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DCE" w:rsidRPr="00204DCE" w:rsidRDefault="00204DCE" w:rsidP="00204DCE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204DC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О внесении изменений в постановление Администрации </w:t>
      </w:r>
      <w:proofErr w:type="spellStart"/>
      <w:r w:rsidRPr="00204DC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Панинского</w:t>
      </w:r>
      <w:proofErr w:type="spellEnd"/>
      <w:r w:rsidRPr="00204DC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от 30.03.2017 г. №23-па «Об утверждении квалификационных требований для замещения должностей муниципальной службы Администрации </w:t>
      </w:r>
      <w:proofErr w:type="spellStart"/>
      <w:r w:rsidRPr="00204DC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Панинского</w:t>
      </w:r>
      <w:proofErr w:type="spellEnd"/>
      <w:r w:rsidRPr="00204DC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204DC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Медвенского</w:t>
      </w:r>
      <w:proofErr w:type="spellEnd"/>
      <w:r w:rsidRPr="00204DC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области»</w:t>
      </w:r>
    </w:p>
    <w:p w:rsidR="00204DCE" w:rsidRPr="00204DCE" w:rsidRDefault="00204DCE" w:rsidP="00204DCE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D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04DCE" w:rsidRPr="00204DCE" w:rsidRDefault="00204DCE" w:rsidP="00204DCE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DCE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РОССИЙСКАЯ ФЕДЕРАЦИЯ</w:t>
      </w:r>
    </w:p>
    <w:p w:rsidR="00204DCE" w:rsidRPr="00204DCE" w:rsidRDefault="00204DCE" w:rsidP="00204DCE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DCE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КУРСКАЯ ОБЛАСТЬ МЕДВЕНСКИЙ РАЙОН</w:t>
      </w:r>
    </w:p>
    <w:p w:rsidR="00204DCE" w:rsidRPr="00204DCE" w:rsidRDefault="00204DCE" w:rsidP="00204DCE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DCE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АДМИНИСТРАЦИЯ ПАНИНСКОГО СЕЛЬСОВЕТА</w:t>
      </w:r>
    </w:p>
    <w:p w:rsidR="00204DCE" w:rsidRPr="00204DCE" w:rsidRDefault="00204DCE" w:rsidP="00204DCE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DCE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 </w:t>
      </w:r>
    </w:p>
    <w:p w:rsidR="00204DCE" w:rsidRPr="00204DCE" w:rsidRDefault="00204DCE" w:rsidP="00204DCE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DCE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ПОСТАНОВЛЕНИЕ</w:t>
      </w:r>
    </w:p>
    <w:p w:rsidR="00204DCE" w:rsidRPr="00204DCE" w:rsidRDefault="00204DCE" w:rsidP="00204DCE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DCE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проект</w:t>
      </w:r>
    </w:p>
    <w:p w:rsidR="00204DCE" w:rsidRPr="00204DCE" w:rsidRDefault="00204DCE" w:rsidP="00204DCE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DCE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204DCE" w:rsidRPr="00204DCE" w:rsidRDefault="00204DCE" w:rsidP="00204DCE">
      <w:pPr>
        <w:widowControl/>
        <w:shd w:val="clear" w:color="auto" w:fill="EEEEEE"/>
        <w:autoSpaceDN/>
        <w:adjustRightInd/>
        <w:ind w:right="4252"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DC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Pr="00204DC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Панинского</w:t>
      </w:r>
      <w:proofErr w:type="spellEnd"/>
      <w:r w:rsidRPr="00204DC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сельсовета от 30.03.2017 г. №23-па «Об утверждении квалификационных требований для замещения должностей муниципальной службы Администрации </w:t>
      </w:r>
      <w:proofErr w:type="spellStart"/>
      <w:r w:rsidRPr="00204DC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Панинского</w:t>
      </w:r>
      <w:proofErr w:type="spellEnd"/>
      <w:r w:rsidRPr="00204DC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204DC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Медвенского</w:t>
      </w:r>
      <w:proofErr w:type="spellEnd"/>
      <w:r w:rsidRPr="00204DC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района Курской области»</w:t>
      </w:r>
    </w:p>
    <w:p w:rsidR="00204DCE" w:rsidRPr="00204DCE" w:rsidRDefault="00204DCE" w:rsidP="00204DCE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DCE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204DCE" w:rsidRPr="00204DCE" w:rsidRDefault="00204DCE" w:rsidP="00204DCE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DCE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204DCE" w:rsidRPr="00204DCE" w:rsidRDefault="00204DCE" w:rsidP="00204DCE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204DCE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В соответствии со статьей 9 Федерального закона от 02.03.2007 № 25-ФЗ «О муниципальной службе в Российской Федерации», руководствуясь Законом Курской области от 01.02.2017 № 2-ЗКО «О внесении изменений в Закон Курской области от 13.06.2007 года № 60-ЗКО «О муниципальной службе в Курской области» (в редакции от 12.12. 2017 года) на основании Протеста Прокуратуры </w:t>
      </w:r>
      <w:proofErr w:type="spellStart"/>
      <w:r w:rsidRPr="00204DCE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Медвенского</w:t>
      </w:r>
      <w:proofErr w:type="spellEnd"/>
      <w:r w:rsidRPr="00204DCE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района, Администрация </w:t>
      </w:r>
      <w:proofErr w:type="spellStart"/>
      <w:r w:rsidRPr="00204DCE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Панинского</w:t>
      </w:r>
      <w:proofErr w:type="spellEnd"/>
      <w:r w:rsidRPr="00204DCE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204DCE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Медвенского</w:t>
      </w:r>
      <w:proofErr w:type="spellEnd"/>
      <w:r w:rsidRPr="00204DCE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района ПОСТАНОВЛЯЕТ:</w:t>
      </w:r>
      <w:proofErr w:type="gramEnd"/>
    </w:p>
    <w:p w:rsidR="00204DCE" w:rsidRPr="00204DCE" w:rsidRDefault="00204DCE" w:rsidP="00204DCE">
      <w:pPr>
        <w:widowControl/>
        <w:shd w:val="clear" w:color="auto" w:fill="EEEEEE"/>
        <w:autoSpaceDN/>
        <w:adjustRightInd/>
        <w:ind w:right="56"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DCE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1.Внести в Постановление Администрации </w:t>
      </w:r>
      <w:proofErr w:type="spellStart"/>
      <w:r w:rsidRPr="00204DCE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Панинского</w:t>
      </w:r>
      <w:proofErr w:type="spellEnd"/>
      <w:r w:rsidRPr="00204DCE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204DCE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Медвенского</w:t>
      </w:r>
      <w:proofErr w:type="spellEnd"/>
      <w:r w:rsidRPr="00204DCE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района Курской области от 20 марта 2017 года №23-па «Об утверждении квалификационных требований для замещения должностей муниципальной службы Администрации </w:t>
      </w:r>
      <w:proofErr w:type="spellStart"/>
      <w:r w:rsidRPr="00204DCE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Панинского</w:t>
      </w:r>
      <w:proofErr w:type="spellEnd"/>
      <w:r w:rsidRPr="00204DCE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204DCE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Медвенского</w:t>
      </w:r>
      <w:proofErr w:type="spellEnd"/>
      <w:r w:rsidRPr="00204DCE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района Курской области» следующее изменение:</w:t>
      </w:r>
    </w:p>
    <w:p w:rsidR="00204DCE" w:rsidRPr="00204DCE" w:rsidRDefault="00204DCE" w:rsidP="00204DCE">
      <w:pPr>
        <w:widowControl/>
        <w:shd w:val="clear" w:color="auto" w:fill="EEEEEE"/>
        <w:autoSpaceDN/>
        <w:adjustRightInd/>
        <w:ind w:right="56"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DCE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1.1. пункт 2 изложить в новой редакции:</w:t>
      </w:r>
    </w:p>
    <w:p w:rsidR="00204DCE" w:rsidRPr="00204DCE" w:rsidRDefault="00204DCE" w:rsidP="00204DCE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DCE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«2. Для замещения должностей муниципальной службы в соответствии с классификацией должностей муниципальной службы устанавливаются следующие 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подготовки:</w:t>
      </w:r>
    </w:p>
    <w:p w:rsidR="00204DCE" w:rsidRPr="00204DCE" w:rsidRDefault="00204DCE" w:rsidP="00204DCE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DCE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lastRenderedPageBreak/>
        <w:t xml:space="preserve">1) высшие должности муниципальной службы – высшее образование не ниже уровня </w:t>
      </w:r>
      <w:proofErr w:type="spellStart"/>
      <w:r w:rsidRPr="00204DCE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специалитета</w:t>
      </w:r>
      <w:proofErr w:type="spellEnd"/>
      <w:r w:rsidRPr="00204DCE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, магистратуры, не менее четырех лет стажа муниципальной службы или стажа работы по специальности, направлению подготовки;</w:t>
      </w:r>
    </w:p>
    <w:p w:rsidR="00204DCE" w:rsidRPr="00204DCE" w:rsidRDefault="00204DCE" w:rsidP="00204DCE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204DCE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2) главные должности муниципальной службы – высшее образование не ниже уровня </w:t>
      </w:r>
      <w:proofErr w:type="spellStart"/>
      <w:r w:rsidRPr="00204DCE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специалитета</w:t>
      </w:r>
      <w:proofErr w:type="spellEnd"/>
      <w:r w:rsidRPr="00204DCE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, магистратуры, не менее двух лет стажа муниципальной службы или стажа работы по специальности, направлению подготовки; для лиц, имеющих дипломы специалиста или магистра с отличием, в течение трех лет со дня выдачи диплома – не менее одного года стажа муниципальной службы или стажа работы по специальности, направлению подготовки;</w:t>
      </w:r>
      <w:proofErr w:type="gramEnd"/>
    </w:p>
    <w:p w:rsidR="00204DCE" w:rsidRPr="00204DCE" w:rsidRDefault="00204DCE" w:rsidP="00204DCE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DCE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3) ведущие, старшие должности муниципальной службы – высшее образование, без предъявления требований к стажу муниципальной службы или стажу работы по специальности, направлению подготовки;</w:t>
      </w:r>
    </w:p>
    <w:p w:rsidR="00204DCE" w:rsidRPr="00204DCE" w:rsidRDefault="00204DCE" w:rsidP="00204DCE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DCE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4) младшие должности муниципальной службы – профессиональное образование без предъявления требований к стажу муниципальной службы или стажу работы по специальности, направлению подготовки</w:t>
      </w:r>
      <w:proofErr w:type="gramStart"/>
      <w:r w:rsidRPr="00204DCE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.».</w:t>
      </w:r>
      <w:proofErr w:type="gramEnd"/>
    </w:p>
    <w:p w:rsidR="00204DCE" w:rsidRPr="00204DCE" w:rsidRDefault="00204DCE" w:rsidP="00204DCE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DCE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2.Начальнику отдела по работе с обращениями, делопроизводству и кадровым вопросам Администрации </w:t>
      </w:r>
      <w:proofErr w:type="spellStart"/>
      <w:r w:rsidRPr="00204DCE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Панинского</w:t>
      </w:r>
      <w:proofErr w:type="spellEnd"/>
      <w:r w:rsidRPr="00204DCE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204DCE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Медвенского</w:t>
      </w:r>
      <w:proofErr w:type="spellEnd"/>
      <w:r w:rsidRPr="00204DCE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района </w:t>
      </w:r>
      <w:proofErr w:type="gramStart"/>
      <w:r w:rsidRPr="00204DCE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разместить</w:t>
      </w:r>
      <w:proofErr w:type="gramEnd"/>
      <w:r w:rsidRPr="00204DCE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данное постановление на официальном сайте муниципального образования «</w:t>
      </w:r>
      <w:proofErr w:type="spellStart"/>
      <w:r w:rsidRPr="00204DCE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Панинский</w:t>
      </w:r>
      <w:proofErr w:type="spellEnd"/>
      <w:r w:rsidRPr="00204DCE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сельсовет» в информационно-телекоммуникационной сети «Интернет».</w:t>
      </w:r>
    </w:p>
    <w:p w:rsidR="00204DCE" w:rsidRPr="00204DCE" w:rsidRDefault="00204DCE" w:rsidP="00204DCE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DCE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3.Постановление вступает в силу с момента подписания, и распространяется на правоотношения, возникшие с 12 декабря 2017 года.</w:t>
      </w:r>
    </w:p>
    <w:p w:rsidR="00204DCE" w:rsidRPr="00204DCE" w:rsidRDefault="00204DCE" w:rsidP="00204DCE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DCE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204DCE" w:rsidRPr="00204DCE" w:rsidRDefault="00204DCE" w:rsidP="00204DCE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DCE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204DCE" w:rsidRPr="00204DCE" w:rsidRDefault="00204DCE" w:rsidP="00204DCE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DCE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Глава </w:t>
      </w:r>
      <w:proofErr w:type="spellStart"/>
      <w:r w:rsidRPr="00204DCE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Панинского</w:t>
      </w:r>
      <w:proofErr w:type="spellEnd"/>
      <w:r w:rsidRPr="00204DCE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сельсовета                                            Н.В. Епишев</w:t>
      </w:r>
    </w:p>
    <w:p w:rsidR="006A41A9" w:rsidRPr="00204DCE" w:rsidRDefault="006A41A9" w:rsidP="00204DCE">
      <w:pPr>
        <w:rPr>
          <w:szCs w:val="28"/>
        </w:rPr>
      </w:pPr>
    </w:p>
    <w:sectPr w:rsidR="006A41A9" w:rsidRPr="00204DCE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80C18"/>
    <w:rsid w:val="0000210C"/>
    <w:rsid w:val="000139B8"/>
    <w:rsid w:val="000D1730"/>
    <w:rsid w:val="00154276"/>
    <w:rsid w:val="0017752A"/>
    <w:rsid w:val="00191691"/>
    <w:rsid w:val="001F5E19"/>
    <w:rsid w:val="00204DCE"/>
    <w:rsid w:val="00256457"/>
    <w:rsid w:val="002A07F8"/>
    <w:rsid w:val="002C01A5"/>
    <w:rsid w:val="003144EB"/>
    <w:rsid w:val="0040777C"/>
    <w:rsid w:val="00415675"/>
    <w:rsid w:val="004300A6"/>
    <w:rsid w:val="00457F62"/>
    <w:rsid w:val="00501117"/>
    <w:rsid w:val="005A135B"/>
    <w:rsid w:val="005B54AC"/>
    <w:rsid w:val="005D2BA1"/>
    <w:rsid w:val="005E22C4"/>
    <w:rsid w:val="00631DFB"/>
    <w:rsid w:val="006927E5"/>
    <w:rsid w:val="006A41A9"/>
    <w:rsid w:val="006A6467"/>
    <w:rsid w:val="008B69F1"/>
    <w:rsid w:val="008C54A2"/>
    <w:rsid w:val="008E1753"/>
    <w:rsid w:val="009228B5"/>
    <w:rsid w:val="009350C1"/>
    <w:rsid w:val="00954454"/>
    <w:rsid w:val="0096053F"/>
    <w:rsid w:val="00983253"/>
    <w:rsid w:val="00A16C96"/>
    <w:rsid w:val="00A17C07"/>
    <w:rsid w:val="00A20BDA"/>
    <w:rsid w:val="00A35160"/>
    <w:rsid w:val="00A7539A"/>
    <w:rsid w:val="00AB1F08"/>
    <w:rsid w:val="00B34CD6"/>
    <w:rsid w:val="00B40819"/>
    <w:rsid w:val="00DD7DDA"/>
    <w:rsid w:val="00E25C29"/>
    <w:rsid w:val="00E429A9"/>
    <w:rsid w:val="00E4692F"/>
    <w:rsid w:val="00E96525"/>
    <w:rsid w:val="00EC4400"/>
    <w:rsid w:val="00F7693D"/>
    <w:rsid w:val="00F80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9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2C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2C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DF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uiPriority w:val="99"/>
    <w:pPr>
      <w:widowControl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i/>
      <w:iCs/>
      <w:sz w:val="20"/>
      <w:szCs w:val="20"/>
      <w:lang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3f3f3f3f3f3f3f3f3f3f3f3f3f4">
    <w:name w:val="О3fс3fн3fо3fв3fн3fо3fй3f т3fе3fк3fс3fт3f (4)"/>
    <w:basedOn w:val="a"/>
    <w:uiPriority w:val="99"/>
    <w:pPr>
      <w:shd w:val="clear" w:color="auto" w:fill="FFFFFF"/>
      <w:spacing w:before="60" w:after="540" w:line="274" w:lineRule="exact"/>
      <w:ind w:firstLine="740"/>
      <w:jc w:val="both"/>
    </w:p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  <w:style w:type="character" w:customStyle="1" w:styleId="20">
    <w:name w:val="Заголовок 2 Знак"/>
    <w:basedOn w:val="a0"/>
    <w:link w:val="2"/>
    <w:uiPriority w:val="9"/>
    <w:semiHidden/>
    <w:rsid w:val="008B6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/>
    </w:rPr>
  </w:style>
  <w:style w:type="paragraph" w:styleId="ab">
    <w:name w:val="Normal (Web)"/>
    <w:basedOn w:val="a"/>
    <w:uiPriority w:val="99"/>
    <w:semiHidden/>
    <w:unhideWhenUsed/>
    <w:rsid w:val="008B69F1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8B69F1"/>
    <w:rPr>
      <w:b/>
      <w:bCs/>
    </w:rPr>
  </w:style>
  <w:style w:type="paragraph" w:customStyle="1" w:styleId="heading1">
    <w:name w:val="heading1"/>
    <w:basedOn w:val="a"/>
    <w:rsid w:val="00A17C07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d">
    <w:name w:val="No Spacing"/>
    <w:basedOn w:val="a"/>
    <w:uiPriority w:val="1"/>
    <w:qFormat/>
    <w:rsid w:val="00256457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256457"/>
    <w:rPr>
      <w:color w:val="0000FF"/>
      <w:u w:val="single"/>
    </w:rPr>
  </w:style>
  <w:style w:type="character" w:customStyle="1" w:styleId="21">
    <w:name w:val="2"/>
    <w:basedOn w:val="a0"/>
    <w:rsid w:val="00F7693D"/>
  </w:style>
  <w:style w:type="character" w:customStyle="1" w:styleId="mail-ui-overflower">
    <w:name w:val="mail-ui-overflower"/>
    <w:basedOn w:val="a0"/>
    <w:rsid w:val="009228B5"/>
  </w:style>
  <w:style w:type="paragraph" w:customStyle="1" w:styleId="consplusnormal0">
    <w:name w:val="consplusnormal"/>
    <w:basedOn w:val="a"/>
    <w:rsid w:val="00B40819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A135B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5A135B"/>
  </w:style>
  <w:style w:type="paragraph" w:customStyle="1" w:styleId="style5">
    <w:name w:val="style5"/>
    <w:basedOn w:val="a"/>
    <w:rsid w:val="005A135B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31D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/>
    </w:rPr>
  </w:style>
  <w:style w:type="paragraph" w:customStyle="1" w:styleId="1730333e3b3e323e3a">
    <w:name w:val="1730333e3b3e323e3a"/>
    <w:basedOn w:val="a"/>
    <w:rsid w:val="00154276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154276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1e413d3e323d3e3942353a4142">
    <w:name w:val="1e413d3e323d3e3942353a4142"/>
    <w:basedOn w:val="a"/>
    <w:rsid w:val="00154276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E22C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/>
    </w:rPr>
  </w:style>
  <w:style w:type="character" w:customStyle="1" w:styleId="60">
    <w:name w:val="Заголовок 6 Знак"/>
    <w:basedOn w:val="a0"/>
    <w:link w:val="6"/>
    <w:uiPriority w:val="9"/>
    <w:semiHidden/>
    <w:rsid w:val="005E22C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91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7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4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1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35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36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3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91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9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1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63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47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0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3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259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4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5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2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8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4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4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23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802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0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6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3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485</Words>
  <Characters>2770</Characters>
  <Application>Microsoft Office Word</Application>
  <DocSecurity>0</DocSecurity>
  <Lines>23</Lines>
  <Paragraphs>6</Paragraphs>
  <ScaleCrop>false</ScaleCrop>
  <Company>Microsoft</Company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Андимистрация Панино</dc:creator>
  <cp:lastModifiedBy>master</cp:lastModifiedBy>
  <cp:revision>33</cp:revision>
  <cp:lastPrinted>2021-08-16T05:37:00Z</cp:lastPrinted>
  <dcterms:created xsi:type="dcterms:W3CDTF">2023-10-22T17:20:00Z</dcterms:created>
  <dcterms:modified xsi:type="dcterms:W3CDTF">2023-10-22T18:20:00Z</dcterms:modified>
</cp:coreProperties>
</file>