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2A1C86" w:rsidRPr="002A1C86" w:rsidTr="002A1C8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A1C86" w:rsidRPr="002A1C86" w:rsidRDefault="002A1C86" w:rsidP="002A1C86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A1C86" w:rsidRPr="002A1C86" w:rsidRDefault="002A1C86" w:rsidP="002A1C86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A1C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Об отмене Порядка разработки и утверждения </w:t>
      </w:r>
      <w:proofErr w:type="spellStart"/>
      <w:r w:rsidRPr="002A1C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Панинским</w:t>
      </w:r>
      <w:proofErr w:type="spellEnd"/>
      <w:r w:rsidRPr="002A1C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сельсоветом </w:t>
      </w:r>
      <w:proofErr w:type="spellStart"/>
      <w:r w:rsidRPr="002A1C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2A1C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схем размещения нестационарных торговых объектов</w:t>
      </w:r>
    </w:p>
    <w:p w:rsidR="002A1C86" w:rsidRPr="002A1C86" w:rsidRDefault="002A1C86" w:rsidP="002A1C86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2A1C86">
        <w:rPr>
          <w:rFonts w:eastAsia="Times New Roman"/>
          <w:b/>
          <w:bCs/>
          <w:color w:val="000000"/>
          <w:sz w:val="36"/>
          <w:lang w:eastAsia="ru-RU"/>
        </w:rPr>
        <w:t>РОССИЙСКАЯ ФЕДЕРАЦИЯ</w:t>
      </w:r>
    </w:p>
    <w:p w:rsidR="002A1C86" w:rsidRPr="002A1C86" w:rsidRDefault="002A1C86" w:rsidP="002A1C86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2A1C86">
        <w:rPr>
          <w:rFonts w:eastAsia="Times New Roman"/>
          <w:b/>
          <w:bCs/>
          <w:color w:val="000000"/>
          <w:sz w:val="36"/>
          <w:lang w:eastAsia="ru-RU"/>
        </w:rPr>
        <w:t>КУРСКАЯ ОБЛАСТЬ МЕДВЕНСКИЙ РАЙОН</w:t>
      </w:r>
    </w:p>
    <w:p w:rsidR="002A1C86" w:rsidRPr="002A1C86" w:rsidRDefault="002A1C86" w:rsidP="002A1C86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2A1C86">
        <w:rPr>
          <w:rFonts w:eastAsia="Times New Roman"/>
          <w:b/>
          <w:bCs/>
          <w:color w:val="000000"/>
          <w:sz w:val="36"/>
          <w:lang w:eastAsia="ru-RU"/>
        </w:rPr>
        <w:t>АДМИНИСТРАЦИЯ ПАНИНСКОГО СЕЛЬСОВЕТА</w:t>
      </w:r>
    </w:p>
    <w:p w:rsidR="002A1C86" w:rsidRPr="002A1C86" w:rsidRDefault="002A1C86" w:rsidP="002A1C86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2A1C86">
        <w:rPr>
          <w:rFonts w:eastAsia="Times New Roman"/>
          <w:b/>
          <w:bCs/>
          <w:color w:val="000000"/>
          <w:sz w:val="36"/>
          <w:lang w:eastAsia="ru-RU"/>
        </w:rPr>
        <w:t> </w:t>
      </w:r>
    </w:p>
    <w:p w:rsidR="002A1C86" w:rsidRPr="002A1C86" w:rsidRDefault="002A1C86" w:rsidP="002A1C86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2A1C86">
        <w:rPr>
          <w:rFonts w:eastAsia="Times New Roman"/>
          <w:b/>
          <w:bCs/>
          <w:color w:val="000000"/>
          <w:sz w:val="36"/>
          <w:lang w:eastAsia="ru-RU"/>
        </w:rPr>
        <w:t>ПОСТАНОВЛЕНИЕ</w:t>
      </w:r>
    </w:p>
    <w:p w:rsidR="002A1C86" w:rsidRPr="002A1C86" w:rsidRDefault="002A1C86" w:rsidP="002A1C86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2A1C86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2A1C86" w:rsidRPr="002A1C86" w:rsidRDefault="002A1C86" w:rsidP="002A1C86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A1C86">
        <w:rPr>
          <w:rFonts w:eastAsia="Times New Roman"/>
          <w:b/>
          <w:bCs/>
          <w:color w:val="000000"/>
          <w:sz w:val="28"/>
          <w:lang w:eastAsia="ru-RU"/>
        </w:rPr>
        <w:t>от 28.05.2018 г.                             №54-па</w:t>
      </w:r>
    </w:p>
    <w:p w:rsidR="002A1C86" w:rsidRPr="002A1C86" w:rsidRDefault="002A1C86" w:rsidP="002A1C86">
      <w:pPr>
        <w:widowControl/>
        <w:shd w:val="clear" w:color="auto" w:fill="EEEEEE"/>
        <w:autoSpaceDN/>
        <w:adjustRightInd/>
        <w:ind w:right="469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A1C86">
        <w:rPr>
          <w:rFonts w:eastAsia="Times New Roman"/>
          <w:b/>
          <w:bCs/>
          <w:color w:val="000000"/>
          <w:sz w:val="16"/>
          <w:lang w:eastAsia="ru-RU"/>
        </w:rPr>
        <w:t> </w:t>
      </w:r>
    </w:p>
    <w:p w:rsidR="002A1C86" w:rsidRPr="002A1C86" w:rsidRDefault="002A1C86" w:rsidP="002A1C86">
      <w:pPr>
        <w:widowControl/>
        <w:shd w:val="clear" w:color="auto" w:fill="EEEEEE"/>
        <w:autoSpaceDN/>
        <w:adjustRightInd/>
        <w:ind w:right="469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A1C86">
        <w:rPr>
          <w:rFonts w:eastAsia="Times New Roman"/>
          <w:b/>
          <w:bCs/>
          <w:color w:val="000000"/>
          <w:sz w:val="18"/>
          <w:lang w:eastAsia="ru-RU"/>
        </w:rPr>
        <w:t xml:space="preserve">Об отмене Порядка разработки и утверждения </w:t>
      </w:r>
      <w:proofErr w:type="spellStart"/>
      <w:r w:rsidRPr="002A1C86">
        <w:rPr>
          <w:rFonts w:eastAsia="Times New Roman"/>
          <w:b/>
          <w:bCs/>
          <w:color w:val="000000"/>
          <w:sz w:val="18"/>
          <w:lang w:eastAsia="ru-RU"/>
        </w:rPr>
        <w:t>Панинским</w:t>
      </w:r>
      <w:proofErr w:type="spellEnd"/>
      <w:r w:rsidRPr="002A1C86">
        <w:rPr>
          <w:rFonts w:eastAsia="Times New Roman"/>
          <w:b/>
          <w:bCs/>
          <w:color w:val="000000"/>
          <w:sz w:val="18"/>
          <w:lang w:eastAsia="ru-RU"/>
        </w:rPr>
        <w:t xml:space="preserve"> сельсоветом </w:t>
      </w:r>
      <w:proofErr w:type="spellStart"/>
      <w:r w:rsidRPr="002A1C86">
        <w:rPr>
          <w:rFonts w:eastAsia="Times New Roman"/>
          <w:b/>
          <w:bCs/>
          <w:color w:val="000000"/>
          <w:sz w:val="18"/>
          <w:lang w:eastAsia="ru-RU"/>
        </w:rPr>
        <w:t>Медвенского</w:t>
      </w:r>
      <w:proofErr w:type="spellEnd"/>
      <w:r w:rsidRPr="002A1C86">
        <w:rPr>
          <w:rFonts w:eastAsia="Times New Roman"/>
          <w:b/>
          <w:bCs/>
          <w:color w:val="000000"/>
          <w:sz w:val="18"/>
          <w:lang w:eastAsia="ru-RU"/>
        </w:rPr>
        <w:t xml:space="preserve"> района Курской области схем размещения нестационарных торговых объектов</w:t>
      </w:r>
    </w:p>
    <w:p w:rsidR="002A1C86" w:rsidRPr="002A1C86" w:rsidRDefault="002A1C86" w:rsidP="002A1C86">
      <w:pPr>
        <w:widowControl/>
        <w:shd w:val="clear" w:color="auto" w:fill="EEEEEE"/>
        <w:autoSpaceDN/>
        <w:adjustRightInd/>
        <w:ind w:right="469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A1C86">
        <w:rPr>
          <w:rFonts w:eastAsia="Times New Roman"/>
          <w:b/>
          <w:bCs/>
          <w:color w:val="000000"/>
          <w:sz w:val="18"/>
          <w:lang w:eastAsia="ru-RU"/>
        </w:rPr>
        <w:t> </w:t>
      </w:r>
    </w:p>
    <w:p w:rsidR="002A1C86" w:rsidRPr="002A1C86" w:rsidRDefault="002A1C86" w:rsidP="002A1C86">
      <w:pPr>
        <w:widowControl/>
        <w:shd w:val="clear" w:color="auto" w:fill="EEEEEE"/>
        <w:autoSpaceDN/>
        <w:adjustRightInd/>
        <w:ind w:right="469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A1C86">
        <w:rPr>
          <w:rFonts w:eastAsia="Times New Roman"/>
          <w:b/>
          <w:bCs/>
          <w:color w:val="000000"/>
          <w:sz w:val="18"/>
          <w:lang w:eastAsia="ru-RU"/>
        </w:rPr>
        <w:t> </w:t>
      </w:r>
    </w:p>
    <w:p w:rsidR="002A1C86" w:rsidRPr="002A1C86" w:rsidRDefault="002A1C86" w:rsidP="002A1C86">
      <w:pPr>
        <w:widowControl/>
        <w:shd w:val="clear" w:color="auto" w:fill="EEEEEE"/>
        <w:autoSpaceDN/>
        <w:adjustRightInd/>
        <w:ind w:right="-10" w:firstLine="710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2A1C86">
        <w:rPr>
          <w:rFonts w:eastAsia="Times New Roman"/>
          <w:color w:val="000000"/>
          <w:sz w:val="28"/>
          <w:szCs w:val="28"/>
          <w:lang w:eastAsia="ru-RU"/>
        </w:rPr>
        <w:t xml:space="preserve">В целях реализации Федерального закона от 28 декабря 2009 года № 381 "Об основных государственного регулирования торговой деятельности в Российской Федерации" и в соответствии с постановлением Администрации Курской области от 22.03.2011 г. №103-па "Об органе исполнительной государственной власти Курской области, уполномоченном в области государственного регулирования торговой деятельности в Курской области", руководствуясь Приказом Комитета потребительского рынка, развития малого предпринимательства и </w:t>
      </w:r>
      <w:proofErr w:type="spellStart"/>
      <w:r w:rsidRPr="002A1C86">
        <w:rPr>
          <w:rFonts w:eastAsia="Times New Roman"/>
          <w:color w:val="000000"/>
          <w:sz w:val="28"/>
          <w:szCs w:val="28"/>
          <w:lang w:eastAsia="ru-RU"/>
        </w:rPr>
        <w:t>лецензирования</w:t>
      </w:r>
      <w:proofErr w:type="spellEnd"/>
      <w:r w:rsidRPr="002A1C86">
        <w:rPr>
          <w:rFonts w:eastAsia="Times New Roman"/>
          <w:color w:val="000000"/>
          <w:sz w:val="28"/>
          <w:szCs w:val="28"/>
          <w:lang w:eastAsia="ru-RU"/>
        </w:rPr>
        <w:t xml:space="preserve"> Курской</w:t>
      </w:r>
      <w:proofErr w:type="gramEnd"/>
      <w:r w:rsidRPr="002A1C86">
        <w:rPr>
          <w:rFonts w:eastAsia="Times New Roman"/>
          <w:color w:val="000000"/>
          <w:sz w:val="28"/>
          <w:szCs w:val="28"/>
          <w:lang w:eastAsia="ru-RU"/>
        </w:rPr>
        <w:t xml:space="preserve"> области от 23 марта 2011 г. №32 «О разработке и утверждения органами местного самоуправления Курской области схем размещения нестационарных торговых объектов», Администрация </w:t>
      </w:r>
      <w:proofErr w:type="spellStart"/>
      <w:r w:rsidRPr="002A1C86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2A1C86">
        <w:rPr>
          <w:rFonts w:eastAsia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A1C86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2A1C86">
        <w:rPr>
          <w:rFonts w:eastAsia="Times New Roman"/>
          <w:color w:val="000000"/>
          <w:sz w:val="28"/>
          <w:szCs w:val="28"/>
          <w:lang w:eastAsia="ru-RU"/>
        </w:rPr>
        <w:t xml:space="preserve"> района  ПОСТАНОВЛЯЕТ:</w:t>
      </w:r>
    </w:p>
    <w:p w:rsidR="002A1C86" w:rsidRPr="002A1C86" w:rsidRDefault="002A1C86" w:rsidP="002A1C86">
      <w:pPr>
        <w:widowControl/>
        <w:shd w:val="clear" w:color="auto" w:fill="EEEEEE"/>
        <w:autoSpaceDN/>
        <w:adjustRightInd/>
        <w:ind w:right="-10" w:firstLine="71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A1C86">
        <w:rPr>
          <w:rFonts w:eastAsia="Times New Roman"/>
          <w:color w:val="000000"/>
          <w:sz w:val="28"/>
          <w:szCs w:val="28"/>
          <w:lang w:eastAsia="ru-RU"/>
        </w:rPr>
        <w:t xml:space="preserve">1. Считать утратившим силу постановление Администрации </w:t>
      </w:r>
      <w:proofErr w:type="spellStart"/>
      <w:r w:rsidRPr="002A1C86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2A1C86">
        <w:rPr>
          <w:rFonts w:eastAsia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A1C86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2A1C86">
        <w:rPr>
          <w:rFonts w:eastAsia="Times New Roman"/>
          <w:color w:val="000000"/>
          <w:sz w:val="28"/>
          <w:szCs w:val="28"/>
          <w:lang w:eastAsia="ru-RU"/>
        </w:rPr>
        <w:t xml:space="preserve"> района от 1 апреля 2013 г. № 41-па «О Порядке разработки и утверждения </w:t>
      </w:r>
      <w:proofErr w:type="spellStart"/>
      <w:r w:rsidRPr="002A1C86">
        <w:rPr>
          <w:rFonts w:eastAsia="Times New Roman"/>
          <w:color w:val="000000"/>
          <w:sz w:val="28"/>
          <w:szCs w:val="28"/>
          <w:lang w:eastAsia="ru-RU"/>
        </w:rPr>
        <w:t>Панинским</w:t>
      </w:r>
      <w:proofErr w:type="spellEnd"/>
      <w:r w:rsidRPr="002A1C86">
        <w:rPr>
          <w:rFonts w:eastAsia="Times New Roman"/>
          <w:color w:val="000000"/>
          <w:sz w:val="28"/>
          <w:szCs w:val="28"/>
          <w:lang w:eastAsia="ru-RU"/>
        </w:rPr>
        <w:t xml:space="preserve"> сельсоветом </w:t>
      </w:r>
      <w:proofErr w:type="spellStart"/>
      <w:r w:rsidRPr="002A1C86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2A1C86">
        <w:rPr>
          <w:rFonts w:eastAsia="Times New Roman"/>
          <w:color w:val="000000"/>
          <w:sz w:val="28"/>
          <w:szCs w:val="28"/>
          <w:lang w:eastAsia="ru-RU"/>
        </w:rPr>
        <w:t xml:space="preserve"> района Курской области схем размещения нестационарных торговых объектов».</w:t>
      </w:r>
    </w:p>
    <w:p w:rsidR="002A1C86" w:rsidRPr="002A1C86" w:rsidRDefault="002A1C86" w:rsidP="002A1C86">
      <w:pPr>
        <w:widowControl/>
        <w:shd w:val="clear" w:color="auto" w:fill="EEEEEE"/>
        <w:autoSpaceDN/>
        <w:adjustRightInd/>
        <w:ind w:right="-10" w:firstLine="71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A1C86">
        <w:rPr>
          <w:rFonts w:eastAsia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2A1C86">
        <w:rPr>
          <w:rFonts w:eastAsia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A1C86">
        <w:rPr>
          <w:rFonts w:eastAsia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A1C86" w:rsidRPr="002A1C86" w:rsidRDefault="002A1C86" w:rsidP="002A1C86">
      <w:pPr>
        <w:widowControl/>
        <w:shd w:val="clear" w:color="auto" w:fill="EEEEEE"/>
        <w:autoSpaceDN/>
        <w:adjustRightInd/>
        <w:ind w:firstLine="72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A1C86">
        <w:rPr>
          <w:rFonts w:eastAsia="Times New Roman"/>
          <w:color w:val="000000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2A1C86" w:rsidRPr="002A1C86" w:rsidRDefault="002A1C86" w:rsidP="002A1C86">
      <w:pPr>
        <w:widowControl/>
        <w:shd w:val="clear" w:color="auto" w:fill="EEEEEE"/>
        <w:autoSpaceDN/>
        <w:adjustRightInd/>
        <w:ind w:firstLine="72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A1C86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2A1C86" w:rsidRPr="002A1C86" w:rsidRDefault="002A1C86" w:rsidP="002A1C86">
      <w:pPr>
        <w:widowControl/>
        <w:shd w:val="clear" w:color="auto" w:fill="EEEEEE"/>
        <w:autoSpaceDN/>
        <w:adjustRightInd/>
        <w:ind w:firstLine="72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A1C86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2A1C86" w:rsidRPr="002A1C86" w:rsidRDefault="002A1C86" w:rsidP="002A1C86">
      <w:pPr>
        <w:widowControl/>
        <w:shd w:val="clear" w:color="auto" w:fill="EEEEEE"/>
        <w:autoSpaceDN/>
        <w:adjustRightInd/>
        <w:ind w:firstLine="72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A1C86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2A1C86" w:rsidRPr="002A1C86" w:rsidRDefault="002A1C86" w:rsidP="002A1C86">
      <w:pPr>
        <w:widowControl/>
        <w:shd w:val="clear" w:color="auto" w:fill="EEEEEE"/>
        <w:autoSpaceDN/>
        <w:adjustRightInd/>
        <w:ind w:firstLine="72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A1C86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2A1C86" w:rsidRPr="002A1C86" w:rsidRDefault="002A1C86" w:rsidP="002A1C86">
      <w:pPr>
        <w:widowControl/>
        <w:shd w:val="clear" w:color="auto" w:fill="EEEEEE"/>
        <w:autoSpaceDN/>
        <w:adjustRightInd/>
        <w:ind w:firstLine="72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A1C86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2A1C86" w:rsidRPr="002A1C86" w:rsidRDefault="002A1C86" w:rsidP="002A1C86">
      <w:pPr>
        <w:widowControl/>
        <w:shd w:val="clear" w:color="auto" w:fill="EEEEEE"/>
        <w:autoSpaceDN/>
        <w:adjustRightInd/>
        <w:ind w:firstLine="72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A1C86">
        <w:rPr>
          <w:rFonts w:eastAsia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2A1C86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2A1C86">
        <w:rPr>
          <w:rFonts w:eastAsia="Times New Roman"/>
          <w:color w:val="000000"/>
          <w:sz w:val="28"/>
          <w:szCs w:val="28"/>
          <w:lang w:eastAsia="ru-RU"/>
        </w:rPr>
        <w:t xml:space="preserve"> сельсовета                                                   Н.В. Епишев</w:t>
      </w:r>
    </w:p>
    <w:p w:rsidR="006A41A9" w:rsidRPr="002A1C86" w:rsidRDefault="006A41A9" w:rsidP="002A1C86">
      <w:pPr>
        <w:rPr>
          <w:szCs w:val="28"/>
        </w:rPr>
      </w:pPr>
    </w:p>
    <w:sectPr w:rsidR="006A41A9" w:rsidRPr="002A1C86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0210C"/>
    <w:rsid w:val="000139B8"/>
    <w:rsid w:val="000D1730"/>
    <w:rsid w:val="00154276"/>
    <w:rsid w:val="0017752A"/>
    <w:rsid w:val="00191691"/>
    <w:rsid w:val="001F5E19"/>
    <w:rsid w:val="00204DCE"/>
    <w:rsid w:val="00256457"/>
    <w:rsid w:val="002A07F8"/>
    <w:rsid w:val="002A1C86"/>
    <w:rsid w:val="002C01A5"/>
    <w:rsid w:val="003144EB"/>
    <w:rsid w:val="0040777C"/>
    <w:rsid w:val="00415675"/>
    <w:rsid w:val="004300A6"/>
    <w:rsid w:val="00457F62"/>
    <w:rsid w:val="00501117"/>
    <w:rsid w:val="005A135B"/>
    <w:rsid w:val="005B54AC"/>
    <w:rsid w:val="005D2BA1"/>
    <w:rsid w:val="005E22C4"/>
    <w:rsid w:val="00631DFB"/>
    <w:rsid w:val="006927E5"/>
    <w:rsid w:val="006A41A9"/>
    <w:rsid w:val="006A6467"/>
    <w:rsid w:val="008B69F1"/>
    <w:rsid w:val="008C54A2"/>
    <w:rsid w:val="008E1753"/>
    <w:rsid w:val="009228B5"/>
    <w:rsid w:val="009350C1"/>
    <w:rsid w:val="00954454"/>
    <w:rsid w:val="0096053F"/>
    <w:rsid w:val="00983253"/>
    <w:rsid w:val="00A02DFA"/>
    <w:rsid w:val="00A16C96"/>
    <w:rsid w:val="00A17C07"/>
    <w:rsid w:val="00A20BDA"/>
    <w:rsid w:val="00A35160"/>
    <w:rsid w:val="00A7539A"/>
    <w:rsid w:val="00AB1F08"/>
    <w:rsid w:val="00B34CD6"/>
    <w:rsid w:val="00B40819"/>
    <w:rsid w:val="00DD7DDA"/>
    <w:rsid w:val="00DF1AA7"/>
    <w:rsid w:val="00E25C29"/>
    <w:rsid w:val="00E429A9"/>
    <w:rsid w:val="00E4692F"/>
    <w:rsid w:val="00E96525"/>
    <w:rsid w:val="00EC4400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2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2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D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5A135B"/>
  </w:style>
  <w:style w:type="paragraph" w:customStyle="1" w:styleId="style5">
    <w:name w:val="style5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31D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/>
    </w:rPr>
  </w:style>
  <w:style w:type="paragraph" w:customStyle="1" w:styleId="1730333e3b3e323e3a">
    <w:name w:val="1730333e3b3e323e3a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e413d3e323d3e3942353a4142">
    <w:name w:val="1e413d3e323d3e3942353a4142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22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character" w:customStyle="1" w:styleId="60">
    <w:name w:val="Заголовок 6 Знак"/>
    <w:basedOn w:val="a0"/>
    <w:link w:val="6"/>
    <w:uiPriority w:val="9"/>
    <w:semiHidden/>
    <w:rsid w:val="005E22C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/>
    </w:rPr>
  </w:style>
  <w:style w:type="paragraph" w:customStyle="1" w:styleId="af0">
    <w:name w:val="a"/>
    <w:basedOn w:val="a"/>
    <w:rsid w:val="00DF1AA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5">
    <w:name w:val="5"/>
    <w:basedOn w:val="a0"/>
    <w:rsid w:val="00DF1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9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1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3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5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4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258</Words>
  <Characters>1474</Characters>
  <Application>Microsoft Office Word</Application>
  <DocSecurity>0</DocSecurity>
  <Lines>12</Lines>
  <Paragraphs>3</Paragraphs>
  <ScaleCrop>false</ScaleCrop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36</cp:revision>
  <cp:lastPrinted>2021-08-16T05:37:00Z</cp:lastPrinted>
  <dcterms:created xsi:type="dcterms:W3CDTF">2023-10-22T17:20:00Z</dcterms:created>
  <dcterms:modified xsi:type="dcterms:W3CDTF">2023-10-22T18:21:00Z</dcterms:modified>
</cp:coreProperties>
</file>