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9A" w:rsidRPr="00A7539A" w:rsidRDefault="00A7539A" w:rsidP="00A7539A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753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A753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A753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09.10.2017 г. №138-па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A753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Панинский</w:t>
      </w:r>
      <w:proofErr w:type="spellEnd"/>
      <w:r w:rsidRPr="00A753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A753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A753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b/>
          <w:bCs/>
          <w:color w:val="000000"/>
          <w:sz w:val="36"/>
          <w:lang w:eastAsia="ru-RU"/>
        </w:rPr>
        <w:t>РОССИЙСКАЯ ФЕДЕРАЦИЯ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426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b/>
          <w:bCs/>
          <w:color w:val="000000"/>
          <w:sz w:val="36"/>
          <w:lang w:eastAsia="ru-RU"/>
        </w:rPr>
        <w:t>АДМИНИСТРАЦИЯ ПАНИНСКОГО СЕЛЬСОВЕТА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b/>
          <w:bCs/>
          <w:color w:val="000000"/>
          <w:sz w:val="36"/>
          <w:lang w:eastAsia="ru-RU"/>
        </w:rPr>
        <w:t> 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b/>
          <w:bCs/>
          <w:color w:val="000000"/>
          <w:sz w:val="36"/>
          <w:lang w:eastAsia="ru-RU"/>
        </w:rPr>
        <w:t>ПОСТАНОВЛЕНИЕ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b/>
          <w:bCs/>
          <w:color w:val="000000"/>
          <w:sz w:val="28"/>
          <w:lang w:eastAsia="ru-RU"/>
        </w:rPr>
        <w:t>от 25.02.2019 года                           № 24-па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right="2323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сельсовета от 09.10.2017 г. №138-па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Панинский</w:t>
      </w:r>
      <w:proofErr w:type="spellEnd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b/>
          <w:bCs/>
          <w:color w:val="000000"/>
          <w:sz w:val="28"/>
          <w:lang w:eastAsia="ru-RU"/>
        </w:rPr>
        <w:t> 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03.07.2018 года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Администрация </w:t>
      </w:r>
      <w:proofErr w:type="spellStart"/>
      <w:r w:rsidRPr="00A7539A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7539A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7539A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7539A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 ПОСТАНОВЛЯЕТ: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8"/>
          <w:szCs w:val="28"/>
          <w:lang w:eastAsia="ru-RU"/>
        </w:rPr>
        <w:t>1.Утвердить прилагаемые изменения в Порядке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A7539A">
        <w:rPr>
          <w:rFonts w:eastAsia="Times New Roman"/>
          <w:color w:val="000000"/>
          <w:sz w:val="28"/>
          <w:szCs w:val="28"/>
          <w:lang w:eastAsia="ru-RU"/>
        </w:rPr>
        <w:t>Панинский</w:t>
      </w:r>
      <w:proofErr w:type="spellEnd"/>
      <w:r w:rsidRPr="00A7539A">
        <w:rPr>
          <w:rFonts w:eastAsia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A7539A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7539A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предпринимательства, утвержденном постановлением Администрации </w:t>
      </w:r>
      <w:proofErr w:type="spellStart"/>
      <w:r w:rsidRPr="00A7539A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7539A">
        <w:rPr>
          <w:rFonts w:eastAsia="Times New Roman"/>
          <w:color w:val="000000"/>
          <w:sz w:val="28"/>
          <w:szCs w:val="28"/>
          <w:lang w:eastAsia="ru-RU"/>
        </w:rPr>
        <w:t xml:space="preserve"> сельсовета 09.10.2017 г. №138-па.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8"/>
          <w:szCs w:val="28"/>
          <w:lang w:eastAsia="ru-RU"/>
        </w:rPr>
        <w:t>2.</w:t>
      </w:r>
      <w:proofErr w:type="gramStart"/>
      <w:r w:rsidRPr="00A7539A"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7539A">
        <w:rPr>
          <w:rFonts w:eastAsia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8"/>
          <w:szCs w:val="28"/>
          <w:lang w:eastAsia="ru-RU"/>
        </w:rPr>
        <w:t>3.Настоящее постановление вступает в силу со дня его подписания.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A7539A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7539A">
        <w:rPr>
          <w:rFonts w:eastAsia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Н.В. Епишев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firstLine="5103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4"/>
          <w:szCs w:val="24"/>
          <w:lang w:eastAsia="ru-RU"/>
        </w:rPr>
        <w:t>УТВЕРЖДЕНЫ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firstLine="5103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firstLine="5103"/>
        <w:jc w:val="center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A7539A">
        <w:rPr>
          <w:rFonts w:eastAsia="Times New Roman"/>
          <w:color w:val="000000"/>
          <w:sz w:val="24"/>
          <w:szCs w:val="24"/>
          <w:lang w:eastAsia="ru-RU"/>
        </w:rPr>
        <w:lastRenderedPageBreak/>
        <w:t>Панинского</w:t>
      </w:r>
      <w:proofErr w:type="spellEnd"/>
      <w:r w:rsidRPr="00A7539A">
        <w:rPr>
          <w:rFonts w:eastAsia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firstLine="5103"/>
        <w:jc w:val="center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A7539A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A7539A">
        <w:rPr>
          <w:rFonts w:eastAsia="Times New Roman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 w:firstLine="5103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4"/>
          <w:szCs w:val="24"/>
          <w:lang w:eastAsia="ru-RU"/>
        </w:rPr>
        <w:t>от 25.02.2019 года №24-па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Изменения, которые вносятся в постановление Администрации </w:t>
      </w:r>
      <w:proofErr w:type="spellStart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района от 09.10.2017 года № 138-па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Панинский</w:t>
      </w:r>
      <w:proofErr w:type="spellEnd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A7539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5"/>
          <w:szCs w:val="25"/>
          <w:lang w:eastAsia="ru-RU"/>
        </w:rPr>
        <w:t> 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5"/>
          <w:szCs w:val="25"/>
          <w:lang w:eastAsia="ru-RU"/>
        </w:rPr>
        <w:t>1.</w:t>
      </w:r>
      <w:r w:rsidRPr="00A7539A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A7539A">
        <w:rPr>
          <w:rFonts w:eastAsia="Times New Roman"/>
          <w:color w:val="000000"/>
          <w:sz w:val="25"/>
          <w:szCs w:val="25"/>
          <w:lang w:eastAsia="ru-RU"/>
        </w:rPr>
        <w:t>В Порядке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A7539A">
        <w:rPr>
          <w:rFonts w:eastAsia="Times New Roman"/>
          <w:color w:val="000000"/>
          <w:sz w:val="25"/>
          <w:szCs w:val="25"/>
          <w:lang w:eastAsia="ru-RU"/>
        </w:rPr>
        <w:t>Панинский</w:t>
      </w:r>
      <w:proofErr w:type="spellEnd"/>
      <w:r w:rsidRPr="00A7539A">
        <w:rPr>
          <w:rFonts w:eastAsia="Times New Roman"/>
          <w:color w:val="000000"/>
          <w:sz w:val="25"/>
          <w:szCs w:val="25"/>
          <w:lang w:eastAsia="ru-RU"/>
        </w:rPr>
        <w:t xml:space="preserve"> сельсовет» </w:t>
      </w:r>
      <w:proofErr w:type="spellStart"/>
      <w:r w:rsidRPr="00A7539A">
        <w:rPr>
          <w:rFonts w:eastAsia="Times New Roman"/>
          <w:color w:val="000000"/>
          <w:sz w:val="25"/>
          <w:szCs w:val="25"/>
          <w:lang w:eastAsia="ru-RU"/>
        </w:rPr>
        <w:t>Медвенского</w:t>
      </w:r>
      <w:proofErr w:type="spellEnd"/>
      <w:r w:rsidRPr="00A7539A">
        <w:rPr>
          <w:rFonts w:eastAsia="Times New Roman"/>
          <w:color w:val="000000"/>
          <w:sz w:val="25"/>
          <w:szCs w:val="25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предпринимательства, утвержденном указанным постановлением: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5"/>
          <w:szCs w:val="25"/>
          <w:lang w:eastAsia="ru-RU"/>
        </w:rPr>
        <w:t>1)</w:t>
      </w:r>
      <w:r w:rsidRPr="00A7539A">
        <w:rPr>
          <w:rFonts w:eastAsia="Times New Roman"/>
          <w:color w:val="000000"/>
          <w:sz w:val="14"/>
          <w:szCs w:val="14"/>
          <w:lang w:eastAsia="ru-RU"/>
        </w:rPr>
        <w:t>          </w:t>
      </w:r>
      <w:r w:rsidRPr="00A7539A">
        <w:rPr>
          <w:rFonts w:eastAsia="Times New Roman"/>
          <w:color w:val="000000"/>
          <w:sz w:val="25"/>
          <w:szCs w:val="25"/>
          <w:lang w:eastAsia="ru-RU"/>
        </w:rPr>
        <w:t>В разделе 1 «Общие положения»: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5"/>
          <w:szCs w:val="25"/>
          <w:lang w:eastAsia="ru-RU"/>
        </w:rPr>
        <w:t>а) в пункте 1.1 слова «собственности субъектов Российской Федерации» исключить,</w:t>
      </w:r>
      <w:r w:rsidRPr="00A7539A">
        <w:rPr>
          <w:rFonts w:eastAsia="Times New Roman"/>
          <w:color w:val="FF0000"/>
          <w:sz w:val="25"/>
          <w:szCs w:val="25"/>
          <w:lang w:eastAsia="ru-RU"/>
        </w:rPr>
        <w:t> </w:t>
      </w:r>
      <w:r w:rsidRPr="00A7539A">
        <w:rPr>
          <w:rFonts w:eastAsia="Times New Roman"/>
          <w:color w:val="000000"/>
          <w:sz w:val="25"/>
          <w:szCs w:val="25"/>
          <w:lang w:eastAsia="ru-RU"/>
        </w:rPr>
        <w:t>после слов «и о внесении изменений в отдельные законодательные акты Российской Федерации» дополнить словами</w:t>
      </w:r>
      <w:proofErr w:type="gramStart"/>
      <w:r w:rsidRPr="00A7539A">
        <w:rPr>
          <w:rFonts w:eastAsia="Times New Roman"/>
          <w:color w:val="000000"/>
          <w:sz w:val="25"/>
          <w:szCs w:val="25"/>
          <w:lang w:eastAsia="ru-RU"/>
        </w:rPr>
        <w:t>: «</w:t>
      </w:r>
      <w:proofErr w:type="gramEnd"/>
      <w:r w:rsidRPr="00A7539A">
        <w:rPr>
          <w:rFonts w:eastAsia="Times New Roman"/>
          <w:color w:val="000000"/>
          <w:sz w:val="25"/>
          <w:szCs w:val="25"/>
          <w:lang w:eastAsia="ru-RU"/>
        </w:rPr>
        <w:t>, Земельным кодексом Российской Федерации»;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7539A">
        <w:rPr>
          <w:rFonts w:eastAsia="Times New Roman"/>
          <w:color w:val="000000"/>
          <w:sz w:val="25"/>
          <w:szCs w:val="25"/>
          <w:lang w:eastAsia="ru-RU"/>
        </w:rPr>
        <w:t>б) в пункте 1.2. слова «в соответствии с частью 2 статьи 9 Федерального закона от 22 июля 2008 года №159-ФЗ «Об особенностях отчуждения недвижимого имущества,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словами «в соответствии с Федеральным законом</w:t>
      </w:r>
      <w:proofErr w:type="gramEnd"/>
      <w:r w:rsidRPr="00A7539A">
        <w:rPr>
          <w:rFonts w:eastAsia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A7539A">
        <w:rPr>
          <w:rFonts w:eastAsia="Times New Roman"/>
          <w:color w:val="000000"/>
          <w:sz w:val="25"/>
          <w:szCs w:val="25"/>
          <w:lang w:eastAsia="ru-RU"/>
        </w:rPr>
        <w:t>от 22 июля 2008 года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пунктах 6, 8, 9 пункта 2 статьи 39,3 Земельного кодекса Российской Федерации»;</w:t>
      </w:r>
      <w:proofErr w:type="gramEnd"/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5"/>
          <w:szCs w:val="25"/>
          <w:lang w:eastAsia="ru-RU"/>
        </w:rPr>
        <w:t>2) В разделе 2 «Порядок формирования перечня» пункта 2.1. абзацы 1,2 изложить в новой редакции: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5"/>
          <w:szCs w:val="25"/>
          <w:lang w:eastAsia="ru-RU"/>
        </w:rPr>
        <w:t>«2.1. В перечень вносятся сведения о муниципальном имуществе муниципального образования «</w:t>
      </w:r>
      <w:proofErr w:type="spellStart"/>
      <w:r w:rsidRPr="00A7539A">
        <w:rPr>
          <w:rFonts w:eastAsia="Times New Roman"/>
          <w:color w:val="000000"/>
          <w:sz w:val="25"/>
          <w:szCs w:val="25"/>
          <w:lang w:eastAsia="ru-RU"/>
        </w:rPr>
        <w:t>Панинский</w:t>
      </w:r>
      <w:proofErr w:type="spellEnd"/>
      <w:r w:rsidRPr="00A7539A">
        <w:rPr>
          <w:rFonts w:eastAsia="Times New Roman"/>
          <w:color w:val="000000"/>
          <w:sz w:val="25"/>
          <w:szCs w:val="25"/>
          <w:lang w:eastAsia="ru-RU"/>
        </w:rPr>
        <w:t xml:space="preserve"> сельсовет» </w:t>
      </w:r>
      <w:proofErr w:type="spellStart"/>
      <w:r w:rsidRPr="00A7539A">
        <w:rPr>
          <w:rFonts w:eastAsia="Times New Roman"/>
          <w:color w:val="000000"/>
          <w:sz w:val="25"/>
          <w:szCs w:val="25"/>
          <w:lang w:eastAsia="ru-RU"/>
        </w:rPr>
        <w:t>Медвенского</w:t>
      </w:r>
      <w:proofErr w:type="spellEnd"/>
      <w:r w:rsidRPr="00A7539A">
        <w:rPr>
          <w:rFonts w:eastAsia="Times New Roman"/>
          <w:color w:val="000000"/>
          <w:sz w:val="25"/>
          <w:szCs w:val="25"/>
          <w:lang w:eastAsia="ru-RU"/>
        </w:rPr>
        <w:t xml:space="preserve"> района Курской области, 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соответствующим следующим критериям: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5"/>
          <w:szCs w:val="25"/>
          <w:lang w:eastAsia="ru-RU"/>
        </w:rPr>
        <w:t>а) муниципальное имущество муниципального образования «</w:t>
      </w:r>
      <w:proofErr w:type="spellStart"/>
      <w:r w:rsidRPr="00A7539A">
        <w:rPr>
          <w:rFonts w:eastAsia="Times New Roman"/>
          <w:color w:val="000000"/>
          <w:sz w:val="25"/>
          <w:szCs w:val="25"/>
          <w:lang w:eastAsia="ru-RU"/>
        </w:rPr>
        <w:t>Панинский</w:t>
      </w:r>
      <w:proofErr w:type="spellEnd"/>
      <w:r w:rsidRPr="00A7539A">
        <w:rPr>
          <w:rFonts w:eastAsia="Times New Roman"/>
          <w:color w:val="000000"/>
          <w:sz w:val="25"/>
          <w:szCs w:val="25"/>
          <w:lang w:eastAsia="ru-RU"/>
        </w:rPr>
        <w:t xml:space="preserve"> сельсовет» </w:t>
      </w:r>
      <w:proofErr w:type="spellStart"/>
      <w:r w:rsidRPr="00A7539A">
        <w:rPr>
          <w:rFonts w:eastAsia="Times New Roman"/>
          <w:color w:val="000000"/>
          <w:sz w:val="25"/>
          <w:szCs w:val="25"/>
          <w:lang w:eastAsia="ru-RU"/>
        </w:rPr>
        <w:t>Медвенского</w:t>
      </w:r>
      <w:proofErr w:type="spellEnd"/>
      <w:r w:rsidRPr="00A7539A">
        <w:rPr>
          <w:rFonts w:eastAsia="Times New Roman"/>
          <w:color w:val="000000"/>
          <w:sz w:val="25"/>
          <w:szCs w:val="25"/>
          <w:lang w:eastAsia="ru-RU"/>
        </w:rPr>
        <w:t xml:space="preserve"> района Курской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предпринимательства);»;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5"/>
          <w:szCs w:val="25"/>
          <w:lang w:eastAsia="ru-RU"/>
        </w:rPr>
        <w:t>3) В разделе 3 «Порядок ведения перечня» пункт 3.1. изложить в следующей редакции: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5"/>
          <w:szCs w:val="25"/>
          <w:lang w:eastAsia="ru-RU"/>
        </w:rPr>
        <w:t>«3.1. Перечень включает в себя описание объекта и составляется по форме, согласно приложению к настоящему Порядку</w:t>
      </w:r>
      <w:proofErr w:type="gramStart"/>
      <w:r w:rsidRPr="00A7539A">
        <w:rPr>
          <w:rFonts w:eastAsia="Times New Roman"/>
          <w:color w:val="000000"/>
          <w:sz w:val="25"/>
          <w:szCs w:val="25"/>
          <w:lang w:eastAsia="ru-RU"/>
        </w:rPr>
        <w:t>.»;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End"/>
      <w:r w:rsidRPr="00A7539A">
        <w:rPr>
          <w:rFonts w:eastAsia="Times New Roman"/>
          <w:color w:val="000000"/>
          <w:sz w:val="25"/>
          <w:szCs w:val="25"/>
          <w:lang w:eastAsia="ru-RU"/>
        </w:rPr>
        <w:t>4) В разделе 4 «Порядок опубликования перечня» пункт 4.1. подпункт «б» изложить в следующей редакции:</w:t>
      </w:r>
    </w:p>
    <w:p w:rsidR="00A7539A" w:rsidRPr="00A7539A" w:rsidRDefault="00A7539A" w:rsidP="00A7539A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539A">
        <w:rPr>
          <w:rFonts w:eastAsia="Times New Roman"/>
          <w:color w:val="000000"/>
          <w:sz w:val="25"/>
          <w:szCs w:val="25"/>
          <w:lang w:eastAsia="ru-RU"/>
        </w:rPr>
        <w:lastRenderedPageBreak/>
        <w:t>«б) размещению в информационно-телекоммуникационной сети «Интернет» на официальном сайте муниципального образования «</w:t>
      </w:r>
      <w:proofErr w:type="spellStart"/>
      <w:r w:rsidRPr="00A7539A">
        <w:rPr>
          <w:rFonts w:eastAsia="Times New Roman"/>
          <w:color w:val="000000"/>
          <w:sz w:val="25"/>
          <w:szCs w:val="25"/>
          <w:lang w:eastAsia="ru-RU"/>
        </w:rPr>
        <w:t>Панинский</w:t>
      </w:r>
      <w:proofErr w:type="spellEnd"/>
      <w:r w:rsidRPr="00A7539A">
        <w:rPr>
          <w:rFonts w:eastAsia="Times New Roman"/>
          <w:color w:val="000000"/>
          <w:sz w:val="25"/>
          <w:szCs w:val="25"/>
          <w:lang w:eastAsia="ru-RU"/>
        </w:rPr>
        <w:t xml:space="preserve"> сельсовет» </w:t>
      </w:r>
      <w:proofErr w:type="spellStart"/>
      <w:r w:rsidRPr="00A7539A">
        <w:rPr>
          <w:rFonts w:eastAsia="Times New Roman"/>
          <w:color w:val="000000"/>
          <w:sz w:val="25"/>
          <w:szCs w:val="25"/>
          <w:lang w:eastAsia="ru-RU"/>
        </w:rPr>
        <w:t>Медвенского</w:t>
      </w:r>
      <w:proofErr w:type="spellEnd"/>
      <w:r w:rsidRPr="00A7539A">
        <w:rPr>
          <w:rFonts w:eastAsia="Times New Roman"/>
          <w:color w:val="000000"/>
          <w:sz w:val="25"/>
          <w:szCs w:val="25"/>
          <w:lang w:eastAsia="ru-RU"/>
        </w:rPr>
        <w:t xml:space="preserve"> района Курской области».</w:t>
      </w:r>
    </w:p>
    <w:p w:rsidR="006A41A9" w:rsidRPr="00A7539A" w:rsidRDefault="006A41A9" w:rsidP="00A7539A">
      <w:pPr>
        <w:rPr>
          <w:szCs w:val="28"/>
        </w:rPr>
      </w:pPr>
    </w:p>
    <w:sectPr w:rsidR="006A41A9" w:rsidRPr="00A7539A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1F5E19"/>
    <w:rsid w:val="00256457"/>
    <w:rsid w:val="003144EB"/>
    <w:rsid w:val="00415675"/>
    <w:rsid w:val="004300A6"/>
    <w:rsid w:val="00457F62"/>
    <w:rsid w:val="00501117"/>
    <w:rsid w:val="005B54AC"/>
    <w:rsid w:val="006927E5"/>
    <w:rsid w:val="006A41A9"/>
    <w:rsid w:val="006A6467"/>
    <w:rsid w:val="008B69F1"/>
    <w:rsid w:val="008C54A2"/>
    <w:rsid w:val="009228B5"/>
    <w:rsid w:val="009350C1"/>
    <w:rsid w:val="00954454"/>
    <w:rsid w:val="00983253"/>
    <w:rsid w:val="00A16C96"/>
    <w:rsid w:val="00A17C07"/>
    <w:rsid w:val="00A35160"/>
    <w:rsid w:val="00A7539A"/>
    <w:rsid w:val="00AB1F08"/>
    <w:rsid w:val="00B34CD6"/>
    <w:rsid w:val="00B40819"/>
    <w:rsid w:val="00E25C29"/>
    <w:rsid w:val="00E429A9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779</Words>
  <Characters>4446</Characters>
  <Application>Microsoft Office Word</Application>
  <DocSecurity>0</DocSecurity>
  <Lines>37</Lines>
  <Paragraphs>10</Paragraphs>
  <ScaleCrop>false</ScaleCrop>
  <Company>Microsoft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15</cp:revision>
  <cp:lastPrinted>2021-08-16T05:37:00Z</cp:lastPrinted>
  <dcterms:created xsi:type="dcterms:W3CDTF">2023-10-22T17:20:00Z</dcterms:created>
  <dcterms:modified xsi:type="dcterms:W3CDTF">2023-10-22T18:03:00Z</dcterms:modified>
</cp:coreProperties>
</file>