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СОБРАНИЕ ДЕПУТАТОВ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ПАНИНСКОГО СЕЛЬСОВЕТА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МЕДВЕНСКОГО РАЙОНА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КУРСКОЙ ОБЛАСТИ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РЕШЕНИЕ</w:t>
      </w: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 xml:space="preserve">от </w:t>
      </w:r>
      <w:r w:rsidR="008D1F38">
        <w:rPr>
          <w:sz w:val="32"/>
          <w:szCs w:val="32"/>
        </w:rPr>
        <w:t xml:space="preserve">30 </w:t>
      </w:r>
      <w:r w:rsidR="00EB7CBD">
        <w:rPr>
          <w:sz w:val="32"/>
          <w:szCs w:val="32"/>
        </w:rPr>
        <w:t>сентября</w:t>
      </w:r>
      <w:r w:rsidR="00FA4503">
        <w:rPr>
          <w:sz w:val="32"/>
          <w:szCs w:val="32"/>
        </w:rPr>
        <w:t xml:space="preserve"> 2020</w:t>
      </w:r>
      <w:r w:rsidRPr="008B027C">
        <w:rPr>
          <w:sz w:val="32"/>
          <w:szCs w:val="32"/>
        </w:rPr>
        <w:t xml:space="preserve"> года </w:t>
      </w:r>
      <w:r w:rsidRPr="0093719A">
        <w:rPr>
          <w:sz w:val="32"/>
          <w:szCs w:val="32"/>
        </w:rPr>
        <w:t xml:space="preserve">№ </w:t>
      </w:r>
      <w:r w:rsidR="00EB7CBD">
        <w:rPr>
          <w:sz w:val="32"/>
          <w:szCs w:val="32"/>
        </w:rPr>
        <w:t>32/190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A4503" w:rsidRPr="00EE3AAA" w:rsidRDefault="00FA4503" w:rsidP="00FA4503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EE3AAA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«О бюджете муниципального образования «Панинский сельсовет» Медвенского района Курской области на</w:t>
      </w:r>
      <w:r>
        <w:rPr>
          <w:bCs w:val="0"/>
          <w:sz w:val="32"/>
          <w:szCs w:val="32"/>
        </w:rPr>
        <w:t xml:space="preserve"> 2020</w:t>
      </w:r>
      <w:r w:rsidRPr="00EE3AAA">
        <w:rPr>
          <w:bCs w:val="0"/>
          <w:sz w:val="32"/>
          <w:szCs w:val="32"/>
        </w:rPr>
        <w:t xml:space="preserve"> год и плановый период 20</w:t>
      </w:r>
      <w:r>
        <w:rPr>
          <w:bCs w:val="0"/>
          <w:sz w:val="32"/>
          <w:szCs w:val="32"/>
        </w:rPr>
        <w:t>21</w:t>
      </w:r>
      <w:r w:rsidRPr="00EE3AAA">
        <w:rPr>
          <w:bCs w:val="0"/>
          <w:sz w:val="32"/>
          <w:szCs w:val="32"/>
        </w:rPr>
        <w:t xml:space="preserve"> и 202</w:t>
      </w:r>
      <w:r>
        <w:rPr>
          <w:bCs w:val="0"/>
          <w:sz w:val="32"/>
          <w:szCs w:val="32"/>
        </w:rPr>
        <w:t>2</w:t>
      </w:r>
      <w:r w:rsidRPr="00EE3AAA">
        <w:rPr>
          <w:bCs w:val="0"/>
          <w:sz w:val="32"/>
          <w:szCs w:val="32"/>
        </w:rPr>
        <w:t xml:space="preserve"> годов</w:t>
      </w: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Default="00FA4503" w:rsidP="00FA4503">
      <w:pPr>
        <w:jc w:val="center"/>
        <w:rPr>
          <w:rFonts w:ascii="Arial" w:hAnsi="Arial" w:cs="Arial"/>
          <w:color w:val="000000"/>
        </w:rPr>
      </w:pPr>
    </w:p>
    <w:p w:rsidR="002E3934" w:rsidRPr="00EE3AAA" w:rsidRDefault="002E3934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bCs/>
          <w:spacing w:val="-10"/>
        </w:rPr>
      </w:pPr>
      <w:r>
        <w:rPr>
          <w:rFonts w:ascii="Arial" w:hAnsi="Arial" w:cs="Arial"/>
          <w:color w:val="000000"/>
          <w:spacing w:val="2"/>
        </w:rPr>
        <w:t>В</w:t>
      </w:r>
      <w:r w:rsidRPr="00EE3AAA">
        <w:rPr>
          <w:rFonts w:ascii="Arial" w:hAnsi="Arial" w:cs="Arial"/>
          <w:color w:val="000000"/>
          <w:spacing w:val="2"/>
        </w:rPr>
        <w:t xml:space="preserve"> целях финансового регулирования бюджетных средств </w:t>
      </w:r>
      <w:r w:rsidRPr="00EE3AAA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Pr="00EE3AAA">
        <w:rPr>
          <w:rFonts w:ascii="Arial" w:hAnsi="Arial" w:cs="Arial"/>
          <w:bCs/>
          <w:spacing w:val="-10"/>
        </w:rPr>
        <w:t xml:space="preserve"> </w:t>
      </w:r>
      <w:r w:rsidRPr="00EE3AAA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FA4503" w:rsidRPr="00611FF6" w:rsidRDefault="00FA4503" w:rsidP="00FA4503">
      <w:pPr>
        <w:pStyle w:val="2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 xml:space="preserve">1. В текстовой части решения о бюджете муниципального образования «Панинский </w:t>
      </w:r>
      <w:r w:rsidRPr="00611FF6">
        <w:rPr>
          <w:rFonts w:ascii="Arial" w:hAnsi="Arial" w:cs="Arial"/>
          <w:color w:val="000000"/>
          <w:sz w:val="24"/>
          <w:szCs w:val="24"/>
        </w:rPr>
        <w:t>сельсовет» на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611FF6">
        <w:rPr>
          <w:rFonts w:ascii="Arial" w:hAnsi="Arial" w:cs="Arial"/>
          <w:bCs/>
          <w:sz w:val="24"/>
          <w:szCs w:val="24"/>
        </w:rPr>
        <w:t>и плановый период 20</w:t>
      </w:r>
      <w:r>
        <w:rPr>
          <w:rFonts w:ascii="Arial" w:hAnsi="Arial" w:cs="Arial"/>
          <w:bCs/>
          <w:sz w:val="24"/>
          <w:szCs w:val="24"/>
        </w:rPr>
        <w:t>21</w:t>
      </w:r>
      <w:r w:rsidRPr="00611FF6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2</w:t>
      </w:r>
      <w:r w:rsidRPr="00611FF6">
        <w:rPr>
          <w:rFonts w:ascii="Arial" w:hAnsi="Arial" w:cs="Arial"/>
          <w:bCs/>
          <w:sz w:val="24"/>
          <w:szCs w:val="24"/>
        </w:rPr>
        <w:t xml:space="preserve"> годов</w:t>
      </w:r>
      <w:r w:rsidRPr="00611FF6">
        <w:rPr>
          <w:rFonts w:ascii="Arial" w:hAnsi="Arial" w:cs="Arial"/>
          <w:color w:val="000000"/>
          <w:sz w:val="24"/>
          <w:szCs w:val="24"/>
        </w:rPr>
        <w:t>:</w:t>
      </w:r>
    </w:p>
    <w:p w:rsidR="0081387E" w:rsidRDefault="00FA4503" w:rsidP="004A7499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AC70E3">
        <w:rPr>
          <w:rFonts w:ascii="Arial" w:hAnsi="Arial" w:cs="Arial"/>
          <w:color w:val="000000"/>
          <w:sz w:val="24"/>
          <w:szCs w:val="24"/>
        </w:rPr>
        <w:t>1.</w:t>
      </w:r>
      <w:r w:rsidR="00E868A3">
        <w:rPr>
          <w:rFonts w:ascii="Arial" w:hAnsi="Arial" w:cs="Arial"/>
          <w:color w:val="000000"/>
          <w:sz w:val="24"/>
          <w:szCs w:val="24"/>
        </w:rPr>
        <w:t>Статью 1 изложить в новой редакции:</w:t>
      </w:r>
    </w:p>
    <w:p w:rsidR="00E868A3" w:rsidRPr="008B027C" w:rsidRDefault="00E868A3" w:rsidP="002E3934">
      <w:pPr>
        <w:rPr>
          <w:rFonts w:ascii="Arial" w:hAnsi="Arial" w:cs="Arial"/>
          <w:color w:val="000000"/>
        </w:rPr>
      </w:pPr>
      <w:r w:rsidRPr="002E3934">
        <w:rPr>
          <w:rFonts w:ascii="Arial" w:hAnsi="Arial" w:cs="Arial"/>
          <w:color w:val="000000"/>
        </w:rPr>
        <w:t>«Статья 1. Основные характеристики бюджета муниципального образования «Панинский сельсовет» Медвенского района Курской области</w:t>
      </w:r>
    </w:p>
    <w:p w:rsidR="00E868A3" w:rsidRPr="008B027C" w:rsidRDefault="00E868A3" w:rsidP="00E868A3">
      <w:pPr>
        <w:pStyle w:val="a8"/>
        <w:ind w:firstLine="709"/>
        <w:rPr>
          <w:rFonts w:ascii="Arial" w:hAnsi="Arial" w:cs="Arial"/>
        </w:rPr>
      </w:pPr>
      <w:bookmarkStart w:id="0" w:name="OLE_LINK4"/>
      <w:bookmarkStart w:id="1" w:name="OLE_LINK5"/>
      <w:r w:rsidRPr="008B027C">
        <w:rPr>
          <w:rFonts w:ascii="Arial" w:hAnsi="Arial" w:cs="Arial"/>
        </w:rPr>
        <w:t>1. Утвердить основные характеристики бюджета муниципального образования "Панинский сельсовет" на 2020 год:</w:t>
      </w:r>
    </w:p>
    <w:p w:rsidR="00E868A3" w:rsidRPr="008B027C" w:rsidRDefault="00E868A3" w:rsidP="00E868A3">
      <w:pPr>
        <w:jc w:val="both"/>
        <w:rPr>
          <w:rFonts w:ascii="Arial" w:hAnsi="Arial" w:cs="Arial"/>
          <w:color w:val="000000"/>
          <w:lang w:eastAsia="ru-RU"/>
        </w:rPr>
      </w:pPr>
      <w:r w:rsidRPr="0035123A">
        <w:rPr>
          <w:rFonts w:ascii="Arial" w:hAnsi="Arial" w:cs="Arial"/>
          <w:color w:val="000000"/>
        </w:rPr>
        <w:t xml:space="preserve">прогнозируемый общий объем доходов бюджета муниципального образования в сумме </w:t>
      </w:r>
      <w:r w:rsidR="0035123A" w:rsidRPr="0035123A">
        <w:rPr>
          <w:rFonts w:ascii="Arial" w:hAnsi="Arial" w:cs="Arial"/>
          <w:lang w:eastAsia="ru-RU"/>
        </w:rPr>
        <w:t>9 264 352</w:t>
      </w:r>
      <w:r w:rsidRPr="0035123A">
        <w:rPr>
          <w:rFonts w:ascii="Arial" w:hAnsi="Arial" w:cs="Arial"/>
          <w:color w:val="000000"/>
          <w:lang w:eastAsia="ru-RU"/>
        </w:rPr>
        <w:t xml:space="preserve"> </w:t>
      </w:r>
      <w:r w:rsidRPr="0035123A">
        <w:rPr>
          <w:rFonts w:ascii="Arial" w:hAnsi="Arial" w:cs="Arial"/>
          <w:color w:val="000000"/>
        </w:rPr>
        <w:t xml:space="preserve">рубля </w:t>
      </w:r>
      <w:r w:rsidR="0035123A" w:rsidRPr="0035123A">
        <w:rPr>
          <w:rFonts w:ascii="Arial" w:hAnsi="Arial" w:cs="Arial"/>
          <w:color w:val="000000"/>
        </w:rPr>
        <w:t>27</w:t>
      </w:r>
      <w:r w:rsidRPr="0035123A">
        <w:rPr>
          <w:rFonts w:ascii="Arial" w:hAnsi="Arial" w:cs="Arial"/>
          <w:color w:val="000000"/>
        </w:rPr>
        <w:t xml:space="preserve"> копеек</w:t>
      </w:r>
      <w:r w:rsidRPr="008B027C">
        <w:rPr>
          <w:rFonts w:ascii="Arial" w:hAnsi="Arial" w:cs="Arial"/>
          <w:color w:val="000000"/>
        </w:rPr>
        <w:t>;</w:t>
      </w:r>
    </w:p>
    <w:p w:rsidR="00E868A3" w:rsidRPr="0035123A" w:rsidRDefault="00E868A3" w:rsidP="00E868A3">
      <w:pPr>
        <w:jc w:val="both"/>
        <w:rPr>
          <w:rFonts w:ascii="Arial" w:hAnsi="Arial" w:cs="Arial"/>
          <w:color w:val="000000"/>
        </w:rPr>
      </w:pPr>
      <w:r w:rsidRPr="0035123A">
        <w:rPr>
          <w:rFonts w:ascii="Arial" w:hAnsi="Arial" w:cs="Arial"/>
          <w:color w:val="000000"/>
        </w:rPr>
        <w:t>общий объем расходов бюджета муниципального образования в сумме</w:t>
      </w:r>
    </w:p>
    <w:p w:rsidR="00E868A3" w:rsidRPr="0035123A" w:rsidRDefault="00E868A3" w:rsidP="00E868A3">
      <w:pPr>
        <w:jc w:val="both"/>
        <w:rPr>
          <w:rFonts w:ascii="Arial" w:hAnsi="Arial" w:cs="Arial"/>
          <w:color w:val="000000"/>
        </w:rPr>
      </w:pPr>
      <w:r w:rsidRPr="0035123A">
        <w:rPr>
          <w:rFonts w:ascii="Arial" w:hAnsi="Arial" w:cs="Arial"/>
          <w:color w:val="000000"/>
        </w:rPr>
        <w:t xml:space="preserve"> </w:t>
      </w:r>
      <w:r w:rsidR="0035123A" w:rsidRPr="0035123A">
        <w:rPr>
          <w:rFonts w:ascii="Arial" w:hAnsi="Arial" w:cs="Arial"/>
          <w:lang w:eastAsia="ru-RU"/>
        </w:rPr>
        <w:t xml:space="preserve">9 420 100 </w:t>
      </w:r>
      <w:r w:rsidRPr="0035123A">
        <w:rPr>
          <w:rFonts w:ascii="Arial" w:hAnsi="Arial" w:cs="Arial"/>
          <w:color w:val="000000"/>
        </w:rPr>
        <w:t xml:space="preserve">рублей </w:t>
      </w:r>
      <w:r w:rsidR="0035123A" w:rsidRPr="0035123A">
        <w:rPr>
          <w:rFonts w:ascii="Arial" w:hAnsi="Arial" w:cs="Arial"/>
          <w:color w:val="000000"/>
        </w:rPr>
        <w:t>73</w:t>
      </w:r>
      <w:r w:rsidRPr="0035123A">
        <w:rPr>
          <w:rFonts w:ascii="Arial" w:hAnsi="Arial" w:cs="Arial"/>
          <w:color w:val="000000"/>
        </w:rPr>
        <w:t xml:space="preserve"> копеек;</w:t>
      </w:r>
    </w:p>
    <w:p w:rsidR="00E868A3" w:rsidRPr="0035123A" w:rsidRDefault="00E868A3" w:rsidP="00E868A3">
      <w:pPr>
        <w:jc w:val="both"/>
        <w:rPr>
          <w:rFonts w:ascii="Arial" w:hAnsi="Arial" w:cs="Arial"/>
          <w:color w:val="000000"/>
        </w:rPr>
      </w:pPr>
      <w:r w:rsidRPr="0035123A">
        <w:rPr>
          <w:rFonts w:ascii="Arial" w:hAnsi="Arial" w:cs="Arial"/>
          <w:color w:val="000000"/>
        </w:rPr>
        <w:t xml:space="preserve">Дефицит бюджета на 2020 год  в сумме </w:t>
      </w:r>
      <w:r w:rsidR="002E3934" w:rsidRPr="0035123A">
        <w:rPr>
          <w:rFonts w:ascii="Arial" w:hAnsi="Arial" w:cs="Arial"/>
          <w:color w:val="000000"/>
        </w:rPr>
        <w:t>155 748</w:t>
      </w:r>
      <w:r w:rsidRPr="0035123A">
        <w:rPr>
          <w:rFonts w:ascii="Arial" w:hAnsi="Arial" w:cs="Arial"/>
          <w:color w:val="000000"/>
        </w:rPr>
        <w:t xml:space="preserve"> рублей</w:t>
      </w:r>
      <w:r w:rsidR="002E3934" w:rsidRPr="0035123A">
        <w:rPr>
          <w:rFonts w:ascii="Arial" w:hAnsi="Arial" w:cs="Arial"/>
          <w:color w:val="000000"/>
        </w:rPr>
        <w:t xml:space="preserve"> 46 копеек</w:t>
      </w:r>
      <w:r w:rsidRPr="0035123A">
        <w:rPr>
          <w:rFonts w:ascii="Arial" w:hAnsi="Arial" w:cs="Arial"/>
          <w:color w:val="000000"/>
        </w:rPr>
        <w:t>.</w:t>
      </w:r>
    </w:p>
    <w:p w:rsidR="00FA4503" w:rsidRPr="00EE3AAA" w:rsidRDefault="00E868A3" w:rsidP="001076F5">
      <w:pPr>
        <w:ind w:firstLine="709"/>
        <w:jc w:val="both"/>
        <w:rPr>
          <w:b/>
          <w:color w:val="000000"/>
        </w:rPr>
      </w:pPr>
      <w:r w:rsidRPr="008B027C">
        <w:rPr>
          <w:rFonts w:ascii="Arial" w:hAnsi="Arial" w:cs="Arial"/>
          <w:color w:val="000000"/>
        </w:rPr>
        <w:t xml:space="preserve">2. </w:t>
      </w:r>
      <w:bookmarkEnd w:id="0"/>
      <w:bookmarkEnd w:id="1"/>
      <w:r w:rsidR="00FA4503" w:rsidRPr="00EE3AAA">
        <w:t>Приложения №1,</w:t>
      </w:r>
      <w:r w:rsidR="00FA4503">
        <w:t xml:space="preserve"> </w:t>
      </w:r>
      <w:r w:rsidR="00FA4503" w:rsidRPr="00EE3AAA">
        <w:t>№4, №6, №7</w:t>
      </w:r>
      <w:r w:rsidR="00670C7D">
        <w:t>,</w:t>
      </w:r>
      <w:r w:rsidR="00FA4503" w:rsidRPr="00EE3AAA">
        <w:t xml:space="preserve"> №10  к решению изложить в новой редакции (прилагаются).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 xml:space="preserve">3. </w:t>
      </w:r>
      <w:proofErr w:type="gramStart"/>
      <w:r w:rsidRPr="00EE3AAA">
        <w:rPr>
          <w:rFonts w:ascii="Arial" w:hAnsi="Arial" w:cs="Arial"/>
          <w:color w:val="000000"/>
        </w:rPr>
        <w:t>Контроль за</w:t>
      </w:r>
      <w:proofErr w:type="gramEnd"/>
      <w:r w:rsidRPr="00EE3AAA">
        <w:rPr>
          <w:rFonts w:ascii="Arial" w:hAnsi="Arial" w:cs="Arial"/>
          <w:color w:val="000000"/>
        </w:rPr>
        <w:t xml:space="preserve"> выполнением данного решения возложить на начальника отдела бюджетного учета и отчетности, главного бухгалтера Панинского сельсовета Медвенского района Пономареву Д.С.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4. Настоящее решение вступает в силу со дня его подписания и подлежит обнародованию и опубликованию.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Председатель Собрания депутатов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 xml:space="preserve">Панинского сельсовета                                                                     Е.Л. </w:t>
      </w:r>
      <w:proofErr w:type="spellStart"/>
      <w:r w:rsidRPr="00EE3AAA">
        <w:rPr>
          <w:rFonts w:ascii="Arial" w:hAnsi="Arial" w:cs="Arial"/>
        </w:rPr>
        <w:t>Парахина</w:t>
      </w:r>
      <w:proofErr w:type="spellEnd"/>
    </w:p>
    <w:p w:rsidR="00FA4503" w:rsidRPr="00EE3AAA" w:rsidRDefault="00FA4503" w:rsidP="00FA4503">
      <w:pPr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Глава Панинского сельсовета</w:t>
      </w:r>
    </w:p>
    <w:p w:rsidR="00FA4503" w:rsidRPr="003042FA" w:rsidRDefault="00FA4503" w:rsidP="00FA4503">
      <w:pPr>
        <w:rPr>
          <w:sz w:val="22"/>
          <w:szCs w:val="22"/>
        </w:rPr>
        <w:sectPr w:rsidR="00FA4503" w:rsidRPr="003042FA" w:rsidSect="00EE3AA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EE3AAA">
        <w:rPr>
          <w:rFonts w:ascii="Arial" w:hAnsi="Arial" w:cs="Arial"/>
        </w:rPr>
        <w:t>Медвенского района                                                                           Н.В. Епишев</w:t>
      </w:r>
    </w:p>
    <w:p w:rsidR="00294829" w:rsidRPr="00EE3AAA" w:rsidRDefault="00294829" w:rsidP="00CE6E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1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1076F5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сентября 2020 года № 32/190</w:t>
      </w:r>
    </w:p>
    <w:p w:rsidR="00294829" w:rsidRPr="00EE3AAA" w:rsidRDefault="00294829" w:rsidP="00294829">
      <w:pPr>
        <w:jc w:val="right"/>
        <w:rPr>
          <w:rFonts w:ascii="Arial" w:hAnsi="Arial" w:cs="Arial"/>
          <w:color w:val="000000"/>
        </w:rPr>
      </w:pPr>
    </w:p>
    <w:p w:rsidR="00294829" w:rsidRDefault="00294829" w:rsidP="00EE3AAA">
      <w:pPr>
        <w:jc w:val="right"/>
        <w:rPr>
          <w:rFonts w:ascii="Arial" w:hAnsi="Arial" w:cs="Arial"/>
          <w:color w:val="000000"/>
        </w:rPr>
      </w:pPr>
    </w:p>
    <w:p w:rsidR="00EE3AAA" w:rsidRPr="00EE3AAA" w:rsidRDefault="00EE3AAA" w:rsidP="00EE3AAA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2E3934">
      <w:pPr>
        <w:jc w:val="center"/>
        <w:rPr>
          <w:rFonts w:ascii="Arial" w:hAnsi="Arial" w:cs="Arial"/>
        </w:rPr>
      </w:pPr>
      <w:r w:rsidRPr="004C56A6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муниципального образования «Панинский сельсовет» Медвенского района Курской области на 20</w:t>
      </w:r>
      <w:r w:rsidR="00695325">
        <w:rPr>
          <w:rFonts w:ascii="Arial" w:hAnsi="Arial" w:cs="Arial"/>
          <w:b/>
          <w:bCs/>
          <w:sz w:val="32"/>
          <w:szCs w:val="32"/>
        </w:rPr>
        <w:t>20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95325">
        <w:rPr>
          <w:rFonts w:ascii="Arial" w:hAnsi="Arial" w:cs="Arial"/>
          <w:b/>
          <w:bCs/>
          <w:sz w:val="32"/>
          <w:szCs w:val="32"/>
        </w:rPr>
        <w:t>1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695325">
        <w:rPr>
          <w:rFonts w:ascii="Arial" w:hAnsi="Arial" w:cs="Arial"/>
          <w:b/>
          <w:bCs/>
          <w:sz w:val="32"/>
          <w:szCs w:val="32"/>
        </w:rPr>
        <w:t>2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tbl>
      <w:tblPr>
        <w:tblW w:w="14460" w:type="dxa"/>
        <w:tblInd w:w="-318" w:type="dxa"/>
        <w:tblLayout w:type="fixed"/>
        <w:tblLook w:val="0000"/>
      </w:tblPr>
      <w:tblGrid>
        <w:gridCol w:w="3828"/>
        <w:gridCol w:w="4253"/>
        <w:gridCol w:w="1984"/>
        <w:gridCol w:w="2126"/>
        <w:gridCol w:w="2269"/>
      </w:tblGrid>
      <w:tr w:rsidR="001A02B5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</w:t>
            </w:r>
            <w:r w:rsidR="00695325">
              <w:rPr>
                <w:rFonts w:ascii="Arial" w:hAnsi="Arial" w:cs="Arial"/>
              </w:rPr>
              <w:t>20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202</w:t>
            </w:r>
            <w:r w:rsidR="00695325">
              <w:rPr>
                <w:rFonts w:ascii="Arial" w:hAnsi="Arial" w:cs="Arial"/>
              </w:rPr>
              <w:t>1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E04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Сумма </w:t>
            </w:r>
          </w:p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рублей на 202</w:t>
            </w:r>
            <w:r w:rsidR="00695325">
              <w:rPr>
                <w:rFonts w:ascii="Arial" w:hAnsi="Arial" w:cs="Arial"/>
              </w:rPr>
              <w:t>2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</w:tr>
      <w:tr w:rsidR="00465638" w:rsidRPr="00465638" w:rsidTr="00B92E04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2E3934">
            <w:pPr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F77B35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155 748,46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5D49D6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465638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E01F4" w:rsidRPr="00465638" w:rsidTr="00EE01F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CB7ED7" w:rsidRDefault="00EE01F4" w:rsidP="008D1F38">
            <w:pPr>
              <w:jc w:val="center"/>
              <w:rPr>
                <w:rFonts w:ascii="Arial" w:hAnsi="Arial" w:cs="Arial"/>
              </w:rPr>
            </w:pPr>
            <w:r w:rsidRPr="00CB7ED7">
              <w:rPr>
                <w:rFonts w:ascii="Arial" w:hAnsi="Arial" w:cs="Arial"/>
              </w:rPr>
              <w:t xml:space="preserve">- </w:t>
            </w:r>
            <w:r w:rsidR="001076F5" w:rsidRPr="00CB7ED7">
              <w:rPr>
                <w:rFonts w:ascii="Arial" w:hAnsi="Arial" w:cs="Arial"/>
                <w:lang w:eastAsia="ru-RU"/>
              </w:rPr>
              <w:t>9 264 352,27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1076F5" w:rsidRPr="00465638" w:rsidTr="008D1F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465638" w:rsidRDefault="001076F5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000 01 05 02 00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465638" w:rsidRDefault="001076F5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CB7ED7" w:rsidRDefault="001076F5" w:rsidP="0065761A">
            <w:pPr>
              <w:jc w:val="center"/>
              <w:rPr>
                <w:rFonts w:ascii="Arial" w:hAnsi="Arial" w:cs="Arial"/>
              </w:rPr>
            </w:pPr>
            <w:r w:rsidRPr="00CB7ED7">
              <w:rPr>
                <w:rFonts w:ascii="Arial" w:hAnsi="Arial" w:cs="Arial"/>
              </w:rPr>
              <w:t xml:space="preserve">- </w:t>
            </w:r>
            <w:r w:rsidRPr="00CB7ED7">
              <w:rPr>
                <w:rFonts w:ascii="Arial" w:hAnsi="Arial" w:cs="Arial"/>
                <w:lang w:eastAsia="ru-RU"/>
              </w:rPr>
              <w:t>9 264 352,27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226F71" w:rsidRDefault="001076F5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6F5" w:rsidRPr="00226F71" w:rsidRDefault="001076F5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1076F5" w:rsidRPr="00465638" w:rsidTr="008D1F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465638" w:rsidRDefault="001076F5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465638" w:rsidRDefault="001076F5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CB7ED7" w:rsidRDefault="001076F5" w:rsidP="0065761A">
            <w:pPr>
              <w:jc w:val="center"/>
              <w:rPr>
                <w:rFonts w:ascii="Arial" w:hAnsi="Arial" w:cs="Arial"/>
              </w:rPr>
            </w:pPr>
            <w:r w:rsidRPr="00CB7ED7">
              <w:rPr>
                <w:rFonts w:ascii="Arial" w:hAnsi="Arial" w:cs="Arial"/>
              </w:rPr>
              <w:t xml:space="preserve">- </w:t>
            </w:r>
            <w:r w:rsidRPr="00CB7ED7">
              <w:rPr>
                <w:rFonts w:ascii="Arial" w:hAnsi="Arial" w:cs="Arial"/>
                <w:lang w:eastAsia="ru-RU"/>
              </w:rPr>
              <w:t>9 264 352,27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226F71" w:rsidRDefault="001076F5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6F5" w:rsidRPr="00226F71" w:rsidRDefault="001076F5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9526FA" w:rsidRPr="00465638" w:rsidTr="008D1F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CB7ED7" w:rsidRDefault="001076F5" w:rsidP="008D1F38">
            <w:pPr>
              <w:jc w:val="center"/>
              <w:rPr>
                <w:rFonts w:ascii="Arial" w:hAnsi="Arial" w:cs="Arial"/>
              </w:rPr>
            </w:pPr>
            <w:r w:rsidRPr="00CB7ED7">
              <w:rPr>
                <w:rFonts w:ascii="Arial" w:hAnsi="Arial" w:cs="Arial"/>
                <w:lang w:eastAsia="ru-RU"/>
              </w:rPr>
              <w:t>9 420 100,73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1076F5" w:rsidRPr="00465638" w:rsidTr="001076F5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465638" w:rsidRDefault="001076F5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465638" w:rsidRDefault="001076F5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CB7ED7" w:rsidRDefault="001076F5" w:rsidP="001076F5">
            <w:pPr>
              <w:jc w:val="center"/>
              <w:rPr>
                <w:rFonts w:ascii="Arial" w:hAnsi="Arial" w:cs="Arial"/>
              </w:rPr>
            </w:pPr>
            <w:r w:rsidRPr="00CB7ED7">
              <w:rPr>
                <w:rFonts w:ascii="Arial" w:hAnsi="Arial" w:cs="Arial"/>
                <w:lang w:eastAsia="ru-RU"/>
              </w:rPr>
              <w:t>9 420 100,73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226F71" w:rsidRDefault="001076F5" w:rsidP="00226F71">
            <w:pPr>
              <w:jc w:val="center"/>
            </w:pP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6F5" w:rsidRPr="00226F71" w:rsidRDefault="001076F5" w:rsidP="00226F71">
            <w:pPr>
              <w:jc w:val="center"/>
            </w:pPr>
            <w:r w:rsidRPr="00226F71">
              <w:rPr>
                <w:rFonts w:ascii="Arial" w:hAnsi="Arial" w:cs="Arial"/>
                <w:color w:val="000000"/>
              </w:rPr>
              <w:t>4 637 928,00</w:t>
            </w:r>
          </w:p>
        </w:tc>
      </w:tr>
      <w:tr w:rsidR="001076F5" w:rsidRPr="00465638" w:rsidTr="001076F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465638" w:rsidRDefault="001076F5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000 01 05 02 00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465638" w:rsidRDefault="001076F5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CB7ED7" w:rsidRDefault="001076F5" w:rsidP="001076F5">
            <w:pPr>
              <w:jc w:val="center"/>
              <w:rPr>
                <w:rFonts w:ascii="Arial" w:hAnsi="Arial" w:cs="Arial"/>
              </w:rPr>
            </w:pPr>
            <w:r w:rsidRPr="00CB7ED7">
              <w:rPr>
                <w:rFonts w:ascii="Arial" w:hAnsi="Arial" w:cs="Arial"/>
                <w:lang w:eastAsia="ru-RU"/>
              </w:rPr>
              <w:t>9 420 100,73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226F71" w:rsidRDefault="001076F5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6F5" w:rsidRPr="00226F71" w:rsidRDefault="001076F5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  <w:tr w:rsidR="001076F5" w:rsidRPr="00465638" w:rsidTr="001076F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465638" w:rsidRDefault="001076F5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465638" w:rsidRDefault="001076F5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CB7ED7" w:rsidRDefault="001076F5" w:rsidP="001076F5">
            <w:pPr>
              <w:jc w:val="center"/>
              <w:rPr>
                <w:rFonts w:ascii="Arial" w:hAnsi="Arial" w:cs="Arial"/>
              </w:rPr>
            </w:pPr>
            <w:r w:rsidRPr="00CB7ED7">
              <w:rPr>
                <w:rFonts w:ascii="Arial" w:hAnsi="Arial" w:cs="Arial"/>
                <w:lang w:eastAsia="ru-RU"/>
              </w:rPr>
              <w:t>9 420 100,73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6F5" w:rsidRPr="00226F71" w:rsidRDefault="001076F5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6F5" w:rsidRPr="00226F71" w:rsidRDefault="001076F5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</w:tbl>
    <w:p w:rsidR="0065761A" w:rsidRDefault="0065761A" w:rsidP="003F17F6">
      <w:pPr>
        <w:jc w:val="right"/>
        <w:rPr>
          <w:rFonts w:ascii="Arial" w:hAnsi="Arial" w:cs="Arial"/>
          <w:color w:val="000000"/>
        </w:rPr>
      </w:pPr>
    </w:p>
    <w:p w:rsidR="009A5DA6" w:rsidRPr="00EE3AAA" w:rsidRDefault="009A5DA6" w:rsidP="009A5DA6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4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1076F5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сентября 2020 года № 32/190</w:t>
      </w:r>
    </w:p>
    <w:p w:rsidR="002E59CE" w:rsidRPr="00EE3AAA" w:rsidRDefault="002E59CE" w:rsidP="006F43D8">
      <w:pPr>
        <w:jc w:val="right"/>
        <w:rPr>
          <w:rFonts w:ascii="Arial" w:hAnsi="Arial" w:cs="Arial"/>
          <w:color w:val="000000"/>
        </w:rPr>
      </w:pPr>
    </w:p>
    <w:p w:rsidR="009A5DA6" w:rsidRDefault="009A5DA6" w:rsidP="009A5DA6">
      <w:pPr>
        <w:jc w:val="right"/>
        <w:rPr>
          <w:rFonts w:ascii="Arial" w:hAnsi="Arial" w:cs="Arial"/>
          <w:color w:val="000000"/>
        </w:rPr>
      </w:pPr>
    </w:p>
    <w:p w:rsidR="00713CF4" w:rsidRPr="00EE3AAA" w:rsidRDefault="00713CF4" w:rsidP="009A5DA6">
      <w:pPr>
        <w:jc w:val="right"/>
        <w:rPr>
          <w:rFonts w:ascii="Arial" w:hAnsi="Arial" w:cs="Arial"/>
          <w:color w:val="000000"/>
        </w:rPr>
      </w:pPr>
    </w:p>
    <w:p w:rsidR="00BC1AAD" w:rsidRPr="00581AA7" w:rsidRDefault="00BC1AAD" w:rsidP="002E3934">
      <w:pPr>
        <w:tabs>
          <w:tab w:val="left" w:pos="13892"/>
        </w:tabs>
        <w:jc w:val="center"/>
        <w:rPr>
          <w:rFonts w:ascii="Arial" w:hAnsi="Arial" w:cs="Arial"/>
          <w:b/>
          <w:szCs w:val="20"/>
        </w:rPr>
      </w:pPr>
      <w:r w:rsidRPr="00D13F80">
        <w:rPr>
          <w:rFonts w:ascii="Arial" w:hAnsi="Arial" w:cs="Arial"/>
          <w:b/>
          <w:sz w:val="32"/>
          <w:szCs w:val="32"/>
        </w:rPr>
        <w:t xml:space="preserve">Объем поступлений доходов в бюджет муниципального образования «Панинский сельсовет» </w:t>
      </w:r>
      <w:r w:rsidRPr="00D13F80">
        <w:rPr>
          <w:rFonts w:ascii="Arial" w:hAnsi="Arial" w:cs="Arial"/>
          <w:b/>
          <w:bCs/>
          <w:sz w:val="32"/>
          <w:szCs w:val="32"/>
        </w:rPr>
        <w:t>на 20</w:t>
      </w:r>
      <w:r w:rsidR="005E11BA">
        <w:rPr>
          <w:rFonts w:ascii="Arial" w:hAnsi="Arial" w:cs="Arial"/>
          <w:b/>
          <w:bCs/>
          <w:sz w:val="32"/>
          <w:szCs w:val="32"/>
        </w:rPr>
        <w:t>20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5E11BA">
        <w:rPr>
          <w:rFonts w:ascii="Arial" w:hAnsi="Arial" w:cs="Arial"/>
          <w:b/>
          <w:bCs/>
          <w:sz w:val="32"/>
          <w:szCs w:val="32"/>
        </w:rPr>
        <w:t>1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5E11BA">
        <w:rPr>
          <w:rFonts w:ascii="Arial" w:hAnsi="Arial" w:cs="Arial"/>
          <w:b/>
          <w:bCs/>
          <w:sz w:val="32"/>
          <w:szCs w:val="32"/>
        </w:rPr>
        <w:t>2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tbl>
      <w:tblPr>
        <w:tblW w:w="14048" w:type="dxa"/>
        <w:tblInd w:w="93" w:type="dxa"/>
        <w:tblLook w:val="04A0"/>
      </w:tblPr>
      <w:tblGrid>
        <w:gridCol w:w="3417"/>
        <w:gridCol w:w="5567"/>
        <w:gridCol w:w="1804"/>
        <w:gridCol w:w="1640"/>
        <w:gridCol w:w="1620"/>
      </w:tblGrid>
      <w:tr w:rsidR="00097A18" w:rsidRPr="00097A18" w:rsidTr="00DE1722">
        <w:trPr>
          <w:trHeight w:val="930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2020 год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2021 год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2022 год</w:t>
            </w:r>
          </w:p>
        </w:tc>
      </w:tr>
      <w:tr w:rsidR="00097A18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 w:rsidP="00E73B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E73B7B">
              <w:rPr>
                <w:rFonts w:ascii="Arial" w:hAnsi="Arial" w:cs="Arial"/>
                <w:color w:val="000000"/>
              </w:rPr>
              <w:t> 620 070,27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3 543 107,00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3 637 835,00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1 659 897,00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1 752 500,00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1 659 897,00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1 752 500,00</w:t>
            </w:r>
          </w:p>
        </w:tc>
      </w:tr>
      <w:tr w:rsidR="00742167" w:rsidRPr="00097A18" w:rsidTr="00DE1722">
        <w:trPr>
          <w:trHeight w:val="184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1 558 554,00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1 644 321,00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1 736 223,00</w:t>
            </w:r>
          </w:p>
        </w:tc>
      </w:tr>
      <w:tr w:rsidR="00742167" w:rsidRPr="00097A18" w:rsidTr="00DE1722">
        <w:trPr>
          <w:trHeight w:val="29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1 01 02020 01 0000 110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11 877,00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12 530,00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13 231,00</w:t>
            </w:r>
          </w:p>
        </w:tc>
      </w:tr>
      <w:tr w:rsidR="00742167" w:rsidRPr="00097A18" w:rsidTr="00DE1722">
        <w:trPr>
          <w:trHeight w:val="101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3 046,00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E73B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175 995,33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E73B7B" w:rsidRPr="00097A18" w:rsidTr="008D1F38">
        <w:trPr>
          <w:trHeight w:val="41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73B7B" w:rsidRDefault="00E73B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73B7B" w:rsidRDefault="00E73B7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B7B" w:rsidRDefault="00E73B7B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175 995,33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B7B" w:rsidRPr="00097A18" w:rsidRDefault="00E73B7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B7B" w:rsidRPr="00097A18" w:rsidRDefault="00E73B7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E73B7B" w:rsidRPr="00097A18" w:rsidTr="008D1F38">
        <w:trPr>
          <w:trHeight w:val="34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73B7B" w:rsidRDefault="00E73B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73B7B" w:rsidRDefault="00E73B7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B7B" w:rsidRDefault="00E73B7B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175 995,33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B7B" w:rsidRPr="00097A18" w:rsidRDefault="00E73B7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B7B" w:rsidRPr="00097A18" w:rsidRDefault="00E73B7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</w:tr>
      <w:tr w:rsidR="00742167" w:rsidRPr="00097A18" w:rsidTr="00DE1722">
        <w:trPr>
          <w:trHeight w:val="371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193 098,00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</w:tr>
      <w:tr w:rsidR="00742167" w:rsidRPr="00097A18" w:rsidTr="00DE1722">
        <w:trPr>
          <w:trHeight w:val="11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193 098,00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</w:tr>
      <w:tr w:rsidR="00742167" w:rsidRPr="00097A18" w:rsidTr="00DE1722">
        <w:trPr>
          <w:trHeight w:val="916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</w:tr>
      <w:tr w:rsidR="00742167" w:rsidRPr="00097A18" w:rsidTr="00DE1722">
        <w:trPr>
          <w:trHeight w:val="12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1 06 06043 10 0000 110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</w:tr>
      <w:tr w:rsidR="00742167" w:rsidRPr="00097A18" w:rsidTr="00DE1722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1 13 0299</w:t>
            </w:r>
            <w:r w:rsidR="008B133A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00 0000 130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8B133A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8C5F14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46 397,94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DE1722">
        <w:trPr>
          <w:trHeight w:val="8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1 13 02995 10 0000 130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8B133A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8C5F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46 397,94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F72DC6" w:rsidP="006C3D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8C5F14">
              <w:rPr>
                <w:rFonts w:ascii="Arial" w:hAnsi="Arial" w:cs="Arial"/>
                <w:color w:val="000000"/>
              </w:rPr>
              <w:t> </w:t>
            </w:r>
            <w:r w:rsidR="006C3D50">
              <w:rPr>
                <w:rFonts w:ascii="Arial" w:hAnsi="Arial" w:cs="Arial"/>
                <w:color w:val="000000"/>
              </w:rPr>
              <w:t>644</w:t>
            </w:r>
            <w:r w:rsidR="008C5F14">
              <w:rPr>
                <w:rFonts w:ascii="Arial" w:hAnsi="Arial" w:cs="Arial"/>
                <w:color w:val="000000"/>
              </w:rPr>
              <w:t> </w:t>
            </w:r>
            <w:r w:rsidR="006C3D50">
              <w:rPr>
                <w:rFonts w:ascii="Arial" w:hAnsi="Arial" w:cs="Arial"/>
                <w:color w:val="000000"/>
              </w:rPr>
              <w:t>282</w:t>
            </w:r>
            <w:r w:rsidR="008C5F14">
              <w:rPr>
                <w:rFonts w:ascii="Arial" w:hAnsi="Arial" w:cs="Arial"/>
                <w:color w:val="000000"/>
              </w:rPr>
              <w:t>,</w:t>
            </w:r>
            <w:r w:rsidR="0074216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998 150,00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1 000 093,00</w:t>
            </w:r>
          </w:p>
        </w:tc>
      </w:tr>
      <w:tr w:rsidR="00742167" w:rsidRPr="00097A18" w:rsidTr="00DE1722">
        <w:trPr>
          <w:trHeight w:val="9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8C5F14" w:rsidP="006C3D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6C3D50">
              <w:rPr>
                <w:rFonts w:ascii="Arial" w:hAnsi="Arial" w:cs="Arial"/>
                <w:color w:val="000000"/>
              </w:rPr>
              <w:t> 219 795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998 150,00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1 000 093,00</w:t>
            </w:r>
          </w:p>
        </w:tc>
      </w:tr>
      <w:tr w:rsidR="00742167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F72D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1 632 606</w:t>
            </w:r>
            <w:r w:rsidR="0074216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DE1722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F72D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486 125,00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E1722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F72D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486 125,00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E1722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DE1722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DE1722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2  02 20000 00 0000 150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2 641 160,00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2  02 25467 00 0000 150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795108">
              <w:rPr>
                <w:rFonts w:ascii="Arial" w:hAnsi="Arial" w:cs="Arial"/>
                <w:color w:val="000000"/>
              </w:rPr>
              <w:t xml:space="preserve">Субсидии бюджетам на обеспечение развития и укрепления материально-технической базы </w:t>
            </w:r>
            <w:r w:rsidRPr="00795108">
              <w:rPr>
                <w:rFonts w:ascii="Arial" w:hAnsi="Arial" w:cs="Arial"/>
                <w:color w:val="000000"/>
              </w:rPr>
              <w:lastRenderedPageBreak/>
              <w:t>домов культуры в населенных пунктах с числом жителей до 50 тысяч человек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460 000,00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C112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2  02 25467 10 0000 150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795108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rPr>
                <w:rFonts w:ascii="Arial" w:hAnsi="Arial" w:cs="Arial"/>
                <w:color w:val="000000"/>
              </w:rPr>
            </w:pPr>
            <w:r w:rsidRPr="00ED5345">
              <w:rPr>
                <w:rFonts w:ascii="Arial" w:hAnsi="Arial" w:cs="Arial"/>
                <w:color w:val="000000"/>
              </w:rPr>
              <w:t>2 02 25576 00 0000 150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ED5345">
              <w:rPr>
                <w:rFonts w:ascii="Arial" w:hAnsi="Arial" w:cs="Arial"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ED53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1 485 704,00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2 02 25576 1</w:t>
            </w:r>
            <w:r w:rsidRPr="00ED5345">
              <w:rPr>
                <w:rFonts w:ascii="Arial" w:hAnsi="Arial" w:cs="Arial"/>
                <w:color w:val="000000"/>
              </w:rPr>
              <w:t>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ED5345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ED53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1 485 704,00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2 02 29999 00 0000 150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7903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7903" w:rsidRDefault="009B7903" w:rsidP="009B79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7903" w:rsidRDefault="009B79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903" w:rsidRDefault="006C3D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86 843</w:t>
            </w:r>
            <w:r w:rsidR="009B7903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903" w:rsidRPr="00097A18" w:rsidRDefault="009B7903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903" w:rsidRPr="00097A18" w:rsidRDefault="009B7903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6C3D50" w:rsidRPr="00097A18" w:rsidTr="006C3D50">
        <w:trPr>
          <w:trHeight w:val="667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3D50" w:rsidRDefault="006C3D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3D50" w:rsidRDefault="006C3D5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D50" w:rsidRDefault="006C3D50" w:rsidP="006C3D50">
            <w:pPr>
              <w:jc w:val="center"/>
            </w:pPr>
            <w:r w:rsidRPr="00FD1813">
              <w:rPr>
                <w:rFonts w:ascii="Arial" w:hAnsi="Arial" w:cs="Arial"/>
                <w:color w:val="000000"/>
              </w:rPr>
              <w:t>86 843,00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D50" w:rsidRPr="00097A18" w:rsidRDefault="006C3D50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D50" w:rsidRPr="00097A18" w:rsidRDefault="006C3D50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6C3D50" w:rsidRPr="00097A18" w:rsidTr="006C3D50">
        <w:trPr>
          <w:trHeight w:val="109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3D50" w:rsidRDefault="006C3D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2 02 35118 10 0000 150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3D50" w:rsidRDefault="006C3D50" w:rsidP="002E39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Субвенция бюджетам сельских 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D50" w:rsidRDefault="006C3D50" w:rsidP="006C3D50">
            <w:pPr>
              <w:jc w:val="center"/>
            </w:pPr>
            <w:r w:rsidRPr="00FD1813">
              <w:rPr>
                <w:rFonts w:ascii="Arial" w:hAnsi="Arial" w:cs="Arial"/>
                <w:color w:val="000000"/>
              </w:rPr>
              <w:t>86 843,00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D50" w:rsidRPr="00097A18" w:rsidRDefault="006C3D50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D50" w:rsidRPr="00097A18" w:rsidRDefault="006C3D50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95108" w:rsidRPr="00097A18" w:rsidTr="00DE1722">
        <w:trPr>
          <w:trHeight w:val="5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2 02 40000 00 0000 150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8C5F14" w:rsidP="009B3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859 186,00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C5F14" w:rsidRPr="00097A18" w:rsidTr="008C5F1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F14" w:rsidRDefault="008C5F14" w:rsidP="002E39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2 02 40014 00 0000 150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5F14" w:rsidRDefault="008C5F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14" w:rsidRDefault="008C5F14" w:rsidP="008C5F14">
            <w:pPr>
              <w:jc w:val="center"/>
            </w:pPr>
            <w:r w:rsidRPr="00ED4DAA">
              <w:rPr>
                <w:rFonts w:ascii="Arial" w:hAnsi="Arial" w:cs="Arial"/>
                <w:color w:val="000000"/>
              </w:rPr>
              <w:t>859 186,00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14" w:rsidRPr="00097A18" w:rsidRDefault="008C5F1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14" w:rsidRPr="00097A18" w:rsidRDefault="008C5F1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C5F14" w:rsidRPr="00097A18" w:rsidTr="008C5F1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F14" w:rsidRPr="009B35F4" w:rsidRDefault="008C5F14" w:rsidP="00D94DC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B35F4">
              <w:rPr>
                <w:rFonts w:ascii="Arial" w:hAnsi="Arial" w:cs="Arial"/>
                <w:color w:val="000000"/>
              </w:rPr>
              <w:lastRenderedPageBreak/>
              <w:t>2 02 40014 10 0000 150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5F14" w:rsidRPr="009B35F4" w:rsidRDefault="008C5F14" w:rsidP="00097A18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F14" w:rsidRDefault="008C5F14" w:rsidP="008C5F14">
            <w:pPr>
              <w:jc w:val="center"/>
            </w:pPr>
            <w:r w:rsidRPr="00ED4DAA">
              <w:rPr>
                <w:rFonts w:ascii="Arial" w:hAnsi="Arial" w:cs="Arial"/>
                <w:color w:val="000000"/>
              </w:rPr>
              <w:t>859 186,00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F14" w:rsidRPr="00097A18" w:rsidRDefault="008C5F1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F14" w:rsidRPr="00097A18" w:rsidRDefault="008C5F1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35F4" w:rsidRPr="00097A18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5F4" w:rsidRPr="009B35F4" w:rsidRDefault="009B35F4" w:rsidP="00D94DCE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2 07 00000 00 0000 000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35F4" w:rsidRPr="009B35F4" w:rsidRDefault="009B35F4" w:rsidP="009B35F4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9B35F4" w:rsidRDefault="009B35F4" w:rsidP="002E3934">
            <w:pPr>
              <w:jc w:val="center"/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</w:rPr>
              <w:t>424 487,00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35F4" w:rsidRPr="00097A18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5F4" w:rsidRPr="009B35F4" w:rsidRDefault="009B35F4" w:rsidP="002E3934">
            <w:pPr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</w:rPr>
              <w:t>2 07 05000 10 0000 150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35F4" w:rsidRPr="009B35F4" w:rsidRDefault="009B35F4" w:rsidP="009B35F4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9B35F4" w:rsidRDefault="009B35F4" w:rsidP="002E3934">
            <w:pPr>
              <w:jc w:val="center"/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</w:rPr>
              <w:t>424 487,00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35F4" w:rsidRPr="00097A18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5F4" w:rsidRPr="009B35F4" w:rsidRDefault="009B35F4" w:rsidP="00D94DCE">
            <w:pPr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35F4" w:rsidRPr="009B35F4" w:rsidRDefault="009B35F4" w:rsidP="009B35F4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9B35F4" w:rsidRDefault="009B35F4" w:rsidP="002E3934">
            <w:pPr>
              <w:jc w:val="center"/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</w:rPr>
              <w:t>424 487,00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3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 доходов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8C5F14" w:rsidP="006C3D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9 </w:t>
            </w:r>
            <w:r w:rsidR="006C3D50">
              <w:rPr>
                <w:rFonts w:ascii="Arial" w:hAnsi="Arial" w:cs="Arial"/>
                <w:color w:val="000000"/>
              </w:rPr>
              <w:t>264</w:t>
            </w:r>
            <w:r>
              <w:rPr>
                <w:rFonts w:ascii="Arial" w:hAnsi="Arial" w:cs="Arial"/>
                <w:color w:val="000000"/>
              </w:rPr>
              <w:t> </w:t>
            </w:r>
            <w:r w:rsidR="006C3D50">
              <w:rPr>
                <w:rFonts w:ascii="Arial" w:hAnsi="Arial" w:cs="Arial"/>
                <w:color w:val="000000"/>
              </w:rPr>
              <w:t>352</w:t>
            </w:r>
            <w:r>
              <w:rPr>
                <w:rFonts w:ascii="Arial" w:hAnsi="Arial" w:cs="Arial"/>
                <w:color w:val="000000"/>
              </w:rPr>
              <w:t>,</w:t>
            </w:r>
            <w:r w:rsidR="006C3D50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4 541 257,00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4 637 928,00</w:t>
            </w:r>
          </w:p>
        </w:tc>
      </w:tr>
    </w:tbl>
    <w:p w:rsidR="00BC1AAD" w:rsidRPr="00786388" w:rsidRDefault="00BC1AAD" w:rsidP="00BC1AAD">
      <w:pPr>
        <w:jc w:val="right"/>
        <w:rPr>
          <w:color w:val="000000"/>
          <w:sz w:val="14"/>
          <w:szCs w:val="2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2E3934" w:rsidRDefault="002E3934" w:rsidP="00EE3AAA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097A18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6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882ADC" w:rsidRDefault="001076F5" w:rsidP="00AB20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30 сентября 2020 года № 32/190</w:t>
      </w:r>
    </w:p>
    <w:p w:rsidR="00980ADD" w:rsidRPr="002E3934" w:rsidRDefault="00980ADD" w:rsidP="00980ADD">
      <w:pPr>
        <w:jc w:val="right"/>
        <w:rPr>
          <w:rFonts w:ascii="Arial" w:hAnsi="Arial" w:cs="Arial"/>
        </w:rPr>
      </w:pPr>
    </w:p>
    <w:p w:rsidR="009D6498" w:rsidRPr="002E3934" w:rsidRDefault="009D6498" w:rsidP="009D6498">
      <w:pPr>
        <w:jc w:val="right"/>
        <w:rPr>
          <w:rFonts w:ascii="Arial" w:hAnsi="Arial" w:cs="Arial"/>
        </w:rPr>
      </w:pPr>
    </w:p>
    <w:p w:rsidR="00587B57" w:rsidRPr="002E3934" w:rsidRDefault="00587B57" w:rsidP="00EE3AAA">
      <w:pPr>
        <w:jc w:val="right"/>
        <w:rPr>
          <w:rFonts w:ascii="Arial" w:hAnsi="Arial" w:cs="Arial"/>
        </w:rPr>
      </w:pP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24"/>
          <w:szCs w:val="32"/>
        </w:rPr>
      </w:pPr>
      <w:r w:rsidRPr="00190610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</w:t>
      </w:r>
      <w:r w:rsidR="00B4261C">
        <w:rPr>
          <w:rFonts w:ascii="Arial" w:hAnsi="Arial" w:cs="Arial"/>
          <w:b/>
          <w:bCs/>
          <w:sz w:val="32"/>
          <w:szCs w:val="32"/>
        </w:rPr>
        <w:t>о района Курской области на 2020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B4261C">
        <w:rPr>
          <w:rFonts w:ascii="Arial" w:hAnsi="Arial" w:cs="Arial"/>
          <w:b/>
          <w:bCs/>
          <w:sz w:val="32"/>
          <w:szCs w:val="32"/>
        </w:rPr>
        <w:t>1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и 20</w:t>
      </w:r>
      <w:r w:rsidR="00B4261C">
        <w:rPr>
          <w:rFonts w:ascii="Arial" w:hAnsi="Arial" w:cs="Arial"/>
          <w:b/>
          <w:bCs/>
          <w:sz w:val="32"/>
          <w:szCs w:val="32"/>
        </w:rPr>
        <w:t>22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годов по разделам, подразделам, целевым статьям расходов, видам расходов Российской Федерации 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617"/>
        <w:gridCol w:w="635"/>
        <w:gridCol w:w="1959"/>
        <w:gridCol w:w="884"/>
        <w:gridCol w:w="1714"/>
        <w:gridCol w:w="1779"/>
        <w:gridCol w:w="1626"/>
      </w:tblGrid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 w:rsidP="000222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022294">
              <w:rPr>
                <w:rFonts w:ascii="Arial" w:hAnsi="Arial" w:cs="Arial"/>
                <w:color w:val="000000"/>
              </w:rPr>
              <w:t> 420 100,73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 w:rsidP="000222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2E3934">
              <w:rPr>
                <w:rFonts w:ascii="Arial" w:hAnsi="Arial" w:cs="Arial"/>
                <w:color w:val="000000"/>
              </w:rPr>
              <w:t> </w:t>
            </w:r>
            <w:r w:rsidR="00022294">
              <w:rPr>
                <w:rFonts w:ascii="Arial" w:hAnsi="Arial" w:cs="Arial"/>
                <w:color w:val="000000"/>
              </w:rPr>
              <w:t>329</w:t>
            </w:r>
            <w:r w:rsidR="002E3934">
              <w:rPr>
                <w:rFonts w:ascii="Arial" w:hAnsi="Arial" w:cs="Arial"/>
                <w:color w:val="000000"/>
              </w:rPr>
              <w:t> </w:t>
            </w:r>
            <w:r w:rsidR="00022294">
              <w:rPr>
                <w:rFonts w:ascii="Arial" w:hAnsi="Arial" w:cs="Arial"/>
                <w:color w:val="000000"/>
              </w:rPr>
              <w:t>327</w:t>
            </w:r>
            <w:r w:rsidR="002E3934">
              <w:rPr>
                <w:rFonts w:ascii="Arial" w:hAnsi="Arial" w:cs="Arial"/>
                <w:color w:val="000000"/>
              </w:rPr>
              <w:t>,71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2 151 388,69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2 151 389,69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е функционирования главы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2E3934" w:rsidP="000222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</w:t>
            </w:r>
            <w:r w:rsidR="00022294">
              <w:rPr>
                <w:rFonts w:ascii="Arial" w:hAnsi="Arial" w:cs="Arial"/>
                <w:color w:val="000000"/>
              </w:rPr>
              <w:t>273</w:t>
            </w:r>
            <w:r>
              <w:rPr>
                <w:rFonts w:ascii="Arial" w:hAnsi="Arial" w:cs="Arial"/>
                <w:color w:val="000000"/>
              </w:rPr>
              <w:t> </w:t>
            </w:r>
            <w:r w:rsidR="00022294">
              <w:rPr>
                <w:rFonts w:ascii="Arial" w:hAnsi="Arial" w:cs="Arial"/>
                <w:color w:val="000000"/>
              </w:rPr>
              <w:t>964</w:t>
            </w:r>
            <w:r>
              <w:rPr>
                <w:rFonts w:ascii="Arial" w:hAnsi="Arial" w:cs="Arial"/>
                <w:color w:val="000000"/>
              </w:rPr>
              <w:t>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1 297 125,93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1 297 126,93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</w:t>
            </w:r>
            <w:r w:rsidRPr="00D6136B">
              <w:rPr>
                <w:rFonts w:ascii="Arial" w:hAnsi="Arial" w:cs="Arial"/>
                <w:color w:val="000000"/>
                <w:lang w:eastAsia="ru-RU"/>
              </w:rPr>
              <w:t>программа</w:t>
            </w:r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</w:t>
            </w:r>
            <w:proofErr w:type="spellStart"/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>Панинском</w:t>
            </w:r>
            <w:proofErr w:type="spellEnd"/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022294" w:rsidP="000222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</w:t>
            </w:r>
            <w:r w:rsidR="002E3934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404</w:t>
            </w:r>
            <w:r w:rsidR="002E3934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022294" w:rsidRPr="00097A18" w:rsidTr="002E3934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22294" w:rsidRPr="00097A18" w:rsidRDefault="00022294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22294" w:rsidRDefault="00022294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171 404,00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022294" w:rsidRPr="00097A18" w:rsidTr="002E3934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22294" w:rsidRPr="00097A18" w:rsidRDefault="00022294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22294" w:rsidRDefault="00022294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171 404,00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022294" w:rsidRPr="00097A18" w:rsidTr="002E3934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22294" w:rsidRPr="00097A18" w:rsidRDefault="00022294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22294" w:rsidRDefault="00022294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171 404,00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022294" w:rsidRPr="00097A18" w:rsidTr="002E3934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22294" w:rsidRPr="00097A18" w:rsidRDefault="00022294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22294" w:rsidRDefault="00022294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171 404,00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22294" w:rsidRPr="00097A18" w:rsidRDefault="0002229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vMerge w:val="restart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999 057,93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1 013 768,93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1 013 769,93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vMerge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vMerge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101 502,80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D232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387 283,22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D232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4759C1">
              <w:rPr>
                <w:rFonts w:ascii="Arial" w:hAnsi="Arial" w:cs="Arial"/>
                <w:color w:val="000000"/>
              </w:rPr>
              <w:t>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D2327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D23275" w:rsidRPr="00097A18" w:rsidRDefault="00D2327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23275" w:rsidRPr="00097A18" w:rsidRDefault="00D2327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23275" w:rsidRPr="00097A18" w:rsidRDefault="00D2327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23275" w:rsidRPr="00097A18" w:rsidRDefault="00D2327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23275" w:rsidRPr="00097A18" w:rsidRDefault="00D2327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23275" w:rsidRDefault="00D23275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23275" w:rsidRPr="00097A18" w:rsidRDefault="00D2327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23275" w:rsidRPr="00097A18" w:rsidRDefault="00D2327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D2327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D23275" w:rsidRPr="00097A18" w:rsidRDefault="00D2327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23275" w:rsidRPr="00097A18" w:rsidRDefault="00D2327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23275" w:rsidRPr="00097A18" w:rsidRDefault="00D2327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23275" w:rsidRPr="00097A18" w:rsidRDefault="00D2327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23275" w:rsidRPr="00097A18" w:rsidRDefault="00D2327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23275" w:rsidRDefault="00D23275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23275" w:rsidRPr="00097A18" w:rsidRDefault="00D2327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23275" w:rsidRPr="00097A18" w:rsidRDefault="00D2327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D232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4759C1">
              <w:rPr>
                <w:rFonts w:ascii="Arial" w:hAnsi="Arial" w:cs="Arial"/>
                <w:color w:val="000000"/>
              </w:rPr>
              <w:t>5 224,22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5 882,22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9 342,00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2C29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341 849,00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2C2992" w:rsidRPr="00097A18" w:rsidTr="002C2992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2C2992" w:rsidRPr="00097A18" w:rsidRDefault="002C2992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C2992" w:rsidRPr="00097A18" w:rsidRDefault="002C299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C2992" w:rsidRPr="00097A18" w:rsidRDefault="002C299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2C2992" w:rsidRPr="00097A18" w:rsidRDefault="002C299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2C2992" w:rsidRPr="00097A18" w:rsidRDefault="002C299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2C2992" w:rsidRDefault="002C2992" w:rsidP="002C2992">
            <w:pPr>
              <w:jc w:val="center"/>
            </w:pPr>
            <w:r w:rsidRPr="00823D51">
              <w:rPr>
                <w:rFonts w:ascii="Arial" w:hAnsi="Arial" w:cs="Arial"/>
                <w:color w:val="000000"/>
              </w:rPr>
              <w:t>341 849,00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C2992" w:rsidRPr="00097A18" w:rsidRDefault="002C299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C2992" w:rsidRPr="00097A18" w:rsidRDefault="002C299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2C2992" w:rsidRPr="00097A18" w:rsidTr="002C2992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2C2992" w:rsidRPr="00097A18" w:rsidRDefault="002C2992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C2992" w:rsidRPr="00097A18" w:rsidRDefault="002C299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C2992" w:rsidRPr="00097A18" w:rsidRDefault="002C299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2C2992" w:rsidRPr="00097A18" w:rsidRDefault="002C299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2C2992" w:rsidRPr="00097A18" w:rsidRDefault="002C299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2C2992" w:rsidRDefault="002C2992" w:rsidP="002C2992">
            <w:pPr>
              <w:jc w:val="center"/>
            </w:pPr>
            <w:r w:rsidRPr="00823D51">
              <w:rPr>
                <w:rFonts w:ascii="Arial" w:hAnsi="Arial" w:cs="Arial"/>
                <w:color w:val="000000"/>
              </w:rPr>
              <w:t>341 849,00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C2992" w:rsidRPr="00097A18" w:rsidRDefault="002C299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C2992" w:rsidRPr="00097A18" w:rsidRDefault="002C299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2C29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310 349,</w:t>
            </w:r>
            <w:r w:rsidR="00C24B2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6 500,00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</w:tr>
      <w:tr w:rsidR="00C3414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414A" w:rsidRPr="00097A18" w:rsidRDefault="00C3414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ru-RU"/>
              </w:rPr>
              <w:t>Непрограмные</w:t>
            </w:r>
            <w:proofErr w:type="spellEnd"/>
            <w:r>
              <w:rPr>
                <w:rFonts w:ascii="Arial" w:hAnsi="Arial" w:cs="Arial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414A" w:rsidRDefault="00C3414A" w:rsidP="0005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414A" w:rsidRDefault="00C3414A" w:rsidP="0005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414A" w:rsidRDefault="00C3414A" w:rsidP="00C34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414A" w:rsidRDefault="00C34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3D3436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Default="004759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</w:t>
            </w:r>
            <w:r w:rsidR="00C3414A">
              <w:rPr>
                <w:rFonts w:ascii="Arial" w:hAnsi="Arial" w:cs="Arial"/>
                <w:color w:val="000000"/>
              </w:rPr>
              <w:t>нсферты на содержание работника</w:t>
            </w:r>
            <w:r>
              <w:rPr>
                <w:rFonts w:ascii="Arial" w:hAnsi="Arial" w:cs="Arial"/>
                <w:color w:val="000000"/>
              </w:rPr>
              <w:t>,</w:t>
            </w:r>
            <w:r w:rsidR="00C3414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осуществляющего выполнение </w:t>
            </w:r>
            <w:r>
              <w:rPr>
                <w:rFonts w:ascii="Arial" w:hAnsi="Arial" w:cs="Arial"/>
                <w:color w:val="000000"/>
              </w:rPr>
              <w:lastRenderedPageBreak/>
              <w:t>переданных полномочий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3D3436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Default="004759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6D2509" w:rsidP="006D25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6D2509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097A18" w:rsidRDefault="006D25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Default="006D2509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6D2509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097A18" w:rsidRDefault="006D25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Default="006D2509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6D2509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097A18" w:rsidRDefault="006D25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Default="006D2509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6D2509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097A18" w:rsidRDefault="006D25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Default="006D2509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6D25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77 959,40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8 883,60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9 094,60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11 037,60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6B5A74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«Обеспечение правопорядка на территории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Основные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6D25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900 386,00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4759C1" w:rsidRPr="00097A18" w:rsidTr="00C00F7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C3414A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3414A" w:rsidRPr="00097A18" w:rsidTr="00C00F7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414A" w:rsidRPr="001232A4" w:rsidRDefault="00C3414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414A" w:rsidRPr="00097A18" w:rsidRDefault="00C3414A" w:rsidP="00F5207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414A" w:rsidRDefault="00C3414A" w:rsidP="00C00F75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3414A" w:rsidRPr="00097A18" w:rsidTr="00C00F7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414A" w:rsidRPr="001232A4" w:rsidRDefault="00C3414A" w:rsidP="00054D3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414A" w:rsidRPr="00097A18" w:rsidRDefault="00C3414A" w:rsidP="00F5207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414A" w:rsidRDefault="00C3414A" w:rsidP="00C00F75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3414A" w:rsidRPr="00097A18" w:rsidTr="00C00F7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414A" w:rsidRPr="001232A4" w:rsidRDefault="00C3414A" w:rsidP="00054D3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Основное мероприятие «Обеспечение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414A" w:rsidRPr="00097A18" w:rsidRDefault="00C3414A" w:rsidP="00F5207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414A" w:rsidRDefault="00C3414A" w:rsidP="00C00F75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232A4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32A4" w:rsidRPr="001232A4" w:rsidRDefault="001232A4" w:rsidP="001232A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lastRenderedPageBreak/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32A4" w:rsidRPr="00097A18" w:rsidRDefault="001232A4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32A4" w:rsidRPr="00097A18" w:rsidRDefault="001232A4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32A4" w:rsidRPr="00097A18" w:rsidRDefault="001232A4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32A4" w:rsidRPr="00097A18" w:rsidRDefault="001232A4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32A4" w:rsidRDefault="00C3414A" w:rsidP="0005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32A4" w:rsidRPr="00097A18" w:rsidRDefault="001232A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32A4" w:rsidRPr="00097A18" w:rsidRDefault="001232A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2B6B1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2B6B15" w:rsidRPr="00097A18" w:rsidRDefault="00B417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B6B15" w:rsidRPr="00097A18" w:rsidRDefault="002B6B15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B6B15" w:rsidRPr="00097A18" w:rsidRDefault="002B6B15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2B6B15" w:rsidRPr="00097A18" w:rsidRDefault="002B6B15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2B6B15" w:rsidRPr="00097A18" w:rsidRDefault="00B41709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2B6B15"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2B6B15" w:rsidRDefault="00B417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B6B15" w:rsidRPr="00097A18" w:rsidRDefault="002B6B1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B6B15" w:rsidRPr="00097A18" w:rsidRDefault="002B6B1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41709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41709" w:rsidRPr="00097A18" w:rsidRDefault="00B417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41709" w:rsidRPr="00097A18" w:rsidRDefault="00B417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41709" w:rsidRPr="00097A18" w:rsidRDefault="00B417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B41709" w:rsidRPr="00097A18" w:rsidRDefault="00B417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41709" w:rsidRPr="00097A18" w:rsidRDefault="00B417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41709" w:rsidRDefault="006D2509" w:rsidP="0005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577 423,00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B41709" w:rsidRPr="00097A18" w:rsidRDefault="00B417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B41709" w:rsidRPr="00097A18" w:rsidRDefault="00B417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6D25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40 200</w:t>
            </w:r>
            <w:r w:rsidR="00054D33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6D2509" w:rsidRPr="00097A18" w:rsidTr="006D2509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097A18" w:rsidRDefault="006D25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"Энергосбережение</w:t>
            </w:r>
            <w:r w:rsidRPr="00097A18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Default="006D2509" w:rsidP="006D2509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6D2509" w:rsidRPr="00097A18" w:rsidTr="006D2509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097A18" w:rsidRDefault="006D25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Default="006D2509" w:rsidP="006D2509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6D2509" w:rsidRPr="00097A18" w:rsidTr="006D2509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097A18" w:rsidRDefault="006D25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Default="006D2509" w:rsidP="006D2509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6D2509" w:rsidRPr="00097A18" w:rsidTr="006D2509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097A18" w:rsidRDefault="006D25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Default="006D2509" w:rsidP="006D2509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027D65" w:rsidRPr="00097A18" w:rsidTr="00054D33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27D65" w:rsidRPr="00027D65" w:rsidRDefault="00027D65" w:rsidP="00027D65">
            <w:pPr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 xml:space="preserve">Муниципальная программа «Обеспечение доступным и </w:t>
            </w:r>
            <w:r w:rsidRPr="00027D65">
              <w:rPr>
                <w:rFonts w:ascii="Arial" w:hAnsi="Arial" w:cs="Arial"/>
              </w:rPr>
              <w:lastRenderedPageBreak/>
              <w:t>комфортным жильем и коммунальными услугами граждан в муниципальном образовании «Панинский сельсовет» Медвенского района Курской области на 2020-2022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27D65" w:rsidRPr="00027D65" w:rsidRDefault="00027D6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27D65" w:rsidRPr="00097A18" w:rsidRDefault="00027D6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27D65" w:rsidRPr="00097A18" w:rsidRDefault="00027D6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27D65" w:rsidRPr="00097A18" w:rsidTr="00054D33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27D65" w:rsidRPr="00027D65" w:rsidRDefault="00027D65" w:rsidP="00CD5E9B">
            <w:pPr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lastRenderedPageBreak/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CD5E9B" w:rsidRPr="00027D65">
              <w:rPr>
                <w:rFonts w:ascii="Arial" w:hAnsi="Arial" w:cs="Arial"/>
              </w:rPr>
              <w:t xml:space="preserve">Панинский </w:t>
            </w:r>
            <w:r w:rsidRPr="00027D65">
              <w:rPr>
                <w:rFonts w:ascii="Arial" w:hAnsi="Arial" w:cs="Arial"/>
              </w:rPr>
              <w:t>сельсовет» Медвенского района Курской области на 2020-202</w:t>
            </w:r>
            <w:r w:rsidR="00CD5E9B">
              <w:rPr>
                <w:rFonts w:ascii="Arial" w:hAnsi="Arial" w:cs="Arial"/>
              </w:rPr>
              <w:t>2</w:t>
            </w:r>
            <w:r w:rsidRPr="00027D65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27D65" w:rsidRPr="00027D65" w:rsidRDefault="00027D6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27D65" w:rsidRPr="00097A18" w:rsidRDefault="00027D6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27D65" w:rsidRPr="00097A18" w:rsidRDefault="00027D6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96896" w:rsidRPr="00097A18" w:rsidTr="00054D33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B96896" w:rsidRPr="00027D65" w:rsidRDefault="00B96896" w:rsidP="00CD5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«Реализация Федерального Закона от 24 июля 2007 года №221-ФЗ «О Государственном кадастре недвижимости»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96896" w:rsidRPr="00027D65" w:rsidRDefault="00B96896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96896" w:rsidRPr="00027D65" w:rsidRDefault="00B96896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B96896" w:rsidRPr="00027D65" w:rsidRDefault="00B96896" w:rsidP="00B9689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</w:t>
            </w:r>
            <w:r>
              <w:rPr>
                <w:rFonts w:ascii="Arial" w:hAnsi="Arial" w:cs="Arial"/>
              </w:rPr>
              <w:t>2</w:t>
            </w:r>
            <w:r w:rsidRPr="00027D65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96896" w:rsidRPr="00027D65" w:rsidRDefault="00B96896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96896" w:rsidRPr="00027D65" w:rsidRDefault="00B96896" w:rsidP="00C00F75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24FC" w:rsidRPr="00097A18" w:rsidTr="006224FC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224FC" w:rsidRPr="00027D65" w:rsidRDefault="006224FC" w:rsidP="00CD5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</w:t>
            </w:r>
            <w:r w:rsidRPr="00027D65">
              <w:rPr>
                <w:rFonts w:ascii="Arial" w:hAnsi="Arial" w:cs="Arial"/>
              </w:rPr>
              <w:t>еализаци</w:t>
            </w:r>
            <w:r>
              <w:rPr>
                <w:rFonts w:ascii="Arial" w:hAnsi="Arial" w:cs="Arial"/>
              </w:rPr>
              <w:t>и</w:t>
            </w:r>
            <w:r w:rsidRPr="00027D65">
              <w:rPr>
                <w:rFonts w:ascii="Arial" w:hAnsi="Arial" w:cs="Arial"/>
              </w:rPr>
              <w:t xml:space="preserve"> мероприятий по внесению в государственный кадастр недвижимости сведений о границах муниципальных образований и границах населенных пунктов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224FC" w:rsidRPr="00027D65" w:rsidRDefault="006224FC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224FC" w:rsidRPr="00027D65" w:rsidRDefault="006224FC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224FC" w:rsidRPr="00027D65" w:rsidRDefault="006224FC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224FC" w:rsidRPr="00027D65" w:rsidRDefault="006224F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224FC" w:rsidRDefault="006224FC" w:rsidP="006224FC">
            <w:pPr>
              <w:jc w:val="center"/>
            </w:pPr>
            <w:r w:rsidRPr="005D65CA"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224FC" w:rsidRPr="00097A18" w:rsidRDefault="006224F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224FC" w:rsidRPr="00097A18" w:rsidRDefault="006224F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Pr="00027D65" w:rsidRDefault="004759C1" w:rsidP="00A6701A">
            <w:pPr>
              <w:rPr>
                <w:rFonts w:ascii="Arial" w:hAnsi="Arial" w:cs="Arial"/>
              </w:rPr>
            </w:pPr>
            <w:r w:rsidRPr="00027D65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27D65" w:rsidRDefault="004759C1" w:rsidP="00A670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27D65" w:rsidRDefault="004759C1" w:rsidP="00A670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27D65" w:rsidRDefault="004759C1" w:rsidP="00A670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27D65" w:rsidRDefault="004759C1" w:rsidP="00A670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Pr="00027D65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Pr="00190610" w:rsidRDefault="006224FC" w:rsidP="00A67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</w:t>
            </w:r>
            <w:r w:rsidRPr="00027D65">
              <w:rPr>
                <w:rFonts w:ascii="Arial" w:hAnsi="Arial" w:cs="Arial"/>
              </w:rPr>
              <w:t>еализаци</w:t>
            </w:r>
            <w:r>
              <w:rPr>
                <w:rFonts w:ascii="Arial" w:hAnsi="Arial" w:cs="Arial"/>
              </w:rPr>
              <w:t>и</w:t>
            </w:r>
            <w:r w:rsidRPr="00027D65">
              <w:rPr>
                <w:rFonts w:ascii="Arial" w:hAnsi="Arial" w:cs="Arial"/>
              </w:rPr>
              <w:t xml:space="preserve"> мероприятий по внесению в государственный кадастр недвижимости сведений о границах муниципальных </w:t>
            </w:r>
            <w:r w:rsidRPr="00027D65">
              <w:rPr>
                <w:rFonts w:ascii="Arial" w:hAnsi="Arial" w:cs="Arial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6224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205 905,00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Pr="00C00F75" w:rsidRDefault="004759C1" w:rsidP="00A6701A">
            <w:pPr>
              <w:rPr>
                <w:rFonts w:ascii="Arial" w:hAnsi="Arial" w:cs="Arial"/>
              </w:rPr>
            </w:pPr>
            <w:r w:rsidRPr="00C00F75">
              <w:rPr>
                <w:rFonts w:ascii="Arial" w:eastAsia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C00F75" w:rsidRDefault="004759C1" w:rsidP="00A670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C00F75" w:rsidRDefault="004759C1" w:rsidP="00A670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C00F75" w:rsidRDefault="004759C1" w:rsidP="00A670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 xml:space="preserve">07 2 02 </w:t>
            </w:r>
            <w:r w:rsidRPr="00C00F75">
              <w:rPr>
                <w:rFonts w:ascii="Arial" w:hAnsi="Arial" w:cs="Arial"/>
                <w:lang w:val="en-US"/>
              </w:rPr>
              <w:t>S</w:t>
            </w:r>
            <w:r w:rsidRPr="00C00F75"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C00F75" w:rsidRDefault="004759C1" w:rsidP="00A670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Pr="00C00F75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 w:rsidRPr="00C00F75">
              <w:rPr>
                <w:rFonts w:ascii="Arial" w:hAnsi="Arial" w:cs="Arial"/>
                <w:color w:val="000000"/>
              </w:rPr>
              <w:t>205 905,00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6224FC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6224FC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C00F75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C00F75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C00F75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C00F75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C00F75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Pr="00C00F75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 w:rsidRPr="00C00F75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74216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CF729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8" w:history="1">
              <w:r w:rsidR="004759C1" w:rsidRPr="00097A18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6D25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3 025 852,56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6D2509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097A18" w:rsidRDefault="006D25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Default="006D2509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3 025 852,56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227D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399 777,65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227D3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227D38" w:rsidRPr="00097A18" w:rsidRDefault="00227D3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227D38" w:rsidRDefault="00227D38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399 777,65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227D3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227D38" w:rsidRPr="00097A18" w:rsidRDefault="00227D3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227D38" w:rsidRDefault="00227D38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399 777,65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227D3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227D38" w:rsidRPr="00097A18" w:rsidRDefault="00227D3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227D38" w:rsidRDefault="00227D38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399 777,65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227D3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227D38" w:rsidRPr="00097A18" w:rsidRDefault="00227D3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227D38" w:rsidRDefault="00227D38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399 777,65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27D38" w:rsidRPr="00097A18" w:rsidRDefault="00227D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4ABE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4ABE" w:rsidRPr="00097A18" w:rsidTr="00D94ABE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4ABE" w:rsidRPr="00097A18" w:rsidTr="00D94ABE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0252F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94ABE" w:rsidRPr="0080252F" w:rsidRDefault="00D94AB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4ABE" w:rsidRPr="00097A18" w:rsidTr="00D94ABE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D94ABE" w:rsidRDefault="00D94A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1 697 947,00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4ABE" w:rsidRPr="00097A18" w:rsidTr="00D94ABE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D94ABE" w:rsidRDefault="00D94A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1 697 947,00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4ABE" w:rsidRPr="00097A18" w:rsidTr="00D94ABE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D94ABE" w:rsidRDefault="00D94A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1 01 L5761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94ABE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424 487,00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478 640,91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</w:t>
            </w:r>
            <w:r w:rsidR="00C112F8" w:rsidRPr="00097A18">
              <w:rPr>
                <w:rFonts w:ascii="Arial" w:hAnsi="Arial" w:cs="Arial"/>
                <w:color w:val="000000"/>
                <w:lang w:eastAsia="ru-RU"/>
              </w:rPr>
              <w:t xml:space="preserve">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D94ABE" w:rsidRPr="00097A18" w:rsidTr="00D94ABE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D94ABE" w:rsidRPr="00097A18" w:rsidRDefault="00D94ABE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5B2573">
              <w:rPr>
                <w:rFonts w:ascii="Arial" w:hAnsi="Arial" w:cs="Arial"/>
                <w:color w:val="000000"/>
              </w:rPr>
              <w:t>478 640,91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0150CF">
              <w:rPr>
                <w:rFonts w:ascii="Arial" w:hAnsi="Arial" w:cs="Arial"/>
                <w:color w:val="000000"/>
                <w:lang w:eastAsia="ru-RU"/>
              </w:rPr>
              <w:t>81 764,00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D94ABE" w:rsidRPr="00097A18" w:rsidTr="00D94ABE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D94ABE" w:rsidRPr="00097A18" w:rsidRDefault="00D94ABE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5B2573">
              <w:rPr>
                <w:rFonts w:ascii="Arial" w:hAnsi="Arial" w:cs="Arial"/>
                <w:color w:val="000000"/>
              </w:rPr>
              <w:t>478 640,91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0150CF">
              <w:rPr>
                <w:rFonts w:ascii="Arial" w:hAnsi="Arial" w:cs="Arial"/>
                <w:color w:val="000000"/>
                <w:lang w:eastAsia="ru-RU"/>
              </w:rPr>
              <w:t>81 764,00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D94ABE" w:rsidRPr="00097A18" w:rsidTr="00D94ABE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D94ABE" w:rsidRPr="00097A18" w:rsidRDefault="00D94ABE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5B2573">
              <w:rPr>
                <w:rFonts w:ascii="Arial" w:hAnsi="Arial" w:cs="Arial"/>
                <w:color w:val="000000"/>
              </w:rPr>
              <w:t>478 640,91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94ABE" w:rsidRDefault="00D94ABE" w:rsidP="00D94ABE">
            <w:pPr>
              <w:jc w:val="center"/>
            </w:pPr>
            <w:r w:rsidRPr="000150CF">
              <w:rPr>
                <w:rFonts w:ascii="Arial" w:hAnsi="Arial" w:cs="Arial"/>
                <w:color w:val="000000"/>
                <w:lang w:eastAsia="ru-RU"/>
              </w:rPr>
              <w:t>81 764,00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94ABE" w:rsidRPr="00097A18" w:rsidRDefault="00D94ABE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C112F8" w:rsidRPr="00097A18" w:rsidRDefault="00C112F8" w:rsidP="006B5A7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2 717 591,46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  <w:r>
              <w:rPr>
                <w:rFonts w:ascii="Arial" w:hAnsi="Arial" w:cs="Arial"/>
                <w:color w:val="000000"/>
                <w:lang w:eastAsia="ru-RU"/>
              </w:rPr>
              <w:t>, кинематография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2 717 591,46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2 717 591,46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2 717 591,46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2 717 591,46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A6701A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A6701A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532 118,13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531 4</w:t>
            </w:r>
            <w:r>
              <w:rPr>
                <w:rFonts w:ascii="Arial" w:hAnsi="Arial" w:cs="Arial"/>
                <w:color w:val="000000"/>
              </w:rPr>
              <w:t>18,13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9" w:history="1">
              <w:r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4C58C6" w:rsidRDefault="00C35E2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Условные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E741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199 315,84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111 507,30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113 875,50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 w:rsidP="00E741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</w:t>
            </w:r>
            <w:r w:rsidR="00E741DC">
              <w:rPr>
                <w:rFonts w:ascii="Arial" w:hAnsi="Arial" w:cs="Arial"/>
                <w:color w:val="000000"/>
              </w:rPr>
              <w:t>420 100,73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126A17" w:rsidRPr="00786388" w:rsidRDefault="00126A17" w:rsidP="00126A17">
      <w:pPr>
        <w:pStyle w:val="211"/>
        <w:rPr>
          <w:b/>
          <w:bCs/>
          <w:sz w:val="22"/>
          <w:szCs w:val="32"/>
        </w:rPr>
      </w:pPr>
    </w:p>
    <w:p w:rsidR="00090B60" w:rsidRDefault="00090B60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32505" w:rsidRPr="00A157F1" w:rsidRDefault="00332505" w:rsidP="00A157F1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lastRenderedPageBreak/>
        <w:t>Приложение N7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Default="001076F5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сентября 2020 года № 32/190</w:t>
      </w:r>
    </w:p>
    <w:p w:rsidR="002E59CE" w:rsidRPr="00A157F1" w:rsidRDefault="002E59CE" w:rsidP="00980ADD">
      <w:pPr>
        <w:jc w:val="right"/>
        <w:rPr>
          <w:rFonts w:ascii="Arial" w:hAnsi="Arial" w:cs="Arial"/>
          <w:color w:val="000000"/>
        </w:rPr>
      </w:pPr>
    </w:p>
    <w:p w:rsidR="00332505" w:rsidRDefault="00332505" w:rsidP="00332505">
      <w:pPr>
        <w:ind w:firstLine="5040"/>
        <w:jc w:val="right"/>
        <w:rPr>
          <w:rFonts w:ascii="Arial" w:hAnsi="Arial" w:cs="Arial"/>
        </w:rPr>
      </w:pPr>
    </w:p>
    <w:p w:rsidR="00A157F1" w:rsidRPr="00A157F1" w:rsidRDefault="00A157F1" w:rsidP="00332505">
      <w:pPr>
        <w:ind w:firstLine="5040"/>
        <w:jc w:val="right"/>
        <w:rPr>
          <w:rFonts w:ascii="Arial" w:hAnsi="Arial" w:cs="Arial"/>
        </w:rPr>
      </w:pPr>
    </w:p>
    <w:p w:rsidR="00A6701A" w:rsidRDefault="00332505" w:rsidP="005A0A63">
      <w:pPr>
        <w:jc w:val="center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«Панинский сельсовет» Медвенского района Курской области на 20</w:t>
      </w:r>
      <w:r w:rsidR="006F43D8">
        <w:rPr>
          <w:rFonts w:ascii="Arial" w:hAnsi="Arial" w:cs="Arial"/>
          <w:b/>
          <w:bCs/>
          <w:sz w:val="32"/>
          <w:szCs w:val="32"/>
        </w:rPr>
        <w:t>20</w:t>
      </w:r>
      <w:r w:rsidR="000F1EA5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F43D8">
        <w:rPr>
          <w:rFonts w:ascii="Arial" w:hAnsi="Arial" w:cs="Arial"/>
          <w:b/>
          <w:bCs/>
          <w:sz w:val="32"/>
          <w:szCs w:val="32"/>
        </w:rPr>
        <w:t>1 и 2022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6"/>
        <w:gridCol w:w="709"/>
        <w:gridCol w:w="617"/>
        <w:gridCol w:w="635"/>
        <w:gridCol w:w="1959"/>
        <w:gridCol w:w="884"/>
        <w:gridCol w:w="1714"/>
        <w:gridCol w:w="1779"/>
        <w:gridCol w:w="1626"/>
      </w:tblGrid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5A0A63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ГР</w:t>
            </w:r>
          </w:p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БС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709" w:type="dxa"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9 420 100,73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2 329 327,71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2 151 388,69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2 151 389,69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е функционирования главы муниципального образования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1 273 964,73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1 297 125,93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1 297 126,93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</w:t>
            </w:r>
            <w:r w:rsidRPr="00D6136B">
              <w:rPr>
                <w:rFonts w:ascii="Arial" w:hAnsi="Arial" w:cs="Arial"/>
                <w:color w:val="000000"/>
                <w:lang w:eastAsia="ru-RU"/>
              </w:rPr>
              <w:t>программа</w:t>
            </w:r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</w:t>
            </w:r>
            <w:proofErr w:type="spellStart"/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>Панинском</w:t>
            </w:r>
            <w:proofErr w:type="spellEnd"/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сельсовете Медвенского района Курской области на 2019-2021 годы»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171 404,00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171 404,00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171 404,00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171 404,00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171 404,00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5E3036" w:rsidRPr="00097A18" w:rsidTr="00FF261B">
        <w:trPr>
          <w:trHeight w:val="2208"/>
        </w:trPr>
        <w:tc>
          <w:tcPr>
            <w:tcW w:w="4126" w:type="dxa"/>
            <w:shd w:val="clear" w:color="auto" w:fill="auto"/>
            <w:hideMark/>
          </w:tcPr>
          <w:p w:rsidR="005E3036" w:rsidRPr="00097A18" w:rsidRDefault="005E3036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E3036" w:rsidRDefault="005E3036" w:rsidP="005E3036"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E3036" w:rsidRPr="00097A18" w:rsidRDefault="005E3036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036" w:rsidRPr="00097A18" w:rsidRDefault="005E3036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999 057,93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E3036" w:rsidRPr="00097A18" w:rsidRDefault="005E3036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1 013 768,93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E3036" w:rsidRPr="00097A18" w:rsidRDefault="005E3036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1 013 769,93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101 502,80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Организация финансового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муниципального контроля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387 283,22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15 224,22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5 882,22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9 342,00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Реализация государственных функций, связанных с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общегосударственным управлением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341 849,00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823D51">
              <w:rPr>
                <w:rFonts w:ascii="Arial" w:hAnsi="Arial" w:cs="Arial"/>
                <w:color w:val="000000"/>
              </w:rPr>
              <w:t>341 849,00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823D51">
              <w:rPr>
                <w:rFonts w:ascii="Arial" w:hAnsi="Arial" w:cs="Arial"/>
                <w:color w:val="000000"/>
              </w:rPr>
              <w:t>341 849,00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310 349,00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6 500,00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ru-RU"/>
              </w:rPr>
              <w:t>Непрограмные</w:t>
            </w:r>
            <w:proofErr w:type="spellEnd"/>
            <w:r>
              <w:rPr>
                <w:rFonts w:ascii="Arial" w:hAnsi="Arial" w:cs="Arial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77 959,40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8 883,60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9 094,60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11 037,60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6B5A74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«Пожарная безопасность и защита населения МО в Панинский сельсовет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Медвенского района Курской области»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2018-2020 годы»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Основные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900 386,00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1232A4" w:rsidRDefault="005A0A63" w:rsidP="000668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1232A4" w:rsidRDefault="005A0A63" w:rsidP="000668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1232A4" w:rsidRDefault="005A0A63" w:rsidP="000668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Основное мероприятие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1232A4" w:rsidRDefault="005A0A63" w:rsidP="000668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lastRenderedPageBreak/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577 423,00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"Энергосбережение</w:t>
            </w:r>
            <w:r w:rsidRPr="00097A18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 xml:space="preserve">Муниципальная программа </w:t>
            </w:r>
            <w:r w:rsidRPr="00027D65">
              <w:rPr>
                <w:rFonts w:ascii="Arial" w:hAnsi="Arial" w:cs="Arial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 на 2020-2022 годы»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lastRenderedPageBreak/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 на 2020-202</w:t>
            </w:r>
            <w:r>
              <w:rPr>
                <w:rFonts w:ascii="Arial" w:hAnsi="Arial" w:cs="Arial"/>
              </w:rPr>
              <w:t>2</w:t>
            </w:r>
            <w:r w:rsidRPr="00027D65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«Реализация Федерального Закона от 24 июля 2007 года №221-ФЗ «О Государственном кадастре недвижимости»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</w:t>
            </w:r>
            <w:r>
              <w:rPr>
                <w:rFonts w:ascii="Arial" w:hAnsi="Arial" w:cs="Arial"/>
              </w:rPr>
              <w:t>2</w:t>
            </w:r>
            <w:r w:rsidRPr="00027D65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27D65" w:rsidRDefault="005A0A63" w:rsidP="00066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</w:t>
            </w:r>
            <w:r w:rsidRPr="00027D65">
              <w:rPr>
                <w:rFonts w:ascii="Arial" w:hAnsi="Arial" w:cs="Arial"/>
              </w:rPr>
              <w:t>еализаци</w:t>
            </w:r>
            <w:r>
              <w:rPr>
                <w:rFonts w:ascii="Arial" w:hAnsi="Arial" w:cs="Arial"/>
              </w:rPr>
              <w:t>и</w:t>
            </w:r>
            <w:r w:rsidRPr="00027D65">
              <w:rPr>
                <w:rFonts w:ascii="Arial" w:hAnsi="Arial" w:cs="Arial"/>
              </w:rPr>
              <w:t xml:space="preserve"> мероприятий по внесению в государственный кадастр недвижимости сведений о границах муниципальных образований и границах населенных пунктов 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5D65CA"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rPr>
                <w:rFonts w:ascii="Arial" w:hAnsi="Arial" w:cs="Arial"/>
              </w:rPr>
            </w:pPr>
            <w:r w:rsidRPr="00027D65">
              <w:rPr>
                <w:rFonts w:ascii="Arial" w:eastAsia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27D65">
              <w:rPr>
                <w:rFonts w:ascii="Arial" w:eastAsia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Pr="00027D65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5A0A63" w:rsidRPr="00190610" w:rsidRDefault="005A0A63" w:rsidP="00066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Осуществление переданных полномочий по р</w:t>
            </w:r>
            <w:r w:rsidRPr="00027D65">
              <w:rPr>
                <w:rFonts w:ascii="Arial" w:hAnsi="Arial" w:cs="Arial"/>
              </w:rPr>
              <w:t>еализаци</w:t>
            </w:r>
            <w:r>
              <w:rPr>
                <w:rFonts w:ascii="Arial" w:hAnsi="Arial" w:cs="Arial"/>
              </w:rPr>
              <w:t>и</w:t>
            </w:r>
            <w:r w:rsidRPr="00027D65">
              <w:rPr>
                <w:rFonts w:ascii="Arial" w:hAnsi="Arial" w:cs="Arial"/>
              </w:rPr>
              <w:t xml:space="preserve">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190610" w:rsidRDefault="005A0A63" w:rsidP="00066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190610" w:rsidRDefault="005A0A63" w:rsidP="00066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190610" w:rsidRDefault="005A0A63" w:rsidP="00066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190610" w:rsidRDefault="005A0A63" w:rsidP="000668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205 905,00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5A0A63" w:rsidRPr="00C00F75" w:rsidRDefault="005A0A63" w:rsidP="0006689A">
            <w:pPr>
              <w:rPr>
                <w:rFonts w:ascii="Arial" w:hAnsi="Arial" w:cs="Arial"/>
              </w:rPr>
            </w:pPr>
            <w:r w:rsidRPr="00C00F75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C00F75" w:rsidRDefault="005A0A63" w:rsidP="0006689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C00F75" w:rsidRDefault="005A0A63" w:rsidP="0006689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C00F75" w:rsidRDefault="005A0A63" w:rsidP="0006689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 xml:space="preserve">07 2 02 </w:t>
            </w:r>
            <w:r w:rsidRPr="00C00F75">
              <w:rPr>
                <w:rFonts w:ascii="Arial" w:hAnsi="Arial" w:cs="Arial"/>
                <w:lang w:val="en-US"/>
              </w:rPr>
              <w:t>S</w:t>
            </w:r>
            <w:r w:rsidRPr="00C00F75"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C00F75" w:rsidRDefault="005A0A63" w:rsidP="0006689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Pr="00C00F75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 w:rsidRPr="00C00F75">
              <w:rPr>
                <w:rFonts w:ascii="Arial" w:hAnsi="Arial" w:cs="Arial"/>
                <w:color w:val="000000"/>
              </w:rPr>
              <w:t>205 905,00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6224FC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6224FC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C00F75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C00F75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C00F75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C00F75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C00F75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Pr="00C00F75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 w:rsidRPr="00C00F75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сельсовет» Медвенского района Курской области на 2019-2021 годы»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0" w:history="1">
              <w:r w:rsidRPr="00097A18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3 025 852,56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3 025 852,56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399 777,65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399 777,65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399 777,65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399 777,65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399 777,65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5A0A63" w:rsidRPr="0080252F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</w:t>
            </w: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сельсовета Медвенского района Курской области на 2020-2025 годы»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80252F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80252F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80252F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80252F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4ABE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5A0A63" w:rsidRPr="0080252F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80252F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80252F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80252F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80252F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5A0A63" w:rsidRPr="0080252F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0252F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  <w:proofErr w:type="gramEnd"/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80252F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80252F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80252F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80252F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1 697 947,00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1 697 947,00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1 01 L5761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424 487,00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478 640,91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5B2573">
              <w:rPr>
                <w:rFonts w:ascii="Arial" w:hAnsi="Arial" w:cs="Arial"/>
                <w:color w:val="000000"/>
              </w:rPr>
              <w:t>478 640,91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0150CF">
              <w:rPr>
                <w:rFonts w:ascii="Arial" w:hAnsi="Arial" w:cs="Arial"/>
                <w:color w:val="000000"/>
                <w:lang w:eastAsia="ru-RU"/>
              </w:rPr>
              <w:t>81 764,00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5B2573">
              <w:rPr>
                <w:rFonts w:ascii="Arial" w:hAnsi="Arial" w:cs="Arial"/>
                <w:color w:val="000000"/>
              </w:rPr>
              <w:t>478 640,91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0150CF">
              <w:rPr>
                <w:rFonts w:ascii="Arial" w:hAnsi="Arial" w:cs="Arial"/>
                <w:color w:val="000000"/>
                <w:lang w:eastAsia="ru-RU"/>
              </w:rPr>
              <w:t>81 764,00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5B2573">
              <w:rPr>
                <w:rFonts w:ascii="Arial" w:hAnsi="Arial" w:cs="Arial"/>
                <w:color w:val="000000"/>
              </w:rPr>
              <w:t>478 640,91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</w:pPr>
            <w:r w:rsidRPr="000150CF">
              <w:rPr>
                <w:rFonts w:ascii="Arial" w:hAnsi="Arial" w:cs="Arial"/>
                <w:color w:val="000000"/>
                <w:lang w:eastAsia="ru-RU"/>
              </w:rPr>
              <w:t>81 764,00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5A0A63" w:rsidRPr="00097A18" w:rsidRDefault="005A0A63" w:rsidP="0006689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2 717 591,46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  <w:r>
              <w:rPr>
                <w:rFonts w:ascii="Arial" w:hAnsi="Arial" w:cs="Arial"/>
                <w:color w:val="000000"/>
                <w:lang w:eastAsia="ru-RU"/>
              </w:rPr>
              <w:t>, кинематография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2 717 591,46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2 717 591,46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2 717 591,46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2 717 591,46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A6701A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A6701A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труда работников учреждений культуры муниципальных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532 118,13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531 418,13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1" w:history="1">
              <w:r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4C58C6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«Выплата пенсий за выслугу лет и доплат к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пенсиям муниципальных служащих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Создание условий,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0A63" w:rsidRDefault="005A0A63" w:rsidP="005A0A63">
            <w:pPr>
              <w:jc w:val="center"/>
            </w:pPr>
            <w:r w:rsidRPr="00294E2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709" w:type="dxa"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199 315,84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111 507,30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113 875,50</w:t>
            </w:r>
          </w:p>
        </w:tc>
      </w:tr>
      <w:tr w:rsidR="005A0A63" w:rsidRPr="00097A18" w:rsidTr="005A0A63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709" w:type="dxa"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A0A63" w:rsidRDefault="005A0A63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9 420 100,73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0A63" w:rsidRPr="00097A18" w:rsidRDefault="005A0A63" w:rsidP="0006689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A6701A" w:rsidP="00A6701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</w:t>
      </w:r>
      <w:r w:rsidR="00980ADD" w:rsidRPr="00A157F1">
        <w:rPr>
          <w:rFonts w:ascii="Arial" w:hAnsi="Arial" w:cs="Arial"/>
          <w:color w:val="000000"/>
        </w:rPr>
        <w:t>риложение N 10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882ADC" w:rsidRDefault="001076F5" w:rsidP="00AB20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30 сентября 2020 года № 32/190</w:t>
      </w:r>
    </w:p>
    <w:p w:rsidR="00980ADD" w:rsidRDefault="00980ADD" w:rsidP="00980ADD">
      <w:pPr>
        <w:jc w:val="right"/>
        <w:rPr>
          <w:rFonts w:ascii="Arial" w:hAnsi="Arial" w:cs="Arial"/>
          <w:color w:val="000000"/>
        </w:rPr>
      </w:pPr>
    </w:p>
    <w:p w:rsidR="00BE4A3E" w:rsidRPr="00A157F1" w:rsidRDefault="00BE4A3E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980ADD" w:rsidP="00A157F1">
      <w:pPr>
        <w:jc w:val="right"/>
        <w:rPr>
          <w:rFonts w:ascii="Arial" w:hAnsi="Arial" w:cs="Arial"/>
        </w:rPr>
      </w:pPr>
    </w:p>
    <w:p w:rsidR="00980ADD" w:rsidRDefault="00980ADD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</w:t>
      </w:r>
      <w:r w:rsidR="00A157F1">
        <w:rPr>
          <w:rFonts w:ascii="Arial" w:hAnsi="Arial" w:cs="Arial"/>
          <w:b/>
          <w:sz w:val="32"/>
          <w:szCs w:val="32"/>
        </w:rPr>
        <w:t xml:space="preserve"> </w:t>
      </w:r>
      <w:r w:rsidRPr="00A157F1">
        <w:rPr>
          <w:rFonts w:ascii="Arial" w:hAnsi="Arial" w:cs="Arial"/>
          <w:b/>
          <w:sz w:val="32"/>
          <w:szCs w:val="32"/>
        </w:rPr>
        <w:t xml:space="preserve">программным направлениям деятельности), видам расходов </w:t>
      </w:r>
      <w:r w:rsidRPr="00A157F1">
        <w:rPr>
          <w:rFonts w:ascii="Arial" w:hAnsi="Arial" w:cs="Arial"/>
          <w:b/>
          <w:bCs/>
          <w:sz w:val="32"/>
          <w:szCs w:val="32"/>
        </w:rPr>
        <w:t>на 20</w:t>
      </w:r>
      <w:r w:rsidR="00262C16">
        <w:rPr>
          <w:rFonts w:ascii="Arial" w:hAnsi="Arial" w:cs="Arial"/>
          <w:b/>
          <w:bCs/>
          <w:sz w:val="32"/>
          <w:szCs w:val="32"/>
        </w:rPr>
        <w:t xml:space="preserve">20 </w:t>
      </w:r>
      <w:r w:rsidR="003D372F">
        <w:rPr>
          <w:rFonts w:ascii="Arial" w:hAnsi="Arial" w:cs="Arial"/>
          <w:b/>
          <w:bCs/>
          <w:sz w:val="32"/>
          <w:szCs w:val="32"/>
        </w:rPr>
        <w:t>год и плановый период 202</w:t>
      </w:r>
      <w:r w:rsidR="00262C16">
        <w:rPr>
          <w:rFonts w:ascii="Arial" w:hAnsi="Arial" w:cs="Arial"/>
          <w:b/>
          <w:bCs/>
          <w:sz w:val="32"/>
          <w:szCs w:val="32"/>
        </w:rPr>
        <w:t>1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262C16">
        <w:rPr>
          <w:rFonts w:ascii="Arial" w:hAnsi="Arial" w:cs="Arial"/>
          <w:b/>
          <w:bCs/>
          <w:sz w:val="32"/>
          <w:szCs w:val="32"/>
        </w:rPr>
        <w:t>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9F7403" w:rsidRDefault="009F7403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617"/>
        <w:gridCol w:w="635"/>
        <w:gridCol w:w="1958"/>
        <w:gridCol w:w="910"/>
        <w:gridCol w:w="1703"/>
        <w:gridCol w:w="1764"/>
        <w:gridCol w:w="1769"/>
      </w:tblGrid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4C58C6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4C58C6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3E5FE9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E5FE9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Pr="003E5FE9" w:rsidRDefault="005E3036" w:rsidP="003E5F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6 695 127,33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2 370 545,31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2 465 272,31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Pr="003E5FE9" w:rsidRDefault="007E03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194 838,22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168 406,00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168 406,00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BE4A3E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E4A3E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BE4A3E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</w:t>
            </w:r>
            <w:proofErr w:type="spellStart"/>
            <w:r w:rsidRPr="00BE4A3E">
              <w:rPr>
                <w:rFonts w:ascii="Arial" w:hAnsi="Arial" w:cs="Arial"/>
                <w:bCs/>
                <w:color w:val="000000"/>
                <w:lang w:eastAsia="ru-RU"/>
              </w:rPr>
              <w:t>Панинском</w:t>
            </w:r>
            <w:proofErr w:type="spellEnd"/>
            <w:r w:rsidRPr="00BE4A3E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</w:pPr>
            <w:r>
              <w:rPr>
                <w:rFonts w:ascii="Arial" w:hAnsi="Arial" w:cs="Arial"/>
                <w:color w:val="000000"/>
              </w:rPr>
              <w:t>171 404</w:t>
            </w:r>
            <w:r w:rsidRPr="000A276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BE4A3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4C58C6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</w:pPr>
            <w:r>
              <w:rPr>
                <w:rFonts w:ascii="Arial" w:hAnsi="Arial" w:cs="Arial"/>
                <w:color w:val="000000"/>
              </w:rPr>
              <w:t>171 404</w:t>
            </w:r>
            <w:r w:rsidRPr="000A276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квалификации муниципальных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</w:pPr>
            <w:r>
              <w:rPr>
                <w:rFonts w:ascii="Arial" w:hAnsi="Arial" w:cs="Arial"/>
                <w:color w:val="000000"/>
              </w:rPr>
              <w:t>171 404</w:t>
            </w:r>
            <w:r w:rsidRPr="000A276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</w:pPr>
            <w:r>
              <w:rPr>
                <w:rFonts w:ascii="Arial" w:hAnsi="Arial" w:cs="Arial"/>
                <w:color w:val="000000"/>
              </w:rPr>
              <w:t>171 404</w:t>
            </w:r>
            <w:r w:rsidRPr="000A276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00F7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00F75" w:rsidRDefault="007E0357" w:rsidP="00C00F75">
            <w:pPr>
              <w:jc w:val="center"/>
            </w:pPr>
            <w:r>
              <w:rPr>
                <w:rFonts w:ascii="Arial" w:hAnsi="Arial" w:cs="Arial"/>
                <w:color w:val="000000"/>
              </w:rPr>
              <w:t>171 404</w:t>
            </w:r>
            <w:r w:rsidR="00C00F75" w:rsidRPr="000A276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00F75" w:rsidRPr="004C58C6" w:rsidRDefault="00C00F7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15 224,22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5 882,22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9 342,00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Национальная безопасность и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B64FB5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4C58C6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«Обеспечение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Основные </w:t>
            </w:r>
            <w:proofErr w:type="gramStart"/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2500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898 186,00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64779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1232A4" w:rsidRDefault="00C64779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65761A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64779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1232A4" w:rsidRDefault="00C64779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65761A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64779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1232A4" w:rsidRDefault="00C64779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lastRenderedPageBreak/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65761A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1232A4" w:rsidRDefault="00C64779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577 423,00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"Энергосбережение</w:t>
            </w:r>
            <w:r w:rsidRPr="004C58C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 на 2020-2022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027D65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 на 2020-202</w:t>
            </w:r>
            <w:r>
              <w:rPr>
                <w:rFonts w:ascii="Arial" w:hAnsi="Arial" w:cs="Arial"/>
              </w:rPr>
              <w:t>2</w:t>
            </w:r>
            <w:r w:rsidRPr="00027D65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027D65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«Реализация Федерального Закона от 24 июля 2007 года №221-ФЗ «О Государственном кадастре недвижимости»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</w:t>
            </w:r>
            <w:r>
              <w:rPr>
                <w:rFonts w:ascii="Arial" w:hAnsi="Arial" w:cs="Arial"/>
              </w:rPr>
              <w:t>2</w:t>
            </w:r>
            <w:r w:rsidRPr="00027D65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027D65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E3036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27D65" w:rsidRDefault="005E3036" w:rsidP="00657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</w:t>
            </w:r>
            <w:r w:rsidRPr="00027D65">
              <w:rPr>
                <w:rFonts w:ascii="Arial" w:hAnsi="Arial" w:cs="Arial"/>
              </w:rPr>
              <w:t>еализаци</w:t>
            </w:r>
            <w:r>
              <w:rPr>
                <w:rFonts w:ascii="Arial" w:hAnsi="Arial" w:cs="Arial"/>
              </w:rPr>
              <w:t>и</w:t>
            </w:r>
            <w:r w:rsidRPr="00027D65">
              <w:rPr>
                <w:rFonts w:ascii="Arial" w:hAnsi="Arial" w:cs="Arial"/>
              </w:rPr>
              <w:t xml:space="preserve"> мероприятий по внесению в государственный кадастр недвижимости сведений о границах муниципальных образований и границах населенных пунктов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07 2 02 13600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</w:pPr>
            <w:r w:rsidRPr="005D65CA"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rPr>
                <w:rFonts w:ascii="Arial" w:hAnsi="Arial" w:cs="Arial"/>
              </w:rPr>
            </w:pPr>
            <w:r w:rsidRPr="00027D65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07 2 02 13600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027D65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C00F75" w:rsidRDefault="005E3036" w:rsidP="0065761A">
            <w:pPr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 xml:space="preserve">Осуществление переданных полномочий по реализации </w:t>
            </w:r>
            <w:r w:rsidRPr="00C00F75">
              <w:rPr>
                <w:rFonts w:ascii="Arial" w:hAnsi="Arial" w:cs="Arial"/>
              </w:rPr>
              <w:lastRenderedPageBreak/>
              <w:t>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190610" w:rsidRDefault="005E3036" w:rsidP="006576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190610" w:rsidRDefault="005E3036" w:rsidP="006576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190610" w:rsidRDefault="005E3036" w:rsidP="006576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190610" w:rsidRDefault="005E3036" w:rsidP="00657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205 905,00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C00F75" w:rsidRDefault="005E3036" w:rsidP="0065761A">
            <w:pPr>
              <w:rPr>
                <w:rFonts w:ascii="Arial" w:hAnsi="Arial" w:cs="Arial"/>
              </w:rPr>
            </w:pPr>
            <w:r w:rsidRPr="00C00F75">
              <w:rPr>
                <w:rFonts w:ascii="Arial" w:eastAsia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C00F75" w:rsidRDefault="005E3036" w:rsidP="006576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C00F75" w:rsidRDefault="005E3036" w:rsidP="006576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C00F75" w:rsidRDefault="005E3036" w:rsidP="006576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 xml:space="preserve">07 2 02 </w:t>
            </w:r>
            <w:r w:rsidRPr="00C00F75">
              <w:rPr>
                <w:rFonts w:ascii="Arial" w:hAnsi="Arial" w:cs="Arial"/>
                <w:lang w:val="en-US"/>
              </w:rPr>
              <w:t>S</w:t>
            </w:r>
            <w:r w:rsidRPr="00C00F75">
              <w:rPr>
                <w:rFonts w:ascii="Arial" w:hAnsi="Arial" w:cs="Arial"/>
              </w:rPr>
              <w:t>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C00F75" w:rsidRDefault="005E3036" w:rsidP="006576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C00F75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 w:rsidRPr="00C00F75">
              <w:rPr>
                <w:rFonts w:ascii="Arial" w:hAnsi="Arial" w:cs="Arial"/>
                <w:color w:val="000000"/>
              </w:rPr>
              <w:t>205 905,00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C00F75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 w:rsidRPr="00C00F75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Обеспечение условий для развития малого и среднего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предпринимательства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5E3036" w:rsidRPr="004C58C6" w:rsidTr="00C64779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C6477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2" w:history="1">
              <w:r w:rsidRPr="004C58C6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3 025 852,56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3 025 852,56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</w:tr>
      <w:tr w:rsidR="005E3036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399 777,65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5E3036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399 777,65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5E3036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399 777,65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5E3036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399 777,65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5E3036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399 777,65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5E3036" w:rsidRPr="004C58C6" w:rsidTr="000441CA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80252F" w:rsidRDefault="005E3036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80252F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80252F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80252F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80252F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097A18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4ABE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B4D1E" w:rsidRDefault="005E3036" w:rsidP="000441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3036" w:rsidRPr="004C58C6" w:rsidTr="000441CA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80252F" w:rsidRDefault="005E3036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80252F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80252F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80252F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80252F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B4D1E" w:rsidRDefault="005E3036" w:rsidP="000441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3036" w:rsidRPr="004C58C6" w:rsidTr="000441CA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80252F" w:rsidRDefault="005E3036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0252F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80252F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80252F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80252F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80252F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B4D1E" w:rsidRDefault="005E3036" w:rsidP="000441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3036" w:rsidRPr="004C58C6" w:rsidTr="000441CA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1 697 947,00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B4D1E" w:rsidRDefault="005E3036" w:rsidP="000441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3036" w:rsidRPr="004C58C6" w:rsidTr="000441CA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1 697 947,00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B4D1E" w:rsidRDefault="005E3036" w:rsidP="000441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3036" w:rsidRPr="004C58C6" w:rsidTr="000441CA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1 01 L5761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424 487,00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Default="005E3036" w:rsidP="0065761A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B4D1E" w:rsidRDefault="005E3036" w:rsidP="000441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0441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C64779" w:rsidRPr="004C58C6" w:rsidRDefault="00C64779" w:rsidP="004C58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E3036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2 717 591,46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E3036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  <w:r>
              <w:rPr>
                <w:rFonts w:ascii="Arial" w:hAnsi="Arial" w:cs="Arial"/>
                <w:color w:val="000000"/>
                <w:lang w:eastAsia="ru-RU"/>
              </w:rPr>
              <w:t>, кинематография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2 717 591,46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2 717 591,46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2 717 591,46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2 717 591,46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A6701A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A6701A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труда работников учреждений культуры муниципальных образований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532 118,13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531 418,13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97A18" w:rsidRDefault="005E303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97A18" w:rsidRDefault="005E303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0441CA" w:rsidRPr="004C58C6" w:rsidTr="000441C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0441CA">
            <w:pPr>
              <w:jc w:val="center"/>
            </w:pPr>
            <w:r w:rsidRPr="00AB6A7E"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0441CA" w:rsidRPr="004C58C6" w:rsidTr="000441C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0441CA" w:rsidRPr="00097A18" w:rsidRDefault="000441C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441CA" w:rsidRPr="00097A18" w:rsidRDefault="000441C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441CA" w:rsidRDefault="000441CA" w:rsidP="000441CA">
            <w:pPr>
              <w:jc w:val="center"/>
            </w:pPr>
            <w:r w:rsidRPr="00AB6A7E"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0441CA" w:rsidRPr="004C58C6" w:rsidRDefault="000441C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F7293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3" w:history="1">
              <w:r w:rsidR="00C64779"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4C58C6" w:rsidRDefault="00C64779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Социальное обеспечение и иные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25007A" w:rsidRPr="004C58C6" w:rsidTr="000441C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25007A" w:rsidRPr="00097A18" w:rsidRDefault="0025007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25007A" w:rsidRDefault="0025007A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5007A" w:rsidRPr="004C58C6" w:rsidTr="000441C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25007A" w:rsidRPr="00097A18" w:rsidRDefault="0025007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25007A" w:rsidRDefault="0025007A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5007A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25007A" w:rsidRPr="00097A18" w:rsidRDefault="0025007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25007A" w:rsidRDefault="0025007A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5007A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25007A" w:rsidRPr="00097A18" w:rsidRDefault="0025007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25007A" w:rsidRDefault="0025007A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5007A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25007A" w:rsidRPr="00097A18" w:rsidRDefault="0025007A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25007A" w:rsidRPr="00097A18" w:rsidRDefault="0025007A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25007A" w:rsidRDefault="0025007A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25007A" w:rsidRPr="004C58C6" w:rsidRDefault="0025007A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2500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="00C64779"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Pr="003E5FE9" w:rsidRDefault="005E3036" w:rsidP="00B64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6 695 127,33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2 370 545,31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2 465 272,31</w:t>
            </w:r>
          </w:p>
        </w:tc>
      </w:tr>
    </w:tbl>
    <w:p w:rsidR="009F7403" w:rsidRDefault="009F7403" w:rsidP="00D779DD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9F7403" w:rsidSect="008B027C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ED7" w:rsidRDefault="00CB7ED7" w:rsidP="00FD445C">
      <w:r>
        <w:separator/>
      </w:r>
    </w:p>
  </w:endnote>
  <w:endnote w:type="continuationSeparator" w:id="1">
    <w:p w:rsidR="00CB7ED7" w:rsidRDefault="00CB7ED7" w:rsidP="00FD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ED7" w:rsidRDefault="00CB7ED7" w:rsidP="00FD445C">
      <w:r>
        <w:separator/>
      </w:r>
    </w:p>
  </w:footnote>
  <w:footnote w:type="continuationSeparator" w:id="1">
    <w:p w:rsidR="00CB7ED7" w:rsidRDefault="00CB7ED7" w:rsidP="00FD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7521"/>
    <w:multiLevelType w:val="hybridMultilevel"/>
    <w:tmpl w:val="2E4A1830"/>
    <w:lvl w:ilvl="0" w:tplc="133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88469EF"/>
    <w:multiLevelType w:val="hybridMultilevel"/>
    <w:tmpl w:val="E95C1BFA"/>
    <w:lvl w:ilvl="0" w:tplc="E74E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91F36"/>
    <w:multiLevelType w:val="hybridMultilevel"/>
    <w:tmpl w:val="CAD6EB42"/>
    <w:lvl w:ilvl="0" w:tplc="51EA02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0792F6C"/>
    <w:multiLevelType w:val="hybridMultilevel"/>
    <w:tmpl w:val="0B66CDB6"/>
    <w:lvl w:ilvl="0" w:tplc="DE40B9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0"/>
  </w:num>
  <w:num w:numId="14">
    <w:abstractNumId w:val="19"/>
  </w:num>
  <w:num w:numId="15">
    <w:abstractNumId w:val="11"/>
  </w:num>
  <w:num w:numId="16">
    <w:abstractNumId w:val="16"/>
  </w:num>
  <w:num w:numId="17">
    <w:abstractNumId w:val="23"/>
  </w:num>
  <w:num w:numId="18">
    <w:abstractNumId w:val="24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25"/>
  </w:num>
  <w:num w:numId="25">
    <w:abstractNumId w:val="13"/>
  </w:num>
  <w:num w:numId="26">
    <w:abstractNumId w:val="2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B57"/>
    <w:rsid w:val="0000721B"/>
    <w:rsid w:val="00012E26"/>
    <w:rsid w:val="00012FB7"/>
    <w:rsid w:val="0001478D"/>
    <w:rsid w:val="0002153E"/>
    <w:rsid w:val="00022294"/>
    <w:rsid w:val="0002723C"/>
    <w:rsid w:val="00027D28"/>
    <w:rsid w:val="00027D65"/>
    <w:rsid w:val="0003179D"/>
    <w:rsid w:val="00031C77"/>
    <w:rsid w:val="00043192"/>
    <w:rsid w:val="000441CA"/>
    <w:rsid w:val="000467F2"/>
    <w:rsid w:val="0005041A"/>
    <w:rsid w:val="00050EE0"/>
    <w:rsid w:val="0005302E"/>
    <w:rsid w:val="00054D33"/>
    <w:rsid w:val="00074A0E"/>
    <w:rsid w:val="00082F3A"/>
    <w:rsid w:val="00087578"/>
    <w:rsid w:val="000876AD"/>
    <w:rsid w:val="00090B60"/>
    <w:rsid w:val="00091E13"/>
    <w:rsid w:val="00094992"/>
    <w:rsid w:val="00095778"/>
    <w:rsid w:val="0009577C"/>
    <w:rsid w:val="000962F1"/>
    <w:rsid w:val="000974CF"/>
    <w:rsid w:val="00097A18"/>
    <w:rsid w:val="000A0C06"/>
    <w:rsid w:val="000A1E28"/>
    <w:rsid w:val="000A23B2"/>
    <w:rsid w:val="000B1FCE"/>
    <w:rsid w:val="000B4112"/>
    <w:rsid w:val="000B6403"/>
    <w:rsid w:val="000D5925"/>
    <w:rsid w:val="000D661F"/>
    <w:rsid w:val="000E6092"/>
    <w:rsid w:val="000F1EA5"/>
    <w:rsid w:val="000F2360"/>
    <w:rsid w:val="00100DA0"/>
    <w:rsid w:val="001025ED"/>
    <w:rsid w:val="001040FF"/>
    <w:rsid w:val="001076F5"/>
    <w:rsid w:val="00114392"/>
    <w:rsid w:val="00116C0D"/>
    <w:rsid w:val="00117872"/>
    <w:rsid w:val="0012132E"/>
    <w:rsid w:val="001232A4"/>
    <w:rsid w:val="0012397E"/>
    <w:rsid w:val="0012488A"/>
    <w:rsid w:val="00125781"/>
    <w:rsid w:val="00126A17"/>
    <w:rsid w:val="001279B0"/>
    <w:rsid w:val="00130CF9"/>
    <w:rsid w:val="0013681B"/>
    <w:rsid w:val="00137F92"/>
    <w:rsid w:val="0015328B"/>
    <w:rsid w:val="00157FBE"/>
    <w:rsid w:val="001634EF"/>
    <w:rsid w:val="00163F6F"/>
    <w:rsid w:val="00165F54"/>
    <w:rsid w:val="0016624E"/>
    <w:rsid w:val="00166C87"/>
    <w:rsid w:val="001703D2"/>
    <w:rsid w:val="0017749C"/>
    <w:rsid w:val="0018070F"/>
    <w:rsid w:val="0018292B"/>
    <w:rsid w:val="00186989"/>
    <w:rsid w:val="001873F5"/>
    <w:rsid w:val="00197BC7"/>
    <w:rsid w:val="001A02B5"/>
    <w:rsid w:val="001A0460"/>
    <w:rsid w:val="001A1B67"/>
    <w:rsid w:val="001A22B3"/>
    <w:rsid w:val="001A2ED5"/>
    <w:rsid w:val="001A3418"/>
    <w:rsid w:val="001A3681"/>
    <w:rsid w:val="001A738B"/>
    <w:rsid w:val="001A7BAA"/>
    <w:rsid w:val="001B4B1D"/>
    <w:rsid w:val="001B4D56"/>
    <w:rsid w:val="001B6C4B"/>
    <w:rsid w:val="001C2F9A"/>
    <w:rsid w:val="001C34D9"/>
    <w:rsid w:val="001C57A4"/>
    <w:rsid w:val="001C6314"/>
    <w:rsid w:val="001C7166"/>
    <w:rsid w:val="001D6D98"/>
    <w:rsid w:val="001E0E46"/>
    <w:rsid w:val="001E753A"/>
    <w:rsid w:val="001F1BA3"/>
    <w:rsid w:val="001F2BD8"/>
    <w:rsid w:val="001F504D"/>
    <w:rsid w:val="001F6CE9"/>
    <w:rsid w:val="002013ED"/>
    <w:rsid w:val="002072C0"/>
    <w:rsid w:val="00212967"/>
    <w:rsid w:val="00216332"/>
    <w:rsid w:val="00216455"/>
    <w:rsid w:val="00221A0F"/>
    <w:rsid w:val="002236DA"/>
    <w:rsid w:val="002253BE"/>
    <w:rsid w:val="00226217"/>
    <w:rsid w:val="00226F71"/>
    <w:rsid w:val="00227CB5"/>
    <w:rsid w:val="00227D38"/>
    <w:rsid w:val="0024756B"/>
    <w:rsid w:val="0025007A"/>
    <w:rsid w:val="002546DA"/>
    <w:rsid w:val="00256905"/>
    <w:rsid w:val="00257128"/>
    <w:rsid w:val="00260C14"/>
    <w:rsid w:val="00261693"/>
    <w:rsid w:val="00261FB4"/>
    <w:rsid w:val="00262C16"/>
    <w:rsid w:val="00263719"/>
    <w:rsid w:val="00264551"/>
    <w:rsid w:val="00267A6F"/>
    <w:rsid w:val="00270A70"/>
    <w:rsid w:val="00272EEA"/>
    <w:rsid w:val="00277590"/>
    <w:rsid w:val="00280D4F"/>
    <w:rsid w:val="00287563"/>
    <w:rsid w:val="00287F36"/>
    <w:rsid w:val="00294829"/>
    <w:rsid w:val="002A0E8B"/>
    <w:rsid w:val="002A1540"/>
    <w:rsid w:val="002A5D7B"/>
    <w:rsid w:val="002A68E5"/>
    <w:rsid w:val="002B26DA"/>
    <w:rsid w:val="002B4C09"/>
    <w:rsid w:val="002B62F7"/>
    <w:rsid w:val="002B6509"/>
    <w:rsid w:val="002B6B15"/>
    <w:rsid w:val="002C14A3"/>
    <w:rsid w:val="002C224E"/>
    <w:rsid w:val="002C2992"/>
    <w:rsid w:val="002C44FB"/>
    <w:rsid w:val="002D328C"/>
    <w:rsid w:val="002D34E1"/>
    <w:rsid w:val="002E3346"/>
    <w:rsid w:val="002E3934"/>
    <w:rsid w:val="002E52F2"/>
    <w:rsid w:val="002E59CE"/>
    <w:rsid w:val="002E67EF"/>
    <w:rsid w:val="002F0507"/>
    <w:rsid w:val="002F228F"/>
    <w:rsid w:val="002F3BE6"/>
    <w:rsid w:val="00302DC3"/>
    <w:rsid w:val="003042FA"/>
    <w:rsid w:val="00307FCD"/>
    <w:rsid w:val="00310A2D"/>
    <w:rsid w:val="00320351"/>
    <w:rsid w:val="00323B0A"/>
    <w:rsid w:val="003265C9"/>
    <w:rsid w:val="00327DD1"/>
    <w:rsid w:val="00327E3D"/>
    <w:rsid w:val="00332505"/>
    <w:rsid w:val="00334DC9"/>
    <w:rsid w:val="00335384"/>
    <w:rsid w:val="003428A6"/>
    <w:rsid w:val="003464A7"/>
    <w:rsid w:val="0035123A"/>
    <w:rsid w:val="003607DD"/>
    <w:rsid w:val="0036125E"/>
    <w:rsid w:val="00362258"/>
    <w:rsid w:val="00364868"/>
    <w:rsid w:val="00365A31"/>
    <w:rsid w:val="00366CF4"/>
    <w:rsid w:val="003726AF"/>
    <w:rsid w:val="00373644"/>
    <w:rsid w:val="0037681D"/>
    <w:rsid w:val="0038587A"/>
    <w:rsid w:val="00386637"/>
    <w:rsid w:val="00390F2D"/>
    <w:rsid w:val="00391A7E"/>
    <w:rsid w:val="003A0478"/>
    <w:rsid w:val="003A1BA9"/>
    <w:rsid w:val="003B0D3E"/>
    <w:rsid w:val="003B15B0"/>
    <w:rsid w:val="003B75F7"/>
    <w:rsid w:val="003C12DE"/>
    <w:rsid w:val="003C3523"/>
    <w:rsid w:val="003C659D"/>
    <w:rsid w:val="003D3436"/>
    <w:rsid w:val="003D372F"/>
    <w:rsid w:val="003D6F20"/>
    <w:rsid w:val="003E1F94"/>
    <w:rsid w:val="003E311E"/>
    <w:rsid w:val="003E484A"/>
    <w:rsid w:val="003E5FE9"/>
    <w:rsid w:val="003E6390"/>
    <w:rsid w:val="003F0155"/>
    <w:rsid w:val="003F17F6"/>
    <w:rsid w:val="00404E69"/>
    <w:rsid w:val="00406C44"/>
    <w:rsid w:val="0040797D"/>
    <w:rsid w:val="00413BD0"/>
    <w:rsid w:val="00413D0D"/>
    <w:rsid w:val="004228D7"/>
    <w:rsid w:val="004268E8"/>
    <w:rsid w:val="00432618"/>
    <w:rsid w:val="00433F68"/>
    <w:rsid w:val="00437CAB"/>
    <w:rsid w:val="0044264A"/>
    <w:rsid w:val="004429FE"/>
    <w:rsid w:val="00444829"/>
    <w:rsid w:val="004501E3"/>
    <w:rsid w:val="00452C0E"/>
    <w:rsid w:val="004603A3"/>
    <w:rsid w:val="00462344"/>
    <w:rsid w:val="00462748"/>
    <w:rsid w:val="0046369B"/>
    <w:rsid w:val="00465638"/>
    <w:rsid w:val="00474D1C"/>
    <w:rsid w:val="004753C8"/>
    <w:rsid w:val="004759C1"/>
    <w:rsid w:val="00475E10"/>
    <w:rsid w:val="004779EC"/>
    <w:rsid w:val="0048199A"/>
    <w:rsid w:val="004833AB"/>
    <w:rsid w:val="00484003"/>
    <w:rsid w:val="0048417D"/>
    <w:rsid w:val="00486C73"/>
    <w:rsid w:val="00490B22"/>
    <w:rsid w:val="00492A16"/>
    <w:rsid w:val="0049483B"/>
    <w:rsid w:val="0049496F"/>
    <w:rsid w:val="004951C7"/>
    <w:rsid w:val="004A27B7"/>
    <w:rsid w:val="004A7499"/>
    <w:rsid w:val="004A79A1"/>
    <w:rsid w:val="004B2853"/>
    <w:rsid w:val="004B329E"/>
    <w:rsid w:val="004B3F26"/>
    <w:rsid w:val="004B595F"/>
    <w:rsid w:val="004C016A"/>
    <w:rsid w:val="004C2198"/>
    <w:rsid w:val="004C58C6"/>
    <w:rsid w:val="004D163C"/>
    <w:rsid w:val="004D3CD1"/>
    <w:rsid w:val="004D646A"/>
    <w:rsid w:val="004E22DD"/>
    <w:rsid w:val="004F0E03"/>
    <w:rsid w:val="004F16B2"/>
    <w:rsid w:val="005005DC"/>
    <w:rsid w:val="0050256E"/>
    <w:rsid w:val="005031AC"/>
    <w:rsid w:val="0050324D"/>
    <w:rsid w:val="0050437A"/>
    <w:rsid w:val="00506545"/>
    <w:rsid w:val="005107DB"/>
    <w:rsid w:val="005155F4"/>
    <w:rsid w:val="005172EA"/>
    <w:rsid w:val="00522B4F"/>
    <w:rsid w:val="00523DBB"/>
    <w:rsid w:val="00531524"/>
    <w:rsid w:val="005316F0"/>
    <w:rsid w:val="00540823"/>
    <w:rsid w:val="00544450"/>
    <w:rsid w:val="0054667F"/>
    <w:rsid w:val="005508F5"/>
    <w:rsid w:val="00551AEC"/>
    <w:rsid w:val="00551C5A"/>
    <w:rsid w:val="00552256"/>
    <w:rsid w:val="00553CE7"/>
    <w:rsid w:val="0055646A"/>
    <w:rsid w:val="005566BD"/>
    <w:rsid w:val="00556CCF"/>
    <w:rsid w:val="0055713B"/>
    <w:rsid w:val="005616AA"/>
    <w:rsid w:val="00584704"/>
    <w:rsid w:val="00585B67"/>
    <w:rsid w:val="00585C3C"/>
    <w:rsid w:val="00587B57"/>
    <w:rsid w:val="00596693"/>
    <w:rsid w:val="005A0A63"/>
    <w:rsid w:val="005A5428"/>
    <w:rsid w:val="005A551B"/>
    <w:rsid w:val="005B1AA3"/>
    <w:rsid w:val="005B2C94"/>
    <w:rsid w:val="005C3FF7"/>
    <w:rsid w:val="005C60F8"/>
    <w:rsid w:val="005C7229"/>
    <w:rsid w:val="005D0906"/>
    <w:rsid w:val="005D1586"/>
    <w:rsid w:val="005D49D6"/>
    <w:rsid w:val="005E11BA"/>
    <w:rsid w:val="005E240E"/>
    <w:rsid w:val="005E3036"/>
    <w:rsid w:val="005E6896"/>
    <w:rsid w:val="005E797F"/>
    <w:rsid w:val="005F01F4"/>
    <w:rsid w:val="005F1A6F"/>
    <w:rsid w:val="005F61F2"/>
    <w:rsid w:val="006108A3"/>
    <w:rsid w:val="00611FF6"/>
    <w:rsid w:val="00616686"/>
    <w:rsid w:val="006224FC"/>
    <w:rsid w:val="00623036"/>
    <w:rsid w:val="0062347C"/>
    <w:rsid w:val="0062369F"/>
    <w:rsid w:val="00624C5E"/>
    <w:rsid w:val="006268D6"/>
    <w:rsid w:val="00630FF7"/>
    <w:rsid w:val="00642E0C"/>
    <w:rsid w:val="00643291"/>
    <w:rsid w:val="00652384"/>
    <w:rsid w:val="0065343F"/>
    <w:rsid w:val="00653922"/>
    <w:rsid w:val="00655805"/>
    <w:rsid w:val="0065761A"/>
    <w:rsid w:val="00661004"/>
    <w:rsid w:val="0066209A"/>
    <w:rsid w:val="00662328"/>
    <w:rsid w:val="00662E66"/>
    <w:rsid w:val="00663178"/>
    <w:rsid w:val="00666A61"/>
    <w:rsid w:val="00666D6F"/>
    <w:rsid w:val="00670978"/>
    <w:rsid w:val="00670C7D"/>
    <w:rsid w:val="00671FB5"/>
    <w:rsid w:val="0067371F"/>
    <w:rsid w:val="00673EB4"/>
    <w:rsid w:val="00681AF4"/>
    <w:rsid w:val="00683814"/>
    <w:rsid w:val="00684D07"/>
    <w:rsid w:val="00687A17"/>
    <w:rsid w:val="00687B6A"/>
    <w:rsid w:val="00695325"/>
    <w:rsid w:val="006961C0"/>
    <w:rsid w:val="00696DA7"/>
    <w:rsid w:val="006A0368"/>
    <w:rsid w:val="006A181C"/>
    <w:rsid w:val="006B3E1A"/>
    <w:rsid w:val="006B5A74"/>
    <w:rsid w:val="006C0437"/>
    <w:rsid w:val="006C3D50"/>
    <w:rsid w:val="006C79DF"/>
    <w:rsid w:val="006D23C0"/>
    <w:rsid w:val="006D2509"/>
    <w:rsid w:val="006D6350"/>
    <w:rsid w:val="006E0A81"/>
    <w:rsid w:val="006E0B9B"/>
    <w:rsid w:val="006E1813"/>
    <w:rsid w:val="006E29B5"/>
    <w:rsid w:val="006F171D"/>
    <w:rsid w:val="006F17E8"/>
    <w:rsid w:val="006F2246"/>
    <w:rsid w:val="006F2B90"/>
    <w:rsid w:val="006F43D8"/>
    <w:rsid w:val="007012C4"/>
    <w:rsid w:val="007020ED"/>
    <w:rsid w:val="007076C0"/>
    <w:rsid w:val="00712A53"/>
    <w:rsid w:val="00713CF4"/>
    <w:rsid w:val="00714EEE"/>
    <w:rsid w:val="00715B42"/>
    <w:rsid w:val="00722758"/>
    <w:rsid w:val="0072666E"/>
    <w:rsid w:val="00731DC4"/>
    <w:rsid w:val="00732843"/>
    <w:rsid w:val="00742167"/>
    <w:rsid w:val="00744336"/>
    <w:rsid w:val="00751771"/>
    <w:rsid w:val="007555ED"/>
    <w:rsid w:val="00757A85"/>
    <w:rsid w:val="007617BD"/>
    <w:rsid w:val="007629FA"/>
    <w:rsid w:val="00762C33"/>
    <w:rsid w:val="007660EC"/>
    <w:rsid w:val="00766405"/>
    <w:rsid w:val="00767752"/>
    <w:rsid w:val="007709AE"/>
    <w:rsid w:val="007715B3"/>
    <w:rsid w:val="00776AF2"/>
    <w:rsid w:val="00780C52"/>
    <w:rsid w:val="0078110D"/>
    <w:rsid w:val="00786388"/>
    <w:rsid w:val="00795108"/>
    <w:rsid w:val="007957AE"/>
    <w:rsid w:val="007B5A7B"/>
    <w:rsid w:val="007B60C2"/>
    <w:rsid w:val="007B7D52"/>
    <w:rsid w:val="007C44F6"/>
    <w:rsid w:val="007C4512"/>
    <w:rsid w:val="007C532F"/>
    <w:rsid w:val="007C7A0B"/>
    <w:rsid w:val="007D04C3"/>
    <w:rsid w:val="007D4D51"/>
    <w:rsid w:val="007D6309"/>
    <w:rsid w:val="007D670F"/>
    <w:rsid w:val="007E0357"/>
    <w:rsid w:val="007E1B56"/>
    <w:rsid w:val="007E288F"/>
    <w:rsid w:val="007E54D9"/>
    <w:rsid w:val="007E6002"/>
    <w:rsid w:val="007F129E"/>
    <w:rsid w:val="0080252F"/>
    <w:rsid w:val="0080273B"/>
    <w:rsid w:val="00810018"/>
    <w:rsid w:val="0081387E"/>
    <w:rsid w:val="00813B8E"/>
    <w:rsid w:val="00817F56"/>
    <w:rsid w:val="0082056F"/>
    <w:rsid w:val="00826024"/>
    <w:rsid w:val="0083036C"/>
    <w:rsid w:val="008310FC"/>
    <w:rsid w:val="008368BF"/>
    <w:rsid w:val="00837A9D"/>
    <w:rsid w:val="00837EF3"/>
    <w:rsid w:val="008444D6"/>
    <w:rsid w:val="0085025B"/>
    <w:rsid w:val="008515A4"/>
    <w:rsid w:val="00854400"/>
    <w:rsid w:val="008549A6"/>
    <w:rsid w:val="00857489"/>
    <w:rsid w:val="00861A27"/>
    <w:rsid w:val="008625C7"/>
    <w:rsid w:val="00864E31"/>
    <w:rsid w:val="00870CAE"/>
    <w:rsid w:val="00871B9E"/>
    <w:rsid w:val="00873523"/>
    <w:rsid w:val="008740BE"/>
    <w:rsid w:val="008743FF"/>
    <w:rsid w:val="008746ED"/>
    <w:rsid w:val="008747A1"/>
    <w:rsid w:val="008810D3"/>
    <w:rsid w:val="00881701"/>
    <w:rsid w:val="00882ADC"/>
    <w:rsid w:val="008870E9"/>
    <w:rsid w:val="00891BA3"/>
    <w:rsid w:val="0089280F"/>
    <w:rsid w:val="00897090"/>
    <w:rsid w:val="008A063E"/>
    <w:rsid w:val="008A23C1"/>
    <w:rsid w:val="008A38C3"/>
    <w:rsid w:val="008A41C4"/>
    <w:rsid w:val="008A4F0D"/>
    <w:rsid w:val="008B027C"/>
    <w:rsid w:val="008B133A"/>
    <w:rsid w:val="008B22D8"/>
    <w:rsid w:val="008B2F5B"/>
    <w:rsid w:val="008B54BD"/>
    <w:rsid w:val="008B5F4D"/>
    <w:rsid w:val="008C0250"/>
    <w:rsid w:val="008C40D3"/>
    <w:rsid w:val="008C505F"/>
    <w:rsid w:val="008C57F7"/>
    <w:rsid w:val="008C5F14"/>
    <w:rsid w:val="008C7489"/>
    <w:rsid w:val="008D17AF"/>
    <w:rsid w:val="008D1F38"/>
    <w:rsid w:val="008D4020"/>
    <w:rsid w:val="008D5D4C"/>
    <w:rsid w:val="008D7CD6"/>
    <w:rsid w:val="008E044C"/>
    <w:rsid w:val="008E0C02"/>
    <w:rsid w:val="008E3E7E"/>
    <w:rsid w:val="008E415D"/>
    <w:rsid w:val="008F2AF3"/>
    <w:rsid w:val="008F5E30"/>
    <w:rsid w:val="008F7BE7"/>
    <w:rsid w:val="008F7FF4"/>
    <w:rsid w:val="00902AD3"/>
    <w:rsid w:val="00903E2E"/>
    <w:rsid w:val="00904A7E"/>
    <w:rsid w:val="00910D0F"/>
    <w:rsid w:val="00912C55"/>
    <w:rsid w:val="00915430"/>
    <w:rsid w:val="00915C64"/>
    <w:rsid w:val="00931A35"/>
    <w:rsid w:val="0093344B"/>
    <w:rsid w:val="0093719A"/>
    <w:rsid w:val="00940852"/>
    <w:rsid w:val="009424AF"/>
    <w:rsid w:val="00944F33"/>
    <w:rsid w:val="009526FA"/>
    <w:rsid w:val="00955757"/>
    <w:rsid w:val="00962B61"/>
    <w:rsid w:val="00964337"/>
    <w:rsid w:val="00971EC1"/>
    <w:rsid w:val="00974994"/>
    <w:rsid w:val="00977C53"/>
    <w:rsid w:val="00980ADD"/>
    <w:rsid w:val="0098101F"/>
    <w:rsid w:val="00984356"/>
    <w:rsid w:val="00984B3A"/>
    <w:rsid w:val="0098563C"/>
    <w:rsid w:val="009913A5"/>
    <w:rsid w:val="0099251B"/>
    <w:rsid w:val="00994743"/>
    <w:rsid w:val="009A0333"/>
    <w:rsid w:val="009A1134"/>
    <w:rsid w:val="009A3769"/>
    <w:rsid w:val="009A5DA6"/>
    <w:rsid w:val="009B0D30"/>
    <w:rsid w:val="009B13A4"/>
    <w:rsid w:val="009B35F4"/>
    <w:rsid w:val="009B7903"/>
    <w:rsid w:val="009C122D"/>
    <w:rsid w:val="009D3772"/>
    <w:rsid w:val="009D6498"/>
    <w:rsid w:val="009D723C"/>
    <w:rsid w:val="009D7551"/>
    <w:rsid w:val="009E15BF"/>
    <w:rsid w:val="009E47D1"/>
    <w:rsid w:val="009E61AE"/>
    <w:rsid w:val="009E678F"/>
    <w:rsid w:val="009E77BE"/>
    <w:rsid w:val="009E79D5"/>
    <w:rsid w:val="009F2E64"/>
    <w:rsid w:val="009F51FD"/>
    <w:rsid w:val="009F539D"/>
    <w:rsid w:val="009F7403"/>
    <w:rsid w:val="00A00599"/>
    <w:rsid w:val="00A01ECD"/>
    <w:rsid w:val="00A1113C"/>
    <w:rsid w:val="00A12F90"/>
    <w:rsid w:val="00A14EDC"/>
    <w:rsid w:val="00A15410"/>
    <w:rsid w:val="00A157F1"/>
    <w:rsid w:val="00A26BD5"/>
    <w:rsid w:val="00A3532C"/>
    <w:rsid w:val="00A43F6D"/>
    <w:rsid w:val="00A47670"/>
    <w:rsid w:val="00A52485"/>
    <w:rsid w:val="00A532C6"/>
    <w:rsid w:val="00A566D2"/>
    <w:rsid w:val="00A61D51"/>
    <w:rsid w:val="00A63F1E"/>
    <w:rsid w:val="00A64F71"/>
    <w:rsid w:val="00A6692E"/>
    <w:rsid w:val="00A66D7C"/>
    <w:rsid w:val="00A6701A"/>
    <w:rsid w:val="00A6746C"/>
    <w:rsid w:val="00A67FE0"/>
    <w:rsid w:val="00A72892"/>
    <w:rsid w:val="00A732DB"/>
    <w:rsid w:val="00A73F0C"/>
    <w:rsid w:val="00A85419"/>
    <w:rsid w:val="00A8682D"/>
    <w:rsid w:val="00A91368"/>
    <w:rsid w:val="00A959B1"/>
    <w:rsid w:val="00AA0887"/>
    <w:rsid w:val="00AA1ED8"/>
    <w:rsid w:val="00AA3127"/>
    <w:rsid w:val="00AA3B11"/>
    <w:rsid w:val="00AA62BA"/>
    <w:rsid w:val="00AA685B"/>
    <w:rsid w:val="00AB2099"/>
    <w:rsid w:val="00AB3025"/>
    <w:rsid w:val="00AB5FAC"/>
    <w:rsid w:val="00AC1EBD"/>
    <w:rsid w:val="00AC205A"/>
    <w:rsid w:val="00AC60DF"/>
    <w:rsid w:val="00AC70E3"/>
    <w:rsid w:val="00AD0650"/>
    <w:rsid w:val="00AD1C4D"/>
    <w:rsid w:val="00AE1F8B"/>
    <w:rsid w:val="00AE5D04"/>
    <w:rsid w:val="00AE6CB9"/>
    <w:rsid w:val="00AE7BEE"/>
    <w:rsid w:val="00AF0915"/>
    <w:rsid w:val="00AF62FC"/>
    <w:rsid w:val="00AF65F2"/>
    <w:rsid w:val="00B004B7"/>
    <w:rsid w:val="00B0101F"/>
    <w:rsid w:val="00B11541"/>
    <w:rsid w:val="00B11A05"/>
    <w:rsid w:val="00B12C30"/>
    <w:rsid w:val="00B2725F"/>
    <w:rsid w:val="00B34B83"/>
    <w:rsid w:val="00B35A83"/>
    <w:rsid w:val="00B3757D"/>
    <w:rsid w:val="00B407DD"/>
    <w:rsid w:val="00B41101"/>
    <w:rsid w:val="00B41709"/>
    <w:rsid w:val="00B4261C"/>
    <w:rsid w:val="00B4628E"/>
    <w:rsid w:val="00B5721D"/>
    <w:rsid w:val="00B61DA3"/>
    <w:rsid w:val="00B63B28"/>
    <w:rsid w:val="00B64FB5"/>
    <w:rsid w:val="00B65983"/>
    <w:rsid w:val="00B6789B"/>
    <w:rsid w:val="00B72612"/>
    <w:rsid w:val="00B75FA6"/>
    <w:rsid w:val="00B77077"/>
    <w:rsid w:val="00B872CE"/>
    <w:rsid w:val="00B91242"/>
    <w:rsid w:val="00B92E04"/>
    <w:rsid w:val="00B95041"/>
    <w:rsid w:val="00B96896"/>
    <w:rsid w:val="00B96DF1"/>
    <w:rsid w:val="00BA194D"/>
    <w:rsid w:val="00BA1F1E"/>
    <w:rsid w:val="00BB0629"/>
    <w:rsid w:val="00BB08CE"/>
    <w:rsid w:val="00BB58F9"/>
    <w:rsid w:val="00BC1AAD"/>
    <w:rsid w:val="00BC2271"/>
    <w:rsid w:val="00BD015B"/>
    <w:rsid w:val="00BD12DF"/>
    <w:rsid w:val="00BD17FF"/>
    <w:rsid w:val="00BD1C59"/>
    <w:rsid w:val="00BD2FA8"/>
    <w:rsid w:val="00BD3D59"/>
    <w:rsid w:val="00BE1749"/>
    <w:rsid w:val="00BE4A3E"/>
    <w:rsid w:val="00BE4DE1"/>
    <w:rsid w:val="00BE6C71"/>
    <w:rsid w:val="00BE700A"/>
    <w:rsid w:val="00BF26B5"/>
    <w:rsid w:val="00BF2DF3"/>
    <w:rsid w:val="00C00F75"/>
    <w:rsid w:val="00C01F2C"/>
    <w:rsid w:val="00C03AFB"/>
    <w:rsid w:val="00C041D3"/>
    <w:rsid w:val="00C0505B"/>
    <w:rsid w:val="00C07135"/>
    <w:rsid w:val="00C112F8"/>
    <w:rsid w:val="00C1163F"/>
    <w:rsid w:val="00C21536"/>
    <w:rsid w:val="00C238E8"/>
    <w:rsid w:val="00C24B26"/>
    <w:rsid w:val="00C24CEF"/>
    <w:rsid w:val="00C250FE"/>
    <w:rsid w:val="00C32AD4"/>
    <w:rsid w:val="00C3414A"/>
    <w:rsid w:val="00C344DA"/>
    <w:rsid w:val="00C3561F"/>
    <w:rsid w:val="00C35E25"/>
    <w:rsid w:val="00C43CFB"/>
    <w:rsid w:val="00C53045"/>
    <w:rsid w:val="00C56344"/>
    <w:rsid w:val="00C64065"/>
    <w:rsid w:val="00C6410E"/>
    <w:rsid w:val="00C64779"/>
    <w:rsid w:val="00C75787"/>
    <w:rsid w:val="00C75B78"/>
    <w:rsid w:val="00C80F6C"/>
    <w:rsid w:val="00C87BBE"/>
    <w:rsid w:val="00C91B83"/>
    <w:rsid w:val="00C94010"/>
    <w:rsid w:val="00CA4CFC"/>
    <w:rsid w:val="00CB1B78"/>
    <w:rsid w:val="00CB49B5"/>
    <w:rsid w:val="00CB4A68"/>
    <w:rsid w:val="00CB7ED7"/>
    <w:rsid w:val="00CC0AF1"/>
    <w:rsid w:val="00CC1E6F"/>
    <w:rsid w:val="00CC2B3E"/>
    <w:rsid w:val="00CC3B0E"/>
    <w:rsid w:val="00CC4D34"/>
    <w:rsid w:val="00CC69DC"/>
    <w:rsid w:val="00CD5E9B"/>
    <w:rsid w:val="00CD762F"/>
    <w:rsid w:val="00CE1B13"/>
    <w:rsid w:val="00CE1FEA"/>
    <w:rsid w:val="00CE3513"/>
    <w:rsid w:val="00CE6E22"/>
    <w:rsid w:val="00CE6EA1"/>
    <w:rsid w:val="00CF129F"/>
    <w:rsid w:val="00CF154D"/>
    <w:rsid w:val="00CF1FBC"/>
    <w:rsid w:val="00CF5E08"/>
    <w:rsid w:val="00CF7293"/>
    <w:rsid w:val="00CF7F11"/>
    <w:rsid w:val="00D025A2"/>
    <w:rsid w:val="00D05425"/>
    <w:rsid w:val="00D0564A"/>
    <w:rsid w:val="00D06D86"/>
    <w:rsid w:val="00D07A21"/>
    <w:rsid w:val="00D13F80"/>
    <w:rsid w:val="00D148F8"/>
    <w:rsid w:val="00D17E12"/>
    <w:rsid w:val="00D23275"/>
    <w:rsid w:val="00D251BA"/>
    <w:rsid w:val="00D30184"/>
    <w:rsid w:val="00D3079D"/>
    <w:rsid w:val="00D308A7"/>
    <w:rsid w:val="00D3105C"/>
    <w:rsid w:val="00D31628"/>
    <w:rsid w:val="00D3623E"/>
    <w:rsid w:val="00D47B40"/>
    <w:rsid w:val="00D5152A"/>
    <w:rsid w:val="00D57DBC"/>
    <w:rsid w:val="00D61068"/>
    <w:rsid w:val="00D6136B"/>
    <w:rsid w:val="00D66186"/>
    <w:rsid w:val="00D66673"/>
    <w:rsid w:val="00D673B7"/>
    <w:rsid w:val="00D75FB5"/>
    <w:rsid w:val="00D779DD"/>
    <w:rsid w:val="00D82C07"/>
    <w:rsid w:val="00D85695"/>
    <w:rsid w:val="00D859A7"/>
    <w:rsid w:val="00D93104"/>
    <w:rsid w:val="00D94ABE"/>
    <w:rsid w:val="00D94DCE"/>
    <w:rsid w:val="00D973AF"/>
    <w:rsid w:val="00DA5A98"/>
    <w:rsid w:val="00DB55CF"/>
    <w:rsid w:val="00DB5B3C"/>
    <w:rsid w:val="00DB6430"/>
    <w:rsid w:val="00DC6214"/>
    <w:rsid w:val="00DD250D"/>
    <w:rsid w:val="00DD4646"/>
    <w:rsid w:val="00DE1722"/>
    <w:rsid w:val="00DE4C49"/>
    <w:rsid w:val="00DE50F0"/>
    <w:rsid w:val="00DE615C"/>
    <w:rsid w:val="00DF19DC"/>
    <w:rsid w:val="00DF3FD2"/>
    <w:rsid w:val="00DF7E43"/>
    <w:rsid w:val="00E0093A"/>
    <w:rsid w:val="00E00F81"/>
    <w:rsid w:val="00E0159C"/>
    <w:rsid w:val="00E0781B"/>
    <w:rsid w:val="00E13D09"/>
    <w:rsid w:val="00E2263B"/>
    <w:rsid w:val="00E24916"/>
    <w:rsid w:val="00E2690F"/>
    <w:rsid w:val="00E278F3"/>
    <w:rsid w:val="00E30B85"/>
    <w:rsid w:val="00E338A2"/>
    <w:rsid w:val="00E353CA"/>
    <w:rsid w:val="00E366E2"/>
    <w:rsid w:val="00E422AF"/>
    <w:rsid w:val="00E4270E"/>
    <w:rsid w:val="00E44A5A"/>
    <w:rsid w:val="00E52CC8"/>
    <w:rsid w:val="00E54B81"/>
    <w:rsid w:val="00E65589"/>
    <w:rsid w:val="00E65E15"/>
    <w:rsid w:val="00E716D0"/>
    <w:rsid w:val="00E71AD0"/>
    <w:rsid w:val="00E73B7B"/>
    <w:rsid w:val="00E741DC"/>
    <w:rsid w:val="00E76091"/>
    <w:rsid w:val="00E76B10"/>
    <w:rsid w:val="00E8306C"/>
    <w:rsid w:val="00E856C0"/>
    <w:rsid w:val="00E85AFA"/>
    <w:rsid w:val="00E85E21"/>
    <w:rsid w:val="00E868A3"/>
    <w:rsid w:val="00E9025C"/>
    <w:rsid w:val="00E93F19"/>
    <w:rsid w:val="00E948BD"/>
    <w:rsid w:val="00EA06EA"/>
    <w:rsid w:val="00EA141F"/>
    <w:rsid w:val="00EA4F9B"/>
    <w:rsid w:val="00EA686D"/>
    <w:rsid w:val="00EB3FD8"/>
    <w:rsid w:val="00EB4CA7"/>
    <w:rsid w:val="00EB6B1E"/>
    <w:rsid w:val="00EB7CBD"/>
    <w:rsid w:val="00ED0EFB"/>
    <w:rsid w:val="00ED5345"/>
    <w:rsid w:val="00ED5D14"/>
    <w:rsid w:val="00EE01F4"/>
    <w:rsid w:val="00EE3AAA"/>
    <w:rsid w:val="00EF19BA"/>
    <w:rsid w:val="00EF2C04"/>
    <w:rsid w:val="00EF3F39"/>
    <w:rsid w:val="00F0160F"/>
    <w:rsid w:val="00F02D22"/>
    <w:rsid w:val="00F0315D"/>
    <w:rsid w:val="00F10671"/>
    <w:rsid w:val="00F10F09"/>
    <w:rsid w:val="00F1264C"/>
    <w:rsid w:val="00F14CF1"/>
    <w:rsid w:val="00F15664"/>
    <w:rsid w:val="00F16446"/>
    <w:rsid w:val="00F16DC5"/>
    <w:rsid w:val="00F251E9"/>
    <w:rsid w:val="00F273A7"/>
    <w:rsid w:val="00F36666"/>
    <w:rsid w:val="00F44279"/>
    <w:rsid w:val="00F52079"/>
    <w:rsid w:val="00F52143"/>
    <w:rsid w:val="00F60171"/>
    <w:rsid w:val="00F636CE"/>
    <w:rsid w:val="00F64463"/>
    <w:rsid w:val="00F64964"/>
    <w:rsid w:val="00F662CE"/>
    <w:rsid w:val="00F71B0C"/>
    <w:rsid w:val="00F72B89"/>
    <w:rsid w:val="00F72DC6"/>
    <w:rsid w:val="00F74067"/>
    <w:rsid w:val="00F75A47"/>
    <w:rsid w:val="00F775B0"/>
    <w:rsid w:val="00F77B35"/>
    <w:rsid w:val="00F81DDF"/>
    <w:rsid w:val="00F8402A"/>
    <w:rsid w:val="00F85D15"/>
    <w:rsid w:val="00F93820"/>
    <w:rsid w:val="00FA064F"/>
    <w:rsid w:val="00FA4503"/>
    <w:rsid w:val="00FA643A"/>
    <w:rsid w:val="00FA772B"/>
    <w:rsid w:val="00FB2031"/>
    <w:rsid w:val="00FC1362"/>
    <w:rsid w:val="00FC1FBE"/>
    <w:rsid w:val="00FC348E"/>
    <w:rsid w:val="00FC4DFA"/>
    <w:rsid w:val="00FC5941"/>
    <w:rsid w:val="00FC5AFB"/>
    <w:rsid w:val="00FC6822"/>
    <w:rsid w:val="00FD12B3"/>
    <w:rsid w:val="00FD445C"/>
    <w:rsid w:val="00FD50B7"/>
    <w:rsid w:val="00FD7E54"/>
    <w:rsid w:val="00FE23D8"/>
    <w:rsid w:val="00FE2E0E"/>
    <w:rsid w:val="00FF6B07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uiPriority w:val="99"/>
    <w:rsid w:val="009E77B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9E77BE"/>
    <w:pPr>
      <w:spacing w:after="120"/>
    </w:pPr>
  </w:style>
  <w:style w:type="paragraph" w:styleId="a7">
    <w:name w:val="List"/>
    <w:basedOn w:val="a5"/>
    <w:rsid w:val="009E77BE"/>
    <w:rPr>
      <w:rFonts w:ascii="Arial" w:hAnsi="Arial" w:cs="Mangal"/>
    </w:rPr>
  </w:style>
  <w:style w:type="paragraph" w:customStyle="1" w:styleId="12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9E77BE"/>
    <w:pPr>
      <w:suppressLineNumbers/>
    </w:pPr>
  </w:style>
  <w:style w:type="paragraph" w:customStyle="1" w:styleId="ae">
    <w:name w:val="Заголовок таблицы"/>
    <w:basedOn w:val="ad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e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f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  <w:style w:type="paragraph" w:customStyle="1" w:styleId="19">
    <w:name w:val="Без интервала1"/>
    <w:rsid w:val="00126A17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styleId="aff0">
    <w:name w:val="Strong"/>
    <w:basedOn w:val="a0"/>
    <w:uiPriority w:val="22"/>
    <w:qFormat/>
    <w:rsid w:val="008A38C3"/>
    <w:rPr>
      <w:b/>
      <w:bCs/>
    </w:rPr>
  </w:style>
  <w:style w:type="paragraph" w:customStyle="1" w:styleId="ConsPlusTitle">
    <w:name w:val="ConsPlusTitle"/>
    <w:rsid w:val="00BD12D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553CE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3CE7"/>
    <w:pPr>
      <w:shd w:val="clear" w:color="auto" w:fill="FFFFFF"/>
      <w:suppressAutoHyphens w:val="0"/>
      <w:spacing w:before="60" w:after="540" w:line="274" w:lineRule="exact"/>
      <w:ind w:firstLine="740"/>
    </w:pPr>
    <w:rPr>
      <w:lang w:eastAsia="ru-RU"/>
    </w:rPr>
  </w:style>
  <w:style w:type="character" w:styleId="aff1">
    <w:name w:val="FollowedHyperlink"/>
    <w:basedOn w:val="a0"/>
    <w:uiPriority w:val="99"/>
    <w:unhideWhenUsed/>
    <w:rsid w:val="00B4261C"/>
    <w:rPr>
      <w:color w:val="800080"/>
      <w:u w:val="single"/>
    </w:rPr>
  </w:style>
  <w:style w:type="paragraph" w:customStyle="1" w:styleId="font5">
    <w:name w:val="font5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42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B4261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B4261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4261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B4261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2322DA1BBA42282C9440EEF08E6CC43400635U6VA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2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2628202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C414-840F-4810-9A2C-95D41DEA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11168</Words>
  <Characters>63662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74681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2162740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consultantplus://offline/ref=E5577ADB26D22BFA5A9D37B3CE391E6A0033E9DF395B7D87F81C9673F16CD3EEEB90E72BE63932DC69U5F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Бухгалтер</cp:lastModifiedBy>
  <cp:revision>2</cp:revision>
  <cp:lastPrinted>2019-06-06T13:09:00Z</cp:lastPrinted>
  <dcterms:created xsi:type="dcterms:W3CDTF">2020-10-05T13:32:00Z</dcterms:created>
  <dcterms:modified xsi:type="dcterms:W3CDTF">2020-10-05T13:32:00Z</dcterms:modified>
</cp:coreProperties>
</file>