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44F" w:rsidRPr="00626EE5" w:rsidRDefault="0001544F" w:rsidP="0001544F">
      <w:pPr>
        <w:spacing w:after="0" w:line="240" w:lineRule="auto"/>
        <w:jc w:val="center"/>
        <w:rPr>
          <w:rFonts w:ascii="Times New Roman" w:eastAsia="Times New Roman" w:hAnsi="Times New Roman" w:cs="Times New Roman"/>
          <w:b/>
          <w:sz w:val="36"/>
          <w:szCs w:val="36"/>
        </w:rPr>
      </w:pPr>
      <w:r w:rsidRPr="00626EE5">
        <w:rPr>
          <w:rFonts w:ascii="Times New Roman" w:eastAsia="Times New Roman" w:hAnsi="Times New Roman" w:cs="Times New Roman"/>
          <w:b/>
          <w:sz w:val="36"/>
          <w:szCs w:val="36"/>
        </w:rPr>
        <w:t>РОССИЙСКАЯ ФЕДЕРАЦИЯ</w:t>
      </w:r>
    </w:p>
    <w:p w:rsidR="0001544F" w:rsidRPr="00626EE5" w:rsidRDefault="0001544F" w:rsidP="0001544F">
      <w:pPr>
        <w:spacing w:after="0" w:line="240" w:lineRule="auto"/>
        <w:jc w:val="center"/>
        <w:rPr>
          <w:rFonts w:ascii="Times New Roman" w:eastAsia="Times New Roman" w:hAnsi="Times New Roman" w:cs="Times New Roman"/>
          <w:b/>
          <w:sz w:val="36"/>
          <w:szCs w:val="36"/>
        </w:rPr>
      </w:pPr>
      <w:r w:rsidRPr="00626EE5">
        <w:rPr>
          <w:rFonts w:ascii="Times New Roman" w:eastAsia="Times New Roman" w:hAnsi="Times New Roman" w:cs="Times New Roman"/>
          <w:b/>
          <w:sz w:val="36"/>
          <w:szCs w:val="36"/>
        </w:rPr>
        <w:t>КУРСКАЯ ОБЛАСТЬ МЕДВЕНСКИЙ РАЙОН</w:t>
      </w:r>
    </w:p>
    <w:p w:rsidR="0001544F" w:rsidRPr="00626EE5" w:rsidRDefault="0001544F" w:rsidP="0001544F">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АДМИНИСТРАЦИЯ</w:t>
      </w:r>
      <w:r w:rsidR="00CA6A6D">
        <w:rPr>
          <w:rFonts w:ascii="Times New Roman" w:eastAsia="Times New Roman" w:hAnsi="Times New Roman" w:cs="Times New Roman"/>
          <w:b/>
          <w:sz w:val="36"/>
          <w:szCs w:val="36"/>
        </w:rPr>
        <w:t xml:space="preserve"> ПАНИНСКОГО</w:t>
      </w:r>
      <w:r w:rsidRPr="00626EE5">
        <w:rPr>
          <w:rFonts w:ascii="Times New Roman" w:eastAsia="Times New Roman" w:hAnsi="Times New Roman" w:cs="Times New Roman"/>
          <w:b/>
          <w:sz w:val="36"/>
          <w:szCs w:val="36"/>
        </w:rPr>
        <w:t xml:space="preserve"> СЕЛЬСОВЕТА</w:t>
      </w:r>
    </w:p>
    <w:p w:rsidR="0001544F" w:rsidRPr="00626EE5" w:rsidRDefault="0001544F" w:rsidP="0001544F">
      <w:pPr>
        <w:spacing w:after="0" w:line="240" w:lineRule="auto"/>
        <w:jc w:val="center"/>
        <w:rPr>
          <w:rFonts w:ascii="Times New Roman" w:eastAsia="Times New Roman" w:hAnsi="Times New Roman" w:cs="Times New Roman"/>
          <w:b/>
          <w:sz w:val="36"/>
          <w:szCs w:val="36"/>
        </w:rPr>
      </w:pPr>
    </w:p>
    <w:p w:rsidR="0001544F" w:rsidRPr="00626EE5" w:rsidRDefault="0001544F" w:rsidP="0001544F">
      <w:pPr>
        <w:spacing w:after="0" w:line="240" w:lineRule="auto"/>
        <w:jc w:val="center"/>
        <w:rPr>
          <w:rFonts w:ascii="Times New Roman" w:eastAsia="Times New Roman" w:hAnsi="Times New Roman" w:cs="Times New Roman"/>
          <w:b/>
          <w:sz w:val="36"/>
          <w:szCs w:val="36"/>
        </w:rPr>
      </w:pPr>
      <w:r w:rsidRPr="00626EE5">
        <w:rPr>
          <w:rFonts w:ascii="Times New Roman" w:eastAsia="Times New Roman" w:hAnsi="Times New Roman" w:cs="Times New Roman"/>
          <w:b/>
          <w:sz w:val="36"/>
          <w:szCs w:val="36"/>
        </w:rPr>
        <w:t>ПОСТАНОВЛЕНИЕ</w:t>
      </w:r>
    </w:p>
    <w:p w:rsidR="0001544F" w:rsidRPr="00626EE5" w:rsidRDefault="0001544F" w:rsidP="0001544F">
      <w:pPr>
        <w:spacing w:after="0" w:line="240" w:lineRule="auto"/>
        <w:jc w:val="both"/>
        <w:rPr>
          <w:rFonts w:ascii="Times New Roman" w:eastAsia="Times New Roman" w:hAnsi="Times New Roman" w:cs="Times New Roman"/>
          <w:sz w:val="28"/>
          <w:szCs w:val="28"/>
        </w:rPr>
      </w:pPr>
    </w:p>
    <w:p w:rsidR="0001544F" w:rsidRPr="00905D06" w:rsidRDefault="0001544F" w:rsidP="0001544F">
      <w:pPr>
        <w:spacing w:after="0" w:line="240" w:lineRule="auto"/>
        <w:jc w:val="both"/>
        <w:rPr>
          <w:rFonts w:ascii="Times New Roman" w:eastAsia="Times New Roman" w:hAnsi="Times New Roman" w:cs="Times New Roman"/>
          <w:sz w:val="28"/>
          <w:szCs w:val="28"/>
        </w:rPr>
      </w:pPr>
      <w:r w:rsidRPr="00626EE5">
        <w:rPr>
          <w:rFonts w:ascii="Times New Roman" w:eastAsia="Times New Roman" w:hAnsi="Times New Roman" w:cs="Times New Roman"/>
          <w:sz w:val="28"/>
          <w:szCs w:val="28"/>
        </w:rPr>
        <w:t xml:space="preserve">от </w:t>
      </w:r>
      <w:r w:rsidR="00CA6A6D">
        <w:rPr>
          <w:rFonts w:ascii="Times New Roman" w:eastAsia="Times New Roman" w:hAnsi="Times New Roman" w:cs="Times New Roman"/>
          <w:sz w:val="28"/>
          <w:szCs w:val="28"/>
        </w:rPr>
        <w:t>30</w:t>
      </w:r>
      <w:r>
        <w:rPr>
          <w:rFonts w:ascii="Times New Roman" w:eastAsia="Times New Roman" w:hAnsi="Times New Roman" w:cs="Times New Roman"/>
          <w:sz w:val="28"/>
          <w:szCs w:val="28"/>
        </w:rPr>
        <w:t>.0</w:t>
      </w:r>
      <w:r w:rsidR="00CA6A6D">
        <w:rPr>
          <w:rFonts w:ascii="Times New Roman" w:eastAsia="Times New Roman" w:hAnsi="Times New Roman" w:cs="Times New Roman"/>
          <w:sz w:val="28"/>
          <w:szCs w:val="28"/>
        </w:rPr>
        <w:t>4.2020</w:t>
      </w:r>
      <w:r>
        <w:rPr>
          <w:rFonts w:ascii="Times New Roman" w:eastAsia="Times New Roman" w:hAnsi="Times New Roman" w:cs="Times New Roman"/>
          <w:sz w:val="28"/>
          <w:szCs w:val="28"/>
        </w:rPr>
        <w:t xml:space="preserve"> </w:t>
      </w:r>
      <w:r w:rsidRPr="00626EE5">
        <w:rPr>
          <w:rFonts w:ascii="Times New Roman" w:eastAsia="Times New Roman" w:hAnsi="Times New Roman" w:cs="Times New Roman"/>
          <w:sz w:val="28"/>
          <w:szCs w:val="28"/>
        </w:rPr>
        <w:t xml:space="preserve">года </w:t>
      </w:r>
      <w:r>
        <w:rPr>
          <w:rFonts w:ascii="Times New Roman" w:eastAsia="Times New Roman" w:hAnsi="Times New Roman" w:cs="Times New Roman"/>
          <w:sz w:val="28"/>
          <w:szCs w:val="28"/>
        </w:rPr>
        <w:t xml:space="preserve"> </w:t>
      </w:r>
      <w:r w:rsidR="00CA6A6D">
        <w:rPr>
          <w:rFonts w:ascii="Times New Roman" w:eastAsia="Times New Roman" w:hAnsi="Times New Roman" w:cs="Times New Roman"/>
          <w:sz w:val="28"/>
          <w:szCs w:val="28"/>
        </w:rPr>
        <w:t xml:space="preserve">                             № 43</w:t>
      </w:r>
      <w:r>
        <w:rPr>
          <w:rFonts w:ascii="Times New Roman" w:eastAsia="Times New Roman" w:hAnsi="Times New Roman" w:cs="Times New Roman"/>
          <w:sz w:val="28"/>
          <w:szCs w:val="28"/>
        </w:rPr>
        <w:t>-па</w:t>
      </w:r>
    </w:p>
    <w:p w:rsidR="0001544F" w:rsidRPr="00933D14" w:rsidRDefault="0001544F" w:rsidP="0001544F">
      <w:pPr>
        <w:spacing w:after="0" w:line="240" w:lineRule="auto"/>
        <w:jc w:val="both"/>
        <w:rPr>
          <w:rFonts w:ascii="Times New Roman" w:eastAsia="Times New Roman" w:hAnsi="Times New Roman" w:cs="Times New Roman"/>
          <w:sz w:val="24"/>
          <w:szCs w:val="24"/>
        </w:rPr>
      </w:pPr>
    </w:p>
    <w:p w:rsidR="0001544F" w:rsidRPr="00E209AA" w:rsidRDefault="0001544F" w:rsidP="0001544F">
      <w:pPr>
        <w:spacing w:after="0" w:line="240" w:lineRule="auto"/>
        <w:ind w:right="3968"/>
        <w:jc w:val="both"/>
        <w:rPr>
          <w:rFonts w:ascii="Times New Roman" w:eastAsia="Times New Roman" w:hAnsi="Times New Roman" w:cs="Times New Roman"/>
          <w:b/>
          <w:sz w:val="24"/>
          <w:szCs w:val="24"/>
        </w:rPr>
      </w:pPr>
      <w:r w:rsidRPr="00626EE5">
        <w:rPr>
          <w:rFonts w:ascii="Times New Roman" w:eastAsia="Times New Roman" w:hAnsi="Times New Roman" w:cs="Times New Roman"/>
          <w:b/>
          <w:sz w:val="24"/>
          <w:szCs w:val="24"/>
        </w:rPr>
        <w:t xml:space="preserve">О распределении субвенции </w:t>
      </w:r>
      <w:r>
        <w:rPr>
          <w:rFonts w:ascii="Times New Roman" w:eastAsia="Times New Roman" w:hAnsi="Times New Roman" w:cs="Times New Roman"/>
          <w:b/>
          <w:sz w:val="24"/>
          <w:szCs w:val="24"/>
        </w:rPr>
        <w:t>на</w:t>
      </w:r>
      <w:r w:rsidRPr="00626EE5">
        <w:rPr>
          <w:rFonts w:ascii="Times New Roman" w:eastAsia="Times New Roman" w:hAnsi="Times New Roman" w:cs="Times New Roman"/>
          <w:b/>
          <w:sz w:val="24"/>
          <w:szCs w:val="24"/>
        </w:rPr>
        <w:t xml:space="preserve"> соде</w:t>
      </w:r>
      <w:r>
        <w:rPr>
          <w:rFonts w:ascii="Times New Roman" w:eastAsia="Times New Roman" w:hAnsi="Times New Roman" w:cs="Times New Roman"/>
          <w:b/>
          <w:sz w:val="24"/>
          <w:szCs w:val="24"/>
        </w:rPr>
        <w:t xml:space="preserve">ржание работника Администрации </w:t>
      </w:r>
      <w:r w:rsidR="00CA6A6D">
        <w:rPr>
          <w:rFonts w:ascii="Times New Roman" w:eastAsia="Times New Roman" w:hAnsi="Times New Roman" w:cs="Times New Roman"/>
          <w:b/>
          <w:sz w:val="24"/>
          <w:szCs w:val="24"/>
        </w:rPr>
        <w:t>Панинского</w:t>
      </w:r>
      <w:r>
        <w:rPr>
          <w:rFonts w:ascii="Times New Roman" w:eastAsia="Times New Roman" w:hAnsi="Times New Roman" w:cs="Times New Roman"/>
          <w:b/>
          <w:sz w:val="24"/>
          <w:szCs w:val="24"/>
        </w:rPr>
        <w:t xml:space="preserve"> </w:t>
      </w:r>
      <w:r w:rsidRPr="00626EE5">
        <w:rPr>
          <w:rFonts w:ascii="Times New Roman" w:eastAsia="Times New Roman" w:hAnsi="Times New Roman" w:cs="Times New Roman"/>
          <w:b/>
          <w:sz w:val="24"/>
          <w:szCs w:val="24"/>
        </w:rPr>
        <w:t>сельсовета</w:t>
      </w:r>
      <w:r>
        <w:rPr>
          <w:rFonts w:ascii="Times New Roman" w:eastAsia="Times New Roman" w:hAnsi="Times New Roman" w:cs="Times New Roman"/>
          <w:b/>
          <w:sz w:val="24"/>
          <w:szCs w:val="24"/>
        </w:rPr>
        <w:t xml:space="preserve"> по ведению первичного воинского учета на 20</w:t>
      </w:r>
      <w:r w:rsidR="0080433F">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 xml:space="preserve"> год</w:t>
      </w:r>
    </w:p>
    <w:p w:rsidR="0001544F" w:rsidRPr="00455143" w:rsidRDefault="0001544F" w:rsidP="0001544F">
      <w:pPr>
        <w:spacing w:after="0" w:line="240" w:lineRule="auto"/>
        <w:jc w:val="both"/>
        <w:rPr>
          <w:rFonts w:ascii="Times New Roman" w:eastAsia="Times New Roman" w:hAnsi="Times New Roman" w:cs="Times New Roman"/>
          <w:sz w:val="24"/>
          <w:szCs w:val="24"/>
        </w:rPr>
      </w:pPr>
    </w:p>
    <w:p w:rsidR="0001544F" w:rsidRPr="00933D14" w:rsidRDefault="0001544F" w:rsidP="0001544F">
      <w:pPr>
        <w:spacing w:after="0" w:line="240" w:lineRule="auto"/>
        <w:jc w:val="both"/>
        <w:rPr>
          <w:rFonts w:ascii="Times New Roman" w:eastAsia="Times New Roman" w:hAnsi="Times New Roman" w:cs="Times New Roman"/>
          <w:sz w:val="24"/>
          <w:szCs w:val="24"/>
        </w:rPr>
      </w:pPr>
    </w:p>
    <w:p w:rsidR="0001544F" w:rsidRDefault="0001544F" w:rsidP="0001544F">
      <w:pPr>
        <w:spacing w:after="0" w:line="240" w:lineRule="auto"/>
        <w:ind w:firstLine="709"/>
        <w:jc w:val="both"/>
        <w:rPr>
          <w:rFonts w:ascii="Times New Roman" w:eastAsia="Times New Roman" w:hAnsi="Times New Roman" w:cs="Times New Roman"/>
          <w:sz w:val="28"/>
          <w:szCs w:val="28"/>
        </w:rPr>
      </w:pPr>
      <w:proofErr w:type="gramStart"/>
      <w:r w:rsidRPr="00626EE5">
        <w:rPr>
          <w:rFonts w:ascii="Times New Roman" w:eastAsia="Times New Roman" w:hAnsi="Times New Roman" w:cs="Times New Roman"/>
          <w:sz w:val="28"/>
          <w:szCs w:val="28"/>
        </w:rPr>
        <w:t xml:space="preserve">В соответствии </w:t>
      </w:r>
      <w:r>
        <w:rPr>
          <w:rFonts w:ascii="Times New Roman" w:eastAsia="Times New Roman" w:hAnsi="Times New Roman" w:cs="Times New Roman"/>
          <w:sz w:val="28"/>
          <w:szCs w:val="28"/>
        </w:rPr>
        <w:t>с Законом Курской области 24.03.2008 года № 12-</w:t>
      </w:r>
      <w:r w:rsidRPr="00626EE5">
        <w:rPr>
          <w:rFonts w:ascii="Times New Roman" w:eastAsia="Times New Roman" w:hAnsi="Times New Roman" w:cs="Times New Roman"/>
          <w:sz w:val="28"/>
          <w:szCs w:val="28"/>
        </w:rPr>
        <w:t>ЗКО «</w:t>
      </w:r>
      <w:r>
        <w:rPr>
          <w:rFonts w:ascii="Times New Roman" w:eastAsia="Times New Roman" w:hAnsi="Times New Roman" w:cs="Times New Roman"/>
          <w:sz w:val="28"/>
          <w:szCs w:val="28"/>
        </w:rPr>
        <w:t>Об утверждении методики распределения между бюджетами муниципальных образований субвенций из областного бюджета на осуществление органами местного самоуправления поселений полномочий по первичному воинскому учету на территориях, где отсутствуют военные комиссариаты», Закона Курской области 09 декабря 2019 года № 113-ЗКО «Об областном бюджете на 2020 год и на плановый период 2021 и 2022 годов</w:t>
      </w:r>
      <w:proofErr w:type="gramEnd"/>
      <w:r w:rsidRPr="00626EE5">
        <w:rPr>
          <w:rFonts w:ascii="Times New Roman" w:eastAsia="Times New Roman" w:hAnsi="Times New Roman" w:cs="Times New Roman"/>
          <w:sz w:val="28"/>
          <w:szCs w:val="28"/>
        </w:rPr>
        <w:t xml:space="preserve">», </w:t>
      </w:r>
      <w:r w:rsidR="00CA6A6D">
        <w:rPr>
          <w:rFonts w:ascii="Times New Roman" w:eastAsia="Times New Roman" w:hAnsi="Times New Roman" w:cs="Times New Roman"/>
          <w:sz w:val="28"/>
          <w:szCs w:val="28"/>
        </w:rPr>
        <w:t>Администрация Панинского</w:t>
      </w:r>
      <w:r>
        <w:rPr>
          <w:rFonts w:ascii="Times New Roman" w:eastAsia="Times New Roman" w:hAnsi="Times New Roman" w:cs="Times New Roman"/>
          <w:sz w:val="28"/>
          <w:szCs w:val="28"/>
        </w:rPr>
        <w:t xml:space="preserve"> сельсовета Медвенского района</w:t>
      </w:r>
    </w:p>
    <w:p w:rsidR="0001544F" w:rsidRDefault="0001544F" w:rsidP="0001544F">
      <w:pPr>
        <w:spacing w:after="0" w:line="240" w:lineRule="auto"/>
        <w:jc w:val="center"/>
        <w:rPr>
          <w:rFonts w:ascii="Times New Roman" w:eastAsia="Times New Roman" w:hAnsi="Times New Roman" w:cs="Times New Roman"/>
          <w:sz w:val="28"/>
          <w:szCs w:val="28"/>
        </w:rPr>
      </w:pPr>
      <w:r w:rsidRPr="00626EE5">
        <w:rPr>
          <w:rFonts w:ascii="Times New Roman" w:eastAsia="Times New Roman" w:hAnsi="Times New Roman" w:cs="Times New Roman"/>
          <w:sz w:val="28"/>
          <w:szCs w:val="28"/>
        </w:rPr>
        <w:t>ПОСТАНОВЛЯ</w:t>
      </w:r>
      <w:r>
        <w:rPr>
          <w:rFonts w:ascii="Times New Roman" w:eastAsia="Times New Roman" w:hAnsi="Times New Roman" w:cs="Times New Roman"/>
          <w:sz w:val="28"/>
          <w:szCs w:val="28"/>
        </w:rPr>
        <w:t>ЕТ</w:t>
      </w:r>
      <w:r w:rsidRPr="00626EE5">
        <w:rPr>
          <w:rFonts w:ascii="Times New Roman" w:eastAsia="Times New Roman" w:hAnsi="Times New Roman" w:cs="Times New Roman"/>
          <w:sz w:val="28"/>
          <w:szCs w:val="28"/>
        </w:rPr>
        <w:t>:</w:t>
      </w:r>
    </w:p>
    <w:p w:rsidR="0001544F" w:rsidRDefault="0001544F" w:rsidP="000154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На период выполнения переданных государственных полномочий в соответствии с </w:t>
      </w:r>
      <w:r w:rsidRPr="00641AA7">
        <w:rPr>
          <w:rStyle w:val="docaccesstitle"/>
          <w:rFonts w:ascii="Times New Roman" w:hAnsi="Times New Roman" w:cs="Times New Roman"/>
          <w:sz w:val="28"/>
          <w:szCs w:val="28"/>
        </w:rPr>
        <w:t xml:space="preserve">Закон Курской области от </w:t>
      </w:r>
      <w:r>
        <w:rPr>
          <w:rFonts w:ascii="Times New Roman" w:eastAsia="Times New Roman" w:hAnsi="Times New Roman" w:cs="Times New Roman"/>
          <w:sz w:val="28"/>
          <w:szCs w:val="28"/>
        </w:rPr>
        <w:t>09 декабря 2019 года № 113-ЗКО «Об областном бюджете на 2020 год и на плановый период 2021 и 2022 годов</w:t>
      </w:r>
      <w:r w:rsidRPr="00626EE5">
        <w:rPr>
          <w:rFonts w:ascii="Times New Roman" w:eastAsia="Times New Roman" w:hAnsi="Times New Roman" w:cs="Times New Roman"/>
          <w:sz w:val="28"/>
          <w:szCs w:val="28"/>
        </w:rPr>
        <w:t>»</w:t>
      </w:r>
      <w:r w:rsidRPr="00641AA7">
        <w:rPr>
          <w:rStyle w:val="docaccesstitle"/>
          <w:rFonts w:ascii="Times New Roman" w:hAnsi="Times New Roman" w:cs="Times New Roman"/>
          <w:sz w:val="28"/>
          <w:szCs w:val="28"/>
        </w:rPr>
        <w:t xml:space="preserve"> </w:t>
      </w:r>
      <w:r>
        <w:rPr>
          <w:rFonts w:ascii="Times New Roman" w:eastAsia="Times New Roman" w:hAnsi="Times New Roman" w:cs="Times New Roman"/>
          <w:sz w:val="28"/>
          <w:szCs w:val="28"/>
        </w:rPr>
        <w:t>за счет средств субвенции, выделяемой из областного бюджета:</w:t>
      </w:r>
    </w:p>
    <w:p w:rsidR="0001544F" w:rsidRDefault="0001544F" w:rsidP="000154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Возложить обязанность по ведению первичного воинского учета на заместителя</w:t>
      </w:r>
      <w:r w:rsidR="00CA6A6D">
        <w:rPr>
          <w:rFonts w:ascii="Times New Roman" w:eastAsia="Times New Roman" w:hAnsi="Times New Roman" w:cs="Times New Roman"/>
          <w:sz w:val="28"/>
          <w:szCs w:val="28"/>
        </w:rPr>
        <w:t xml:space="preserve"> главы Администрации Панинского сельсовета </w:t>
      </w:r>
      <w:proofErr w:type="spellStart"/>
      <w:r w:rsidR="00CA6A6D">
        <w:rPr>
          <w:rFonts w:ascii="Times New Roman" w:eastAsia="Times New Roman" w:hAnsi="Times New Roman" w:cs="Times New Roman"/>
          <w:sz w:val="28"/>
          <w:szCs w:val="28"/>
        </w:rPr>
        <w:t>Мерцалову</w:t>
      </w:r>
      <w:proofErr w:type="spellEnd"/>
      <w:r w:rsidR="00CA6A6D">
        <w:rPr>
          <w:rFonts w:ascii="Times New Roman" w:eastAsia="Times New Roman" w:hAnsi="Times New Roman" w:cs="Times New Roman"/>
          <w:sz w:val="28"/>
          <w:szCs w:val="28"/>
        </w:rPr>
        <w:t xml:space="preserve"> Елену</w:t>
      </w:r>
      <w:r>
        <w:rPr>
          <w:rFonts w:ascii="Times New Roman" w:eastAsia="Times New Roman" w:hAnsi="Times New Roman" w:cs="Times New Roman"/>
          <w:sz w:val="28"/>
          <w:szCs w:val="28"/>
        </w:rPr>
        <w:t xml:space="preserve"> Николаевну.</w:t>
      </w:r>
    </w:p>
    <w:p w:rsidR="0001544F" w:rsidRDefault="0001544F" w:rsidP="000154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1.2.Вменить в обязанность заместителя</w:t>
      </w:r>
      <w:r w:rsidR="00CA6A6D">
        <w:rPr>
          <w:rFonts w:ascii="Times New Roman" w:eastAsia="Times New Roman" w:hAnsi="Times New Roman" w:cs="Times New Roman"/>
          <w:sz w:val="28"/>
          <w:szCs w:val="28"/>
        </w:rPr>
        <w:t xml:space="preserve"> главы Администрации Панинского</w:t>
      </w:r>
      <w:r>
        <w:rPr>
          <w:rFonts w:ascii="Times New Roman" w:eastAsia="Times New Roman" w:hAnsi="Times New Roman" w:cs="Times New Roman"/>
          <w:sz w:val="28"/>
          <w:szCs w:val="28"/>
        </w:rPr>
        <w:t xml:space="preserve"> сельсовета выполнение следующих видов работ по ведению первичного воинского учета:</w:t>
      </w:r>
    </w:p>
    <w:p w:rsidR="0001544F" w:rsidRDefault="0001544F" w:rsidP="000154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вручение </w:t>
      </w:r>
      <w:proofErr w:type="spellStart"/>
      <w:r>
        <w:rPr>
          <w:rFonts w:ascii="Times New Roman" w:eastAsia="Times New Roman" w:hAnsi="Times New Roman" w:cs="Times New Roman"/>
          <w:sz w:val="28"/>
          <w:szCs w:val="28"/>
        </w:rPr>
        <w:t>мобпредписания</w:t>
      </w:r>
      <w:proofErr w:type="spellEnd"/>
      <w:r>
        <w:rPr>
          <w:rFonts w:ascii="Times New Roman" w:eastAsia="Times New Roman" w:hAnsi="Times New Roman" w:cs="Times New Roman"/>
          <w:sz w:val="28"/>
          <w:szCs w:val="28"/>
        </w:rPr>
        <w:t xml:space="preserve"> на ГПЗ;</w:t>
      </w:r>
    </w:p>
    <w:p w:rsidR="0001544F" w:rsidRDefault="0001544F" w:rsidP="000154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представление списков юношей, подлежащих приписке в Военный комиссариат;</w:t>
      </w:r>
    </w:p>
    <w:p w:rsidR="0001544F" w:rsidRDefault="0001544F" w:rsidP="000154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ведение картотеки на ГПЗ;</w:t>
      </w:r>
    </w:p>
    <w:p w:rsidR="0001544F" w:rsidRDefault="0001544F" w:rsidP="000154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организация работы по снятию и постановке с воинского учета;</w:t>
      </w:r>
    </w:p>
    <w:p w:rsidR="0001544F" w:rsidRDefault="0001544F" w:rsidP="000154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организация работы с гражданами, подлежащих призыву на военную службу;</w:t>
      </w:r>
    </w:p>
    <w:p w:rsidR="0001544F" w:rsidRDefault="0001544F" w:rsidP="0001544F">
      <w:pPr>
        <w:spacing w:after="0" w:line="240" w:lineRule="auto"/>
        <w:ind w:firstLine="709"/>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 с</w:t>
      </w:r>
      <w:r w:rsidRPr="00F61055">
        <w:rPr>
          <w:rFonts w:ascii="Times New Roman" w:eastAsia="Times New Roman" w:hAnsi="Times New Roman" w:cs="Times New Roman"/>
          <w:color w:val="000000"/>
          <w:spacing w:val="-3"/>
          <w:sz w:val="28"/>
          <w:szCs w:val="28"/>
        </w:rPr>
        <w:t>верять учетные карточки с карточками военкомат</w:t>
      </w:r>
      <w:r>
        <w:rPr>
          <w:rFonts w:ascii="Times New Roman" w:eastAsia="Times New Roman" w:hAnsi="Times New Roman" w:cs="Times New Roman"/>
          <w:color w:val="000000"/>
          <w:spacing w:val="-3"/>
          <w:sz w:val="28"/>
          <w:szCs w:val="28"/>
        </w:rPr>
        <w:t>а, делать сверку по призывникам;</w:t>
      </w:r>
    </w:p>
    <w:p w:rsidR="0001544F" w:rsidRPr="00F61055" w:rsidRDefault="0001544F" w:rsidP="000154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pacing w:val="-3"/>
          <w:sz w:val="28"/>
          <w:szCs w:val="28"/>
        </w:rPr>
        <w:t xml:space="preserve">- </w:t>
      </w:r>
      <w:r w:rsidRPr="00F61055">
        <w:rPr>
          <w:rFonts w:ascii="Times New Roman" w:eastAsia="Times New Roman" w:hAnsi="Times New Roman" w:cs="Times New Roman"/>
          <w:color w:val="000000"/>
          <w:spacing w:val="-3"/>
          <w:sz w:val="28"/>
          <w:szCs w:val="28"/>
        </w:rPr>
        <w:t>Производить все необходимые обязанности по воинскому учету.</w:t>
      </w:r>
    </w:p>
    <w:p w:rsidR="0001544F" w:rsidRPr="00E209AA" w:rsidRDefault="0001544F" w:rsidP="000154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 Определить, что оплата труда за выполнение обязанности, предусмотренной пунктом 1 настоящего постановления, составляет </w:t>
      </w:r>
      <w:r w:rsidR="00CA6A6D">
        <w:rPr>
          <w:rFonts w:ascii="Times New Roman" w:eastAsia="Times New Roman" w:hAnsi="Times New Roman" w:cs="Times New Roman"/>
          <w:sz w:val="28"/>
          <w:szCs w:val="28"/>
        </w:rPr>
        <w:t>4600,00</w:t>
      </w:r>
      <w:r w:rsidR="00011E2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рублей.</w:t>
      </w:r>
    </w:p>
    <w:p w:rsidR="0001544F" w:rsidRPr="00626EE5" w:rsidRDefault="0001544F" w:rsidP="000154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proofErr w:type="gramStart"/>
      <w:r>
        <w:rPr>
          <w:rFonts w:ascii="Times New Roman" w:eastAsia="Times New Roman" w:hAnsi="Times New Roman" w:cs="Times New Roman"/>
          <w:sz w:val="28"/>
          <w:szCs w:val="28"/>
        </w:rPr>
        <w:t>Контроль</w:t>
      </w:r>
      <w:r w:rsidRPr="00626EE5">
        <w:rPr>
          <w:rFonts w:ascii="Times New Roman" w:eastAsia="Times New Roman" w:hAnsi="Times New Roman" w:cs="Times New Roman"/>
          <w:sz w:val="28"/>
          <w:szCs w:val="28"/>
        </w:rPr>
        <w:t xml:space="preserve"> за</w:t>
      </w:r>
      <w:proofErr w:type="gramEnd"/>
      <w:r w:rsidRPr="00626EE5">
        <w:rPr>
          <w:rFonts w:ascii="Times New Roman" w:eastAsia="Times New Roman" w:hAnsi="Times New Roman" w:cs="Times New Roman"/>
          <w:sz w:val="28"/>
          <w:szCs w:val="28"/>
        </w:rPr>
        <w:t xml:space="preserve"> выполнением настоящего постановления в</w:t>
      </w:r>
      <w:r>
        <w:rPr>
          <w:rFonts w:ascii="Times New Roman" w:eastAsia="Times New Roman" w:hAnsi="Times New Roman" w:cs="Times New Roman"/>
          <w:sz w:val="28"/>
          <w:szCs w:val="28"/>
        </w:rPr>
        <w:t>озложить на начальника бюджетного учета и отчетности, главного бухгалтера А</w:t>
      </w:r>
      <w:r w:rsidR="00CA6A6D">
        <w:rPr>
          <w:rFonts w:ascii="Times New Roman" w:eastAsia="Times New Roman" w:hAnsi="Times New Roman" w:cs="Times New Roman"/>
          <w:sz w:val="28"/>
          <w:szCs w:val="28"/>
        </w:rPr>
        <w:t>дминистрации Панинского</w:t>
      </w:r>
      <w:r w:rsidRPr="00626EE5">
        <w:rPr>
          <w:rFonts w:ascii="Times New Roman" w:eastAsia="Times New Roman" w:hAnsi="Times New Roman" w:cs="Times New Roman"/>
          <w:sz w:val="28"/>
          <w:szCs w:val="28"/>
        </w:rPr>
        <w:t xml:space="preserve"> сельсовета </w:t>
      </w:r>
      <w:r w:rsidR="00CA6A6D">
        <w:rPr>
          <w:rFonts w:ascii="Times New Roman" w:eastAsia="Times New Roman" w:hAnsi="Times New Roman" w:cs="Times New Roman"/>
          <w:sz w:val="28"/>
          <w:szCs w:val="28"/>
        </w:rPr>
        <w:t xml:space="preserve">Пономареву </w:t>
      </w:r>
      <w:proofErr w:type="spellStart"/>
      <w:r w:rsidR="00CA6A6D">
        <w:rPr>
          <w:rFonts w:ascii="Times New Roman" w:eastAsia="Times New Roman" w:hAnsi="Times New Roman" w:cs="Times New Roman"/>
          <w:sz w:val="28"/>
          <w:szCs w:val="28"/>
        </w:rPr>
        <w:t>Дору</w:t>
      </w:r>
      <w:proofErr w:type="spellEnd"/>
      <w:r w:rsidR="00CA6A6D">
        <w:rPr>
          <w:rFonts w:ascii="Times New Roman" w:eastAsia="Times New Roman" w:hAnsi="Times New Roman" w:cs="Times New Roman"/>
          <w:sz w:val="28"/>
          <w:szCs w:val="28"/>
        </w:rPr>
        <w:t xml:space="preserve"> Семеновну</w:t>
      </w:r>
      <w:r>
        <w:rPr>
          <w:rFonts w:ascii="Times New Roman" w:eastAsia="Times New Roman" w:hAnsi="Times New Roman" w:cs="Times New Roman"/>
          <w:sz w:val="28"/>
          <w:szCs w:val="28"/>
        </w:rPr>
        <w:t>.</w:t>
      </w:r>
    </w:p>
    <w:p w:rsidR="0001544F" w:rsidRPr="00626EE5" w:rsidRDefault="0001544F" w:rsidP="0001544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626EE5">
        <w:rPr>
          <w:rFonts w:ascii="Times New Roman" w:eastAsia="Times New Roman" w:hAnsi="Times New Roman" w:cs="Times New Roman"/>
          <w:sz w:val="28"/>
          <w:szCs w:val="28"/>
        </w:rPr>
        <w:t>Постановление вступает в силу со дня его подписания и распр</w:t>
      </w:r>
      <w:r>
        <w:rPr>
          <w:rFonts w:ascii="Times New Roman" w:eastAsia="Times New Roman" w:hAnsi="Times New Roman" w:cs="Times New Roman"/>
          <w:sz w:val="28"/>
          <w:szCs w:val="28"/>
        </w:rPr>
        <w:t xml:space="preserve">остраняется на правоотношения, возникшие </w:t>
      </w:r>
      <w:r w:rsidR="00CA6A6D">
        <w:rPr>
          <w:rFonts w:ascii="Times New Roman" w:eastAsia="Times New Roman" w:hAnsi="Times New Roman" w:cs="Times New Roman"/>
          <w:sz w:val="28"/>
          <w:szCs w:val="28"/>
        </w:rPr>
        <w:t>с 01 апреля</w:t>
      </w:r>
      <w:r w:rsidRPr="00626EE5">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rPr>
        <w:t>20</w:t>
      </w:r>
      <w:r w:rsidRPr="00626EE5">
        <w:rPr>
          <w:rFonts w:ascii="Times New Roman" w:eastAsia="Times New Roman" w:hAnsi="Times New Roman" w:cs="Times New Roman"/>
          <w:sz w:val="28"/>
          <w:szCs w:val="28"/>
        </w:rPr>
        <w:t xml:space="preserve"> года. </w:t>
      </w:r>
    </w:p>
    <w:p w:rsidR="0001544F" w:rsidRPr="00626EE5" w:rsidRDefault="0001544F" w:rsidP="0001544F">
      <w:pPr>
        <w:spacing w:after="0" w:line="240" w:lineRule="auto"/>
        <w:jc w:val="both"/>
        <w:rPr>
          <w:rFonts w:ascii="Times New Roman" w:eastAsia="Times New Roman" w:hAnsi="Times New Roman" w:cs="Times New Roman"/>
          <w:sz w:val="28"/>
          <w:szCs w:val="28"/>
        </w:rPr>
      </w:pPr>
    </w:p>
    <w:p w:rsidR="0001544F" w:rsidRDefault="0001544F" w:rsidP="0001544F">
      <w:pPr>
        <w:spacing w:after="0" w:line="240" w:lineRule="auto"/>
        <w:jc w:val="both"/>
        <w:rPr>
          <w:rFonts w:ascii="Times New Roman" w:eastAsia="Times New Roman" w:hAnsi="Times New Roman" w:cs="Times New Roman"/>
          <w:sz w:val="28"/>
          <w:szCs w:val="28"/>
        </w:rPr>
      </w:pPr>
    </w:p>
    <w:p w:rsidR="0001544F" w:rsidRPr="00626EE5" w:rsidRDefault="0001544F" w:rsidP="0001544F">
      <w:pPr>
        <w:spacing w:after="0" w:line="240" w:lineRule="auto"/>
        <w:jc w:val="both"/>
        <w:rPr>
          <w:rFonts w:ascii="Times New Roman" w:eastAsia="Times New Roman" w:hAnsi="Times New Roman" w:cs="Times New Roman"/>
          <w:sz w:val="28"/>
          <w:szCs w:val="28"/>
        </w:rPr>
      </w:pPr>
    </w:p>
    <w:p w:rsidR="0001544F" w:rsidRDefault="0001544F" w:rsidP="0001544F">
      <w:pPr>
        <w:spacing w:after="0" w:line="240" w:lineRule="auto"/>
        <w:rPr>
          <w:rFonts w:ascii="Times New Roman" w:eastAsia="Times New Roman" w:hAnsi="Times New Roman" w:cs="Times New Roman"/>
          <w:sz w:val="28"/>
          <w:szCs w:val="28"/>
        </w:rPr>
      </w:pPr>
      <w:r w:rsidRPr="00626EE5">
        <w:rPr>
          <w:rFonts w:ascii="Times New Roman" w:eastAsia="Times New Roman" w:hAnsi="Times New Roman" w:cs="Times New Roman"/>
          <w:sz w:val="28"/>
          <w:szCs w:val="28"/>
        </w:rPr>
        <w:t xml:space="preserve">Глава </w:t>
      </w:r>
      <w:r w:rsidR="00CA6A6D">
        <w:rPr>
          <w:rFonts w:ascii="Times New Roman" w:eastAsia="Times New Roman" w:hAnsi="Times New Roman" w:cs="Times New Roman"/>
          <w:sz w:val="28"/>
          <w:szCs w:val="28"/>
        </w:rPr>
        <w:t>Панинского</w:t>
      </w:r>
      <w:r>
        <w:rPr>
          <w:rFonts w:ascii="Times New Roman" w:eastAsia="Times New Roman" w:hAnsi="Times New Roman" w:cs="Times New Roman"/>
          <w:sz w:val="28"/>
          <w:szCs w:val="28"/>
        </w:rPr>
        <w:t xml:space="preserve"> </w:t>
      </w:r>
      <w:r w:rsidRPr="00626EE5">
        <w:rPr>
          <w:rFonts w:ascii="Times New Roman" w:eastAsia="Times New Roman" w:hAnsi="Times New Roman" w:cs="Times New Roman"/>
          <w:sz w:val="28"/>
          <w:szCs w:val="28"/>
        </w:rPr>
        <w:t>сельсовета</w:t>
      </w:r>
    </w:p>
    <w:p w:rsidR="0001544F" w:rsidRDefault="0001544F" w:rsidP="0001544F">
      <w:pPr>
        <w:spacing w:after="0" w:line="240" w:lineRule="auto"/>
      </w:pPr>
      <w:r>
        <w:rPr>
          <w:rFonts w:ascii="Times New Roman" w:eastAsia="Times New Roman" w:hAnsi="Times New Roman" w:cs="Times New Roman"/>
          <w:sz w:val="28"/>
          <w:szCs w:val="28"/>
        </w:rPr>
        <w:t xml:space="preserve">Медвенского района                </w:t>
      </w:r>
      <w:r w:rsidRPr="00626EE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CA6A6D">
        <w:rPr>
          <w:rFonts w:ascii="Times New Roman" w:eastAsia="Times New Roman" w:hAnsi="Times New Roman" w:cs="Times New Roman"/>
          <w:sz w:val="28"/>
          <w:szCs w:val="28"/>
        </w:rPr>
        <w:t>Н.В. Епишев</w:t>
      </w:r>
    </w:p>
    <w:sectPr w:rsidR="0001544F" w:rsidSect="00C528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1544F"/>
    <w:rsid w:val="00011E25"/>
    <w:rsid w:val="0001544F"/>
    <w:rsid w:val="0080433F"/>
    <w:rsid w:val="00BD5209"/>
    <w:rsid w:val="00C528D3"/>
    <w:rsid w:val="00CA6A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8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accesstitle">
    <w:name w:val="docaccess_title"/>
    <w:basedOn w:val="a0"/>
    <w:rsid w:val="0001544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360</Words>
  <Characters>2055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Андимистрация Панино</cp:lastModifiedBy>
  <cp:revision>2</cp:revision>
  <cp:lastPrinted>2020-05-13T10:47:00Z</cp:lastPrinted>
  <dcterms:created xsi:type="dcterms:W3CDTF">2020-05-13T10:50:00Z</dcterms:created>
  <dcterms:modified xsi:type="dcterms:W3CDTF">2020-05-13T10:50:00Z</dcterms:modified>
</cp:coreProperties>
</file>