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F9" w:rsidRDefault="00F523F9" w:rsidP="00F523F9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ИЗВЕЩЕНИЕ О ПРОВЕДЕН</w:t>
      </w:r>
      <w:proofErr w:type="gramStart"/>
      <w:r>
        <w:rPr>
          <w:b/>
          <w:bCs/>
          <w:color w:val="000000"/>
          <w:sz w:val="24"/>
          <w:szCs w:val="24"/>
        </w:rPr>
        <w:t>ИИ  АУ</w:t>
      </w:r>
      <w:proofErr w:type="gramEnd"/>
      <w:r>
        <w:rPr>
          <w:b/>
          <w:bCs/>
          <w:color w:val="000000"/>
          <w:sz w:val="24"/>
          <w:szCs w:val="24"/>
        </w:rPr>
        <w:t>КЦИОНА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Администрация Панинского сельсовета Медвенского района Курской области </w:t>
      </w:r>
      <w:r>
        <w:rPr>
          <w:color w:val="000000"/>
          <w:sz w:val="24"/>
          <w:szCs w:val="24"/>
        </w:rPr>
        <w:t xml:space="preserve">(далее - организатор аукциона)приглашает юридических и физических лиц (в том числе индивидуальных предпринимателей) принять участие в открытом аукционе (с открытой формой подачи предложений по цене) по продаже недвижимого имущества, находящегося в муниципальной собственности муниципального образования «Панинский сельсовет» Медвенского района Курской области. </w:t>
      </w:r>
    </w:p>
    <w:p w:rsidR="00F523F9" w:rsidRDefault="00F523F9" w:rsidP="00F523F9">
      <w:pPr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и почтовый адрес организатора аукциона: </w:t>
      </w:r>
    </w:p>
    <w:p w:rsidR="00F523F9" w:rsidRDefault="00F523F9" w:rsidP="00F523F9">
      <w:pPr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307032, Курская область, Медвенский район, с. 1-е Панино.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телефоны: (47146) 4-41-43; факс (47146) 4-41-22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почта: </w:t>
      </w:r>
      <w:proofErr w:type="spellStart"/>
      <w:r>
        <w:rPr>
          <w:sz w:val="24"/>
          <w:szCs w:val="24"/>
          <w:lang w:val="en-US"/>
        </w:rPr>
        <w:t>panino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46@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, </w:t>
      </w:r>
    </w:p>
    <w:p w:rsidR="00F523F9" w:rsidRDefault="00F523F9" w:rsidP="00F523F9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Контактные лица:  Епишев Николай Владимирович, </w:t>
      </w:r>
      <w:proofErr w:type="spellStart"/>
      <w:r>
        <w:rPr>
          <w:sz w:val="24"/>
          <w:szCs w:val="24"/>
        </w:rPr>
        <w:t>Мерцалова</w:t>
      </w:r>
      <w:proofErr w:type="spellEnd"/>
      <w:r>
        <w:rPr>
          <w:sz w:val="24"/>
          <w:szCs w:val="24"/>
        </w:rPr>
        <w:t xml:space="preserve"> Елена Николаевна</w:t>
      </w:r>
    </w:p>
    <w:p w:rsidR="00F523F9" w:rsidRDefault="00F523F9" w:rsidP="00F523F9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 аукциона</w:t>
      </w:r>
      <w:r>
        <w:rPr>
          <w:color w:val="000000"/>
          <w:sz w:val="24"/>
          <w:szCs w:val="24"/>
        </w:rPr>
        <w:t>: право заключения договоров купли - продажи недвижимого имущества, находящегося в муниципальной собственности муниципального образования «Панинский сельсовет» Медвенского района Курской области.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Объекты аукциона: 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№1:</w:t>
      </w:r>
      <w:r>
        <w:rPr>
          <w:sz w:val="24"/>
          <w:szCs w:val="24"/>
        </w:rPr>
        <w:t xml:space="preserve"> Право заключения договора купли - продажи недвижимого имущества, находящегося в муниципальной собственности муниципального образования «Панинский сельсовет» Медвенского района Курской области в виде </w:t>
      </w:r>
      <w:r>
        <w:rPr>
          <w:b/>
          <w:sz w:val="24"/>
          <w:szCs w:val="24"/>
        </w:rPr>
        <w:t>объекта недвижимого имущества</w:t>
      </w:r>
      <w:r>
        <w:rPr>
          <w:sz w:val="24"/>
          <w:szCs w:val="24"/>
        </w:rPr>
        <w:t xml:space="preserve"> – станок токарно-винторезный универсальный 1К62, производства московского завода «Красный Пролетарий», год выпуска – 1956.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Начальная цена </w:t>
      </w:r>
      <w:r>
        <w:rPr>
          <w:b/>
          <w:sz w:val="24"/>
          <w:szCs w:val="24"/>
        </w:rPr>
        <w:t>объекта недвижимого имущества</w:t>
      </w:r>
      <w:r>
        <w:rPr>
          <w:sz w:val="24"/>
          <w:szCs w:val="24"/>
        </w:rPr>
        <w:t xml:space="preserve"> составляет 89000,00 рублей (восемьдесят девять тысяч рублей 00 копеек) без 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5% – 4450,00 рублей (четыре тысячи четыреста пятьдесят рублей 00 копеек) без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Сумма задатка: 20% от начальной цены – 17800,00 рублей (семнадцать тысяч восемьсот  рублей 00 копеек) без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№2:</w:t>
      </w:r>
      <w:r>
        <w:rPr>
          <w:sz w:val="24"/>
          <w:szCs w:val="24"/>
        </w:rPr>
        <w:t xml:space="preserve"> Право заключения договора купли - продажи недвижимого имущества, находящегося в муниципальной собственности муниципального образования «Панинский сельсовет» Медвенского района Курской области в виде </w:t>
      </w:r>
      <w:r>
        <w:rPr>
          <w:b/>
          <w:sz w:val="24"/>
          <w:szCs w:val="24"/>
        </w:rPr>
        <w:t>объекта недвижимого имущества</w:t>
      </w:r>
      <w:r>
        <w:rPr>
          <w:sz w:val="24"/>
          <w:szCs w:val="24"/>
        </w:rPr>
        <w:t xml:space="preserve"> – автоцистерна ГАЗ53ВМШ3,6, год выпуска – 1986.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Начальная цена </w:t>
      </w:r>
      <w:r>
        <w:rPr>
          <w:b/>
          <w:sz w:val="24"/>
          <w:szCs w:val="24"/>
        </w:rPr>
        <w:t>объекта недвижимого имущества</w:t>
      </w:r>
      <w:r>
        <w:rPr>
          <w:sz w:val="24"/>
          <w:szCs w:val="24"/>
        </w:rPr>
        <w:t xml:space="preserve"> составляет 38108,00 рублей (тридцать восемь тысяч сто восемь рублей 00 копеек) без 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5% – 1905,40 рублей (одна тысяча девятьсот пять рублей 40 копеек) без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Сумма задатка: 20% от начальной цены – 7621,60 рублей (семь тысяч шестьсот двадцать один  рубль 60 копеек) без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№3:</w:t>
      </w:r>
      <w:r>
        <w:rPr>
          <w:sz w:val="24"/>
          <w:szCs w:val="24"/>
        </w:rPr>
        <w:t xml:space="preserve"> Право заключения договора купли - продажи недвижимого имущества, находящегося в муниципальной собственности муниципального образования «Панинский сельсовет» Медвенского района Курской области в виде </w:t>
      </w:r>
      <w:r>
        <w:rPr>
          <w:b/>
          <w:sz w:val="24"/>
          <w:szCs w:val="24"/>
        </w:rPr>
        <w:t>объекта недвижимого имущества</w:t>
      </w:r>
      <w:r>
        <w:rPr>
          <w:sz w:val="24"/>
          <w:szCs w:val="24"/>
        </w:rPr>
        <w:t xml:space="preserve"> – картофелесажалка Л-202, год выпуска – 2005.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Начальная цена </w:t>
      </w:r>
      <w:r>
        <w:rPr>
          <w:b/>
          <w:sz w:val="24"/>
          <w:szCs w:val="24"/>
        </w:rPr>
        <w:t>объекта недвижимого имущества</w:t>
      </w:r>
      <w:r>
        <w:rPr>
          <w:sz w:val="24"/>
          <w:szCs w:val="24"/>
        </w:rPr>
        <w:t xml:space="preserve"> составляет 29442,00 рублей (двадцать девять  тысяч четыреста сорок два рубля 00 копеек) без 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5% – 1472,10 рублей (одна тысяча четыреста семьдесят два рубля 10 копеек) без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Сумма задатка: 20% от начальной цены – 5888,40 рублей (пять тысяч восемьсот восемьдесят восемь  рублей 40 копеек) без НДС.</w:t>
      </w:r>
    </w:p>
    <w:p w:rsidR="00F523F9" w:rsidRDefault="00F523F9" w:rsidP="00F523F9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ОБЩИЕ ПОЛОЖЕНИЯ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Аукцион проводится в соответствии с Гражданским Кодексом РФ, Федеральным законом №135-ФЗ от 26.07.2006 «О защите конкуренции»,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4"/>
            <w:szCs w:val="24"/>
          </w:rPr>
          <w:t>2001 г</w:t>
        </w:r>
      </w:smartTag>
      <w:r>
        <w:rPr>
          <w:sz w:val="24"/>
          <w:szCs w:val="24"/>
        </w:rPr>
        <w:t xml:space="preserve">. №178-ФЗ «О приватизации государственного и муниципального имущества», Решением Собрания </w:t>
      </w:r>
      <w:r w:rsidR="00627447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Панинского сельсовета Медвенского района Курской области от 09.07.2021 года №52/248 «Об утверждении плана (программы) приватизации   муниципального имущества муниципального образования «Панинский сельсовет» Медвенского района Курской области  на</w:t>
      </w:r>
      <w:proofErr w:type="gramEnd"/>
      <w:r>
        <w:rPr>
          <w:sz w:val="24"/>
          <w:szCs w:val="24"/>
        </w:rPr>
        <w:t xml:space="preserve">  2021 год».</w:t>
      </w:r>
    </w:p>
    <w:p w:rsidR="00F523F9" w:rsidRDefault="00F523F9" w:rsidP="00F523F9">
      <w:pPr>
        <w:spacing w:before="100" w:beforeAutospacing="1" w:after="100" w:afterAutospacing="1"/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Порядок, место, дата начала и окончания срока подачи заявок на участие в аукционе</w:t>
      </w:r>
    </w:p>
    <w:p w:rsidR="00F523F9" w:rsidRDefault="00F523F9" w:rsidP="00F523F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заявок: с </w:t>
      </w:r>
      <w:r w:rsidR="00D23614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4"/>
            <w:szCs w:val="24"/>
          </w:rPr>
          <w:t>2021 г</w:t>
        </w:r>
      </w:smartTag>
      <w:r>
        <w:rPr>
          <w:b/>
          <w:sz w:val="24"/>
          <w:szCs w:val="24"/>
        </w:rPr>
        <w:t>. с 9-00 часов.</w:t>
      </w:r>
    </w:p>
    <w:p w:rsidR="00F523F9" w:rsidRDefault="00F523F9" w:rsidP="00F523F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окончания приема заявок и прилагаемых к ним документов: </w:t>
      </w:r>
      <w:r w:rsidR="00D23614">
        <w:rPr>
          <w:b/>
          <w:sz w:val="24"/>
          <w:szCs w:val="24"/>
        </w:rPr>
        <w:t>до 17-00 часов 22</w:t>
      </w:r>
      <w:r>
        <w:rPr>
          <w:b/>
          <w:sz w:val="24"/>
          <w:szCs w:val="24"/>
        </w:rPr>
        <w:t xml:space="preserve">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4"/>
            <w:szCs w:val="24"/>
          </w:rPr>
          <w:t>2021 г</w:t>
        </w:r>
      </w:smartTag>
      <w:r>
        <w:rPr>
          <w:b/>
          <w:sz w:val="24"/>
          <w:szCs w:val="24"/>
        </w:rPr>
        <w:t>. (включительно).</w:t>
      </w:r>
    </w:p>
    <w:p w:rsidR="00F523F9" w:rsidRDefault="00F523F9" w:rsidP="00F523F9">
      <w:pPr>
        <w:ind w:left="70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Заявки на участие в аукционе предоставляются юридическими или физическими лицами (в том числе индивидуальными предпринимателями), с </w:t>
      </w:r>
      <w:r w:rsidR="00D23614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4"/>
            <w:szCs w:val="24"/>
          </w:rPr>
          <w:t>2021 г</w:t>
        </w:r>
      </w:smartTag>
      <w:r w:rsidR="00D23614">
        <w:rPr>
          <w:b/>
          <w:sz w:val="24"/>
          <w:szCs w:val="24"/>
        </w:rPr>
        <w:t>. по 22</w:t>
      </w:r>
      <w:r>
        <w:rPr>
          <w:b/>
          <w:sz w:val="24"/>
          <w:szCs w:val="24"/>
        </w:rPr>
        <w:t xml:space="preserve">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4"/>
            <w:szCs w:val="24"/>
          </w:rPr>
          <w:t>2021 г</w:t>
        </w:r>
      </w:smartTag>
      <w:r>
        <w:rPr>
          <w:b/>
          <w:sz w:val="24"/>
          <w:szCs w:val="24"/>
        </w:rPr>
        <w:t>. (включительно)</w:t>
      </w:r>
      <w:r>
        <w:rPr>
          <w:sz w:val="24"/>
          <w:szCs w:val="24"/>
        </w:rPr>
        <w:t xml:space="preserve"> по адресу: 307032, Курская область, Медвенский район, с. 1-е Панино, в рабочие дни с 9- 00 ч. до 17-00 ч.,  перерыв с 13-00 ч. до 14-00 ч.</w:t>
      </w:r>
      <w:proofErr w:type="gramEnd"/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Участники аукционов должны соответствовать требованиям, установленным законодательством Российской Федерации к таким участникам.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F523F9" w:rsidRDefault="00F523F9" w:rsidP="00F523F9">
      <w:pPr>
        <w:ind w:firstLine="70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принятия решения об отказе в проведении торгов: </w:t>
      </w:r>
      <w:r w:rsidR="00D23614">
        <w:rPr>
          <w:b/>
          <w:sz w:val="24"/>
          <w:szCs w:val="24"/>
        </w:rPr>
        <w:t>до 17</w:t>
      </w:r>
      <w:r>
        <w:rPr>
          <w:b/>
          <w:sz w:val="24"/>
          <w:szCs w:val="24"/>
        </w:rPr>
        <w:t xml:space="preserve">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4"/>
            <w:szCs w:val="24"/>
          </w:rPr>
          <w:t>2021 г</w:t>
        </w:r>
      </w:smartTag>
      <w:r>
        <w:rPr>
          <w:b/>
          <w:sz w:val="24"/>
          <w:szCs w:val="24"/>
        </w:rPr>
        <w:t>.</w:t>
      </w:r>
    </w:p>
    <w:p w:rsidR="00F523F9" w:rsidRDefault="00F523F9" w:rsidP="00F523F9">
      <w:pPr>
        <w:ind w:left="708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Место, дата и время начала рассмотрения заявок на участие в аукционе: </w:t>
      </w:r>
      <w:r>
        <w:rPr>
          <w:sz w:val="24"/>
          <w:szCs w:val="24"/>
        </w:rPr>
        <w:t xml:space="preserve">307032, Курская область, Медвенский район, с. 1-е Панино, </w:t>
      </w:r>
      <w:r>
        <w:rPr>
          <w:b/>
          <w:bCs/>
          <w:sz w:val="24"/>
          <w:szCs w:val="24"/>
        </w:rPr>
        <w:t>14 часов 30 минут</w:t>
      </w:r>
      <w:r>
        <w:rPr>
          <w:sz w:val="24"/>
          <w:szCs w:val="24"/>
        </w:rPr>
        <w:t xml:space="preserve"> (московского времени) </w:t>
      </w:r>
      <w:r w:rsidR="00D23614">
        <w:rPr>
          <w:b/>
          <w:sz w:val="24"/>
          <w:szCs w:val="24"/>
          <w:u w:val="single"/>
        </w:rPr>
        <w:t>27</w:t>
      </w:r>
      <w:r>
        <w:rPr>
          <w:b/>
          <w:sz w:val="24"/>
          <w:szCs w:val="24"/>
          <w:u w:val="single"/>
        </w:rPr>
        <w:t xml:space="preserve"> октября 2021</w:t>
      </w:r>
      <w:r>
        <w:rPr>
          <w:b/>
          <w:bCs/>
          <w:sz w:val="24"/>
          <w:szCs w:val="24"/>
          <w:u w:val="single"/>
        </w:rPr>
        <w:t>г</w:t>
      </w:r>
      <w:r>
        <w:rPr>
          <w:b/>
          <w:bCs/>
          <w:sz w:val="24"/>
          <w:szCs w:val="24"/>
        </w:rPr>
        <w:t>.</w:t>
      </w:r>
    </w:p>
    <w:p w:rsidR="00F523F9" w:rsidRDefault="00F523F9" w:rsidP="00F523F9">
      <w:pPr>
        <w:ind w:left="708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Место, дата и время проведения аукциона:</w:t>
      </w:r>
      <w:r>
        <w:rPr>
          <w:sz w:val="24"/>
          <w:szCs w:val="24"/>
        </w:rPr>
        <w:t xml:space="preserve">307032, Курская область, Медвенский район, с. 1-е Панино, </w:t>
      </w:r>
      <w:r>
        <w:rPr>
          <w:b/>
          <w:bCs/>
          <w:sz w:val="24"/>
          <w:szCs w:val="24"/>
        </w:rPr>
        <w:t>14 часов 30 минут</w:t>
      </w:r>
      <w:r>
        <w:rPr>
          <w:sz w:val="24"/>
          <w:szCs w:val="24"/>
        </w:rPr>
        <w:t xml:space="preserve"> (московского времени) </w:t>
      </w:r>
      <w:r w:rsidR="00D23614">
        <w:rPr>
          <w:b/>
          <w:sz w:val="24"/>
          <w:szCs w:val="24"/>
          <w:u w:val="single"/>
        </w:rPr>
        <w:t>29</w:t>
      </w:r>
      <w:r>
        <w:rPr>
          <w:b/>
          <w:sz w:val="24"/>
          <w:szCs w:val="24"/>
          <w:u w:val="single"/>
        </w:rPr>
        <w:t xml:space="preserve"> октября  2021</w:t>
      </w:r>
      <w:r>
        <w:rPr>
          <w:b/>
          <w:bCs/>
          <w:sz w:val="24"/>
          <w:szCs w:val="24"/>
          <w:u w:val="single"/>
        </w:rPr>
        <w:t>г</w:t>
      </w:r>
      <w:r>
        <w:rPr>
          <w:b/>
          <w:bCs/>
          <w:sz w:val="24"/>
          <w:szCs w:val="24"/>
        </w:rPr>
        <w:t>.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Для участия в аукционе Заявитель вносит задаток на счет организатора аукциона.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Размер задатка публикуется в информационном сообщении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кциона.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Срок поступления задатка на расчетный счет организатора аукциона</w:t>
      </w:r>
      <w:r>
        <w:rPr>
          <w:b/>
          <w:sz w:val="24"/>
          <w:szCs w:val="24"/>
        </w:rPr>
        <w:t xml:space="preserve">: </w:t>
      </w:r>
      <w:r w:rsidR="00D23614">
        <w:rPr>
          <w:b/>
          <w:sz w:val="24"/>
          <w:szCs w:val="24"/>
          <w:u w:val="single"/>
        </w:rPr>
        <w:t>по 22</w:t>
      </w:r>
      <w:r>
        <w:rPr>
          <w:b/>
          <w:sz w:val="24"/>
          <w:szCs w:val="24"/>
          <w:u w:val="single"/>
        </w:rPr>
        <w:t xml:space="preserve"> октября 2021г. (включительно).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Реквизиты для перечисления задатка:</w:t>
      </w:r>
    </w:p>
    <w:p w:rsidR="00F523F9" w:rsidRDefault="00F523F9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>УФК по Курской области (Администрация Панинского сельсовета Медвенского района Курской области)</w:t>
      </w:r>
    </w:p>
    <w:p w:rsidR="00F523F9" w:rsidRDefault="00F523F9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Юридический и почтовый адрес: </w:t>
      </w:r>
    </w:p>
    <w:p w:rsidR="00F523F9" w:rsidRDefault="00F523F9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>307032, Курская область, Медвенский район, с. 1-е Панино</w:t>
      </w:r>
    </w:p>
    <w:p w:rsidR="00F523F9" w:rsidRDefault="00F523F9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перечисления:</w:t>
      </w:r>
    </w:p>
    <w:p w:rsidR="00F523F9" w:rsidRDefault="00F523F9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>ИНН 4615002708, КПП 461501001</w:t>
      </w:r>
    </w:p>
    <w:p w:rsidR="007A4AC7" w:rsidRDefault="007A4AC7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>Лиц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Счет 05443027150</w:t>
      </w:r>
    </w:p>
    <w:p w:rsidR="00F523F9" w:rsidRDefault="007A4AC7" w:rsidP="00F523F9">
      <w:pPr>
        <w:jc w:val="both"/>
        <w:rPr>
          <w:sz w:val="24"/>
          <w:szCs w:val="24"/>
        </w:rPr>
      </w:pPr>
      <w:r>
        <w:rPr>
          <w:sz w:val="24"/>
          <w:szCs w:val="24"/>
        </w:rPr>
        <w:t>Счет получателя 03232</w:t>
      </w:r>
      <w:r w:rsidR="00F523F9">
        <w:rPr>
          <w:sz w:val="24"/>
          <w:szCs w:val="24"/>
        </w:rPr>
        <w:t>643386244444400</w:t>
      </w:r>
    </w:p>
    <w:p w:rsidR="00F523F9" w:rsidRDefault="00F523F9" w:rsidP="00F523F9">
      <w:pPr>
        <w:jc w:val="both"/>
        <w:rPr>
          <w:sz w:val="24"/>
          <w:szCs w:val="24"/>
        </w:rPr>
      </w:pPr>
      <w:r>
        <w:rPr>
          <w:sz w:val="24"/>
          <w:szCs w:val="24"/>
        </w:rPr>
        <w:t>ЕКС 40102810545370000038</w:t>
      </w:r>
    </w:p>
    <w:p w:rsidR="00F523F9" w:rsidRDefault="00F523F9" w:rsidP="00F523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ОТДЕЛЕНИЕ КУРСК БАНКА РОССИИ//УФК по Курской области г. Курск </w:t>
      </w:r>
    </w:p>
    <w:p w:rsidR="00F523F9" w:rsidRDefault="00F523F9" w:rsidP="00F523F9">
      <w:pPr>
        <w:keepNext/>
        <w:keepLines/>
        <w:snapToGrid w:val="0"/>
        <w:rPr>
          <w:sz w:val="24"/>
          <w:szCs w:val="24"/>
        </w:rPr>
      </w:pPr>
      <w:r>
        <w:rPr>
          <w:sz w:val="24"/>
          <w:szCs w:val="24"/>
        </w:rPr>
        <w:t>БИК 013807906</w:t>
      </w:r>
    </w:p>
    <w:p w:rsidR="001D03E0" w:rsidRDefault="001D03E0"/>
    <w:sectPr w:rsidR="001D03E0" w:rsidSect="0097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523F9"/>
    <w:rsid w:val="001A4217"/>
    <w:rsid w:val="001D03E0"/>
    <w:rsid w:val="00627447"/>
    <w:rsid w:val="007A4AC7"/>
    <w:rsid w:val="009706C2"/>
    <w:rsid w:val="00C17BFC"/>
    <w:rsid w:val="00D23614"/>
    <w:rsid w:val="00F5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Андимистрация Панино</cp:lastModifiedBy>
  <cp:revision>6</cp:revision>
  <dcterms:created xsi:type="dcterms:W3CDTF">2021-09-15T11:18:00Z</dcterms:created>
  <dcterms:modified xsi:type="dcterms:W3CDTF">2021-09-16T06:56:00Z</dcterms:modified>
</cp:coreProperties>
</file>