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637BC" w:rsidRPr="00F60CEB" w:rsidRDefault="00814F36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ПАНИНСКОГО</w:t>
      </w:r>
      <w:r w:rsidR="003637BC" w:rsidRPr="00F60CEB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</w:rPr>
      </w:pPr>
    </w:p>
    <w:p w:rsidR="00827BED" w:rsidRPr="00827BED" w:rsidRDefault="00827BED" w:rsidP="00827BED">
      <w:pPr>
        <w:jc w:val="both"/>
        <w:rPr>
          <w:rFonts w:ascii="Times New Roman" w:hAnsi="Times New Roman" w:cs="Times New Roman"/>
          <w:sz w:val="24"/>
          <w:szCs w:val="24"/>
        </w:rPr>
      </w:pPr>
      <w:r w:rsidRPr="00827BED">
        <w:rPr>
          <w:rFonts w:ascii="Times New Roman" w:hAnsi="Times New Roman" w:cs="Times New Roman"/>
          <w:sz w:val="24"/>
          <w:szCs w:val="24"/>
        </w:rPr>
        <w:t>от 17.12.2021 года                               № 156-па</w:t>
      </w: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 о порядке обращения с ртутьсодержащими отходами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814F36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7BC" w:rsidRP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7D6DCF" w:rsidRDefault="003637BC" w:rsidP="00E46E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предупреждения и ликвидации чрезвычайных ситуаций </w:t>
      </w: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региона в соответствии с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 от 06 октября</w:t>
      </w:r>
      <w:proofErr w:type="gramEnd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proofErr w:type="gramEnd"/>
      <w:r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F36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="00E46EFB"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637BC" w:rsidRPr="007D6DCF" w:rsidRDefault="009D29CA" w:rsidP="009D2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>1.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о порядке обращения с ртутьсодержащими отходами на территории муниципального образования «</w:t>
      </w:r>
      <w:r w:rsidR="00814F36">
        <w:rPr>
          <w:rFonts w:ascii="Times New Roman" w:eastAsia="Times New Roman" w:hAnsi="Times New Roman" w:cs="Times New Roman"/>
          <w:bCs/>
          <w:sz w:val="28"/>
          <w:szCs w:val="28"/>
        </w:rPr>
        <w:t>Панинский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D6DCF">
        <w:rPr>
          <w:rFonts w:ascii="Times New Roman" w:hAnsi="Times New Roman" w:cs="Times New Roman"/>
          <w:sz w:val="28"/>
          <w:szCs w:val="28"/>
        </w:rPr>
        <w:t>1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>2</w:t>
      </w:r>
      <w:r w:rsidRPr="007D6DCF">
        <w:rPr>
          <w:rFonts w:ascii="Times New Roman" w:hAnsi="Times New Roman" w:cs="Times New Roman"/>
          <w:sz w:val="28"/>
          <w:szCs w:val="28"/>
        </w:rPr>
        <w:t xml:space="preserve">. Определить на территории </w:t>
      </w:r>
      <w:r w:rsidRPr="007D6D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r w:rsidR="00814F36">
        <w:rPr>
          <w:rFonts w:ascii="Times New Roman" w:eastAsia="Times New Roman" w:hAnsi="Times New Roman" w:cs="Times New Roman"/>
          <w:bCs/>
          <w:sz w:val="28"/>
          <w:szCs w:val="28"/>
        </w:rPr>
        <w:t>Панинский</w:t>
      </w:r>
      <w:r w:rsidRPr="007D6D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Курская область, Медвенский район, </w:t>
      </w:r>
      <w:r w:rsidR="00814F36">
        <w:rPr>
          <w:rFonts w:ascii="Times New Roman" w:hAnsi="Times New Roman" w:cs="Times New Roman"/>
          <w:sz w:val="28"/>
          <w:szCs w:val="28"/>
        </w:rPr>
        <w:t>х. Высоконские Дворы</w:t>
      </w:r>
      <w:r w:rsidRPr="007D6DCF">
        <w:rPr>
          <w:rFonts w:ascii="Times New Roman" w:hAnsi="Times New Roman" w:cs="Times New Roman"/>
          <w:sz w:val="28"/>
          <w:szCs w:val="28"/>
        </w:rPr>
        <w:t>,</w:t>
      </w:r>
      <w:r w:rsidR="00814F36">
        <w:rPr>
          <w:rFonts w:ascii="Times New Roman" w:hAnsi="Times New Roman" w:cs="Times New Roman"/>
          <w:sz w:val="28"/>
          <w:szCs w:val="28"/>
        </w:rPr>
        <w:t xml:space="preserve"> ул. Центральная, д. 4</w:t>
      </w:r>
      <w:r w:rsidRPr="007D6DCF">
        <w:rPr>
          <w:rFonts w:ascii="Times New Roman" w:hAnsi="Times New Roman" w:cs="Times New Roman"/>
          <w:sz w:val="28"/>
          <w:szCs w:val="28"/>
        </w:rPr>
        <w:t xml:space="preserve"> (помещение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6DCF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</w:t>
      </w:r>
      <w:r w:rsidR="00814F36">
        <w:rPr>
          <w:rFonts w:ascii="Times New Roman" w:hAnsi="Times New Roman" w:cs="Times New Roman"/>
          <w:sz w:val="28"/>
          <w:szCs w:val="28"/>
        </w:rPr>
        <w:t>Администрации</w:t>
      </w:r>
      <w:r w:rsidRPr="007D6DCF">
        <w:rPr>
          <w:rFonts w:ascii="Times New Roman" w:hAnsi="Times New Roman" w:cs="Times New Roman"/>
          <w:sz w:val="28"/>
          <w:szCs w:val="28"/>
        </w:rPr>
        <w:t>).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DCF">
        <w:rPr>
          <w:rFonts w:ascii="Times New Roman" w:hAnsi="Times New Roman" w:cs="Times New Roman"/>
          <w:sz w:val="28"/>
          <w:szCs w:val="28"/>
        </w:rPr>
        <w:t xml:space="preserve">. Утвердить Типовую инструкцию по организации накопления отработанных ртутьсодержащих отходов (далее – Типовая инструкция), </w:t>
      </w:r>
      <w:r w:rsidRPr="007D6DCF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2 к настоящему постановлению.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7D6DCF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5" w:anchor="sub_1000" w:history="1">
        <w:r w:rsidRPr="007D6DC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7D6DCF">
        <w:rPr>
          <w:rFonts w:ascii="Times New Roman" w:hAnsi="Times New Roman" w:cs="Times New Roman"/>
          <w:sz w:val="28"/>
          <w:szCs w:val="28"/>
        </w:rPr>
        <w:t xml:space="preserve"> и Типовой инструкцией, утвержденным настоящим постановлением.</w:t>
      </w:r>
      <w:bookmarkEnd w:id="1"/>
    </w:p>
    <w:p w:rsidR="009D29CA" w:rsidRPr="007D6DCF" w:rsidRDefault="007D6DCF" w:rsidP="009D29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A" w:rsidRPr="007D6DCF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814F36">
        <w:rPr>
          <w:rFonts w:ascii="Times New Roman" w:hAnsi="Times New Roman" w:cs="Times New Roman"/>
          <w:sz w:val="28"/>
          <w:szCs w:val="28"/>
        </w:rPr>
        <w:t>Панинского</w:t>
      </w:r>
      <w:r w:rsidR="009D29CA" w:rsidRPr="007D6DCF">
        <w:rPr>
          <w:rFonts w:ascii="Times New Roman" w:hAnsi="Times New Roman" w:cs="Times New Roman"/>
          <w:sz w:val="28"/>
          <w:szCs w:val="28"/>
        </w:rPr>
        <w:t xml:space="preserve"> сел</w:t>
      </w:r>
      <w:r w:rsidR="00814F36">
        <w:rPr>
          <w:rFonts w:ascii="Times New Roman" w:hAnsi="Times New Roman" w:cs="Times New Roman"/>
          <w:sz w:val="28"/>
          <w:szCs w:val="28"/>
        </w:rPr>
        <w:t>ьсовета Медвенского района от 08.07.2020 № 80</w:t>
      </w:r>
      <w:r w:rsidR="009D29CA" w:rsidRPr="007D6DCF">
        <w:rPr>
          <w:rFonts w:ascii="Times New Roman" w:hAnsi="Times New Roman" w:cs="Times New Roman"/>
          <w:sz w:val="28"/>
          <w:szCs w:val="28"/>
        </w:rPr>
        <w:t>-па «</w:t>
      </w:r>
      <w:r w:rsidR="009D29CA" w:rsidRPr="007D6DCF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r w:rsidR="009D29CA" w:rsidRPr="007D6DCF">
        <w:rPr>
          <w:rFonts w:ascii="Times New Roman" w:hAnsi="Times New Roman" w:cs="Times New Roman"/>
          <w:sz w:val="28"/>
          <w:szCs w:val="28"/>
        </w:rPr>
        <w:t>сбора и определение места первичного сбора и размещения отработанных ртутьсодержащих ламп».</w:t>
      </w:r>
    </w:p>
    <w:p w:rsidR="003637BC" w:rsidRPr="007D6DCF" w:rsidRDefault="007D6DCF" w:rsidP="003637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="003637BC" w:rsidRPr="007D6DC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637BC" w:rsidRPr="007D6D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14F36">
        <w:rPr>
          <w:rFonts w:ascii="Times New Roman" w:hAnsi="Times New Roman" w:cs="Times New Roman"/>
          <w:sz w:val="28"/>
          <w:szCs w:val="28"/>
        </w:rPr>
        <w:t>Панинский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637BC" w:rsidRPr="007D6DCF" w:rsidRDefault="007D6DCF" w:rsidP="00E46E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46EFB" w:rsidRPr="007D6DC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порядке, установленном Уставом </w:t>
      </w:r>
      <w:r w:rsidR="00E46EFB"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14F36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="00E46EFB"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области.</w:t>
      </w:r>
    </w:p>
    <w:p w:rsidR="003637BC" w:rsidRPr="007D6DCF" w:rsidRDefault="003637BC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9D29CA" w:rsidRDefault="009D29CA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7D6DCF" w:rsidRPr="007D6DCF" w:rsidRDefault="007D6DCF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3637BC" w:rsidRPr="007D6DCF" w:rsidRDefault="003637BC" w:rsidP="0036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4F36">
        <w:rPr>
          <w:rFonts w:ascii="Times New Roman" w:hAnsi="Times New Roman" w:cs="Times New Roman"/>
          <w:sz w:val="28"/>
          <w:szCs w:val="28"/>
        </w:rPr>
        <w:t>Панинского</w:t>
      </w:r>
      <w:r w:rsidRPr="007D6DC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637BC" w:rsidRDefault="003637BC" w:rsidP="009D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</w:t>
      </w:r>
      <w:r w:rsidR="00814F36">
        <w:rPr>
          <w:rFonts w:ascii="Times New Roman" w:hAnsi="Times New Roman" w:cs="Times New Roman"/>
          <w:sz w:val="28"/>
          <w:szCs w:val="28"/>
        </w:rPr>
        <w:t>Н.В. Епишев</w:t>
      </w:r>
    </w:p>
    <w:p w:rsidR="007D6DCF" w:rsidRDefault="007D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6DCF" w:rsidRPr="007D6DCF" w:rsidRDefault="007D6DCF" w:rsidP="003637BC">
      <w:pPr>
        <w:spacing w:after="0" w:line="240" w:lineRule="auto"/>
        <w:ind w:firstLine="4845"/>
        <w:jc w:val="right"/>
        <w:rPr>
          <w:rFonts w:ascii="Times New Roman" w:hAnsi="Times New Roman" w:cs="Times New Roman"/>
          <w:sz w:val="24"/>
          <w:szCs w:val="24"/>
        </w:rPr>
      </w:pPr>
      <w:r w:rsidRPr="007D6D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37BC" w:rsidRDefault="003637BC" w:rsidP="003637B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814F36">
        <w:rPr>
          <w:rFonts w:ascii="Times New Roman" w:hAnsi="Times New Roman"/>
          <w:sz w:val="24"/>
          <w:szCs w:val="24"/>
        </w:rPr>
        <w:t>Панинского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3637BC" w:rsidRDefault="00827BED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37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17 декабря 2021 года</w:t>
      </w:r>
      <w:r w:rsidR="003637B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156-па</w:t>
      </w:r>
      <w:r w:rsidR="003637BC">
        <w:rPr>
          <w:rFonts w:ascii="Times New Roman" w:hAnsi="Times New Roman"/>
          <w:sz w:val="24"/>
          <w:szCs w:val="24"/>
        </w:rPr>
        <w:t xml:space="preserve"> </w:t>
      </w:r>
    </w:p>
    <w:p w:rsidR="003637BC" w:rsidRDefault="003637BC" w:rsidP="00827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7BC" w:rsidRDefault="003637BC" w:rsidP="00363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637BC" w:rsidRP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обращения с ртутьсодержащими отходами на территории муниципального образования</w:t>
      </w:r>
      <w:r w:rsidR="00E46EFB"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814F36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 w:rsidR="00E46EFB"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3637BC" w:rsidRPr="003637BC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утвержденным постановлением Госстандарта СССР от 10 октября 1983 года № 4833, и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демеркуризацию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1.5. Требования Положения устанавливают порядок обращения с РСО (учет, накопление, сбор, транспортировка и обезвреживание).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учета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образования, проводится учет наличия и движения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Порядок накопления и хранения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утвержденного постановлением Госстандарта СССР от 10.10.1983 № 4833,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утвержденных Главным государственным санитарным врачом СССР 04.04.1988 № 4607-88.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3.2. Обеспечение создания пунктов приема РСО от населения осуществляется в соответствии с пунктами 4 и 5 Правил.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4. Сбор и транспортирование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4.3. Запрещается транспортирование РСО в открытом виде без специальной тары.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4.4. Запрещается перевозка РСО в общественном транспорте.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5. Требования к организации обезвреживания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5.1. Вывоз РСО на объекты размещения твердых бытовых отходов запрещается.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</w:t>
      </w:r>
    </w:p>
    <w:p w:rsidR="003637BC" w:rsidRPr="00814F36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составить </w:t>
      </w:r>
      <w:r w:rsidRPr="00814F36">
        <w:rPr>
          <w:rFonts w:ascii="Times New Roman" w:eastAsia="Times New Roman" w:hAnsi="Times New Roman" w:cs="Times New Roman"/>
          <w:sz w:val="24"/>
          <w:szCs w:val="24"/>
        </w:rPr>
        <w:t>акт (справку) о сдаче-приемке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 за обращением с ртутьсодержащими отходами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контроль за соблюдением требований настоящего Положения, действующего законодательства Российской Федерации в области обращения с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6.2. Государственный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в области обращения с РСО осуществляют федеральные органы исполнительной власти (Центрально-Черноземное межрегиональное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Росприроднадзора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,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Роспотребнадзорапо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области) и органы исполнительной власти Курской области (комитет природных ресурсов Курской области) в соответствии с их компетенцией и предоставленными в установленном порядке полномочиями.</w:t>
      </w:r>
    </w:p>
    <w:p w:rsidR="007D6DCF" w:rsidRDefault="007D6DCF">
      <w:r>
        <w:br w:type="page"/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постановлению Администрации</w:t>
      </w:r>
    </w:p>
    <w:p w:rsidR="00B04693" w:rsidRPr="00C16182" w:rsidRDefault="00814F36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04693" w:rsidRPr="00C1618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04693" w:rsidRPr="00C16182" w:rsidRDefault="00827BED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B04693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декабря 2021 года</w:t>
      </w:r>
      <w:r w:rsidR="00B04693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156-па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1.1. Понятия, используемые в настоящей Типовой инструкции: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C16182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C16182">
        <w:rPr>
          <w:rFonts w:ascii="Times New Roman" w:hAnsi="Times New Roman" w:cs="Times New Roman"/>
          <w:sz w:val="24"/>
          <w:szCs w:val="24"/>
        </w:rPr>
        <w:t>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C1618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2. Условия хранения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2.9. Для ликвидации возможной аварийной ситуации, связанной с разрушением </w:t>
      </w:r>
      <w:r w:rsidRPr="00C16182">
        <w:rPr>
          <w:rFonts w:ascii="Times New Roman" w:hAnsi="Times New Roman" w:cs="Times New Roman"/>
          <w:sz w:val="24"/>
          <w:szCs w:val="24"/>
        </w:rPr>
        <w:lastRenderedPageBreak/>
        <w:t>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182">
        <w:rPr>
          <w:rFonts w:ascii="Times New Roman" w:hAnsi="Times New Roman" w:cs="Times New Roman"/>
          <w:b/>
          <w:sz w:val="24"/>
          <w:szCs w:val="24"/>
          <w:u w:val="single"/>
        </w:rPr>
        <w:t>Выбрасывать ртутьсодержащие лампы в мусорные баки категорически запрещается!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2.12. Запрещается: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под открытым небом.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в таких местах, где к ним могут иметь доступ дети.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без тары.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в мягких картонных коробках, уложенных друг на друга.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на грунтовой поверхности.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3.Учет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3.2. Страницы журнала должны быть пронумерованы, прошнурованы и скреплены.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4.1. ОРТЛ сдаются на утилизацию один раз за отчетный период, но н</w:t>
      </w:r>
      <w:r>
        <w:rPr>
          <w:rFonts w:ascii="Times New Roman" w:hAnsi="Times New Roman" w:cs="Times New Roman"/>
          <w:sz w:val="24"/>
          <w:szCs w:val="24"/>
        </w:rPr>
        <w:t xml:space="preserve">е реже </w:t>
      </w:r>
      <w:r w:rsidRPr="00C16182">
        <w:rPr>
          <w:rFonts w:ascii="Times New Roman" w:hAnsi="Times New Roman" w:cs="Times New Roman"/>
          <w:sz w:val="24"/>
          <w:szCs w:val="24"/>
        </w:rPr>
        <w:t>1 раза в год.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04693" w:rsidRDefault="00B04693" w:rsidP="00B04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64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640FA">
        <w:rPr>
          <w:rFonts w:ascii="Times New Roman" w:hAnsi="Times New Roman" w:cs="Times New Roman"/>
          <w:sz w:val="24"/>
          <w:szCs w:val="24"/>
        </w:rPr>
        <w:t xml:space="preserve">к Инструкции </w:t>
      </w:r>
      <w:r w:rsidRPr="008640FA">
        <w:rPr>
          <w:rFonts w:ascii="Times New Roman" w:hAnsi="Times New Roman" w:cs="Times New Roman"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04693" w:rsidRPr="001C63EC" w:rsidTr="000E5F1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 ЖУРНАЛА УЧЕТА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«наименование предприятия»</w:t>
            </w:r>
          </w:p>
          <w:p w:rsidR="00B04693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939"/>
        <w:gridCol w:w="1423"/>
        <w:gridCol w:w="1332"/>
      </w:tblGrid>
      <w:tr w:rsidR="00B04693" w:rsidRPr="008640FA" w:rsidTr="000E5F1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отработанных ртутьсодержащих ламп и приборов, находящихся на </w:t>
            </w:r>
            <w:proofErr w:type="gramStart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proofErr w:type="gramEnd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 в складе, шт.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Сдано специализированной организации,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Остаток,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(Ф.И.О./ подпись)</w:t>
            </w:r>
          </w:p>
        </w:tc>
      </w:tr>
      <w:tr w:rsidR="00B04693" w:rsidRPr="008640FA" w:rsidTr="000E5F12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4693" w:rsidRPr="001C63EC" w:rsidRDefault="00B04693" w:rsidP="00B04693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3637BC" w:rsidRDefault="003637BC" w:rsidP="00E46EFB">
      <w:pPr>
        <w:spacing w:after="0"/>
      </w:pPr>
    </w:p>
    <w:sectPr w:rsidR="003637BC" w:rsidSect="004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10D"/>
    <w:multiLevelType w:val="multilevel"/>
    <w:tmpl w:val="8B4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015C"/>
    <w:multiLevelType w:val="multilevel"/>
    <w:tmpl w:val="AAF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59B"/>
    <w:multiLevelType w:val="multilevel"/>
    <w:tmpl w:val="BD9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26660"/>
    <w:multiLevelType w:val="hybridMultilevel"/>
    <w:tmpl w:val="2F5425E0"/>
    <w:lvl w:ilvl="0" w:tplc="CBA4EE30">
      <w:start w:val="1"/>
      <w:numFmt w:val="decimal"/>
      <w:lvlText w:val="%1."/>
      <w:lvlJc w:val="left"/>
      <w:pPr>
        <w:ind w:left="1894" w:hanging="11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E64A0"/>
    <w:multiLevelType w:val="multilevel"/>
    <w:tmpl w:val="1E4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7BC"/>
    <w:rsid w:val="003637BC"/>
    <w:rsid w:val="004B4F78"/>
    <w:rsid w:val="00727CD9"/>
    <w:rsid w:val="007D6DCF"/>
    <w:rsid w:val="00814F36"/>
    <w:rsid w:val="00827BED"/>
    <w:rsid w:val="00842631"/>
    <w:rsid w:val="009D29CA"/>
    <w:rsid w:val="00B04693"/>
    <w:rsid w:val="00BD6FB0"/>
    <w:rsid w:val="00E4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8"/>
  </w:style>
  <w:style w:type="paragraph" w:styleId="1">
    <w:name w:val="heading 1"/>
    <w:basedOn w:val="a"/>
    <w:link w:val="10"/>
    <w:uiPriority w:val="9"/>
    <w:qFormat/>
    <w:rsid w:val="0036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37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637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37BC"/>
    <w:rPr>
      <w:b/>
      <w:bCs/>
    </w:rPr>
  </w:style>
  <w:style w:type="paragraph" w:customStyle="1" w:styleId="western">
    <w:name w:val="western"/>
    <w:basedOn w:val="a"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a0"/>
    <w:rsid w:val="003637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37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character" w:customStyle="1" w:styleId="grey">
    <w:name w:val="grey"/>
    <w:basedOn w:val="a0"/>
    <w:rsid w:val="003637BC"/>
  </w:style>
  <w:style w:type="character" w:customStyle="1" w:styleId="comment">
    <w:name w:val="comment"/>
    <w:basedOn w:val="a0"/>
    <w:rsid w:val="003637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37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paragraph" w:styleId="a6">
    <w:name w:val="Body Text Indent"/>
    <w:basedOn w:val="a"/>
    <w:link w:val="a7"/>
    <w:rsid w:val="003637BC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37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2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186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060">
                  <w:marLeft w:val="0"/>
                  <w:marRight w:val="0"/>
                  <w:marTop w:val="0"/>
                  <w:marBottom w:val="0"/>
                  <w:divBdr>
                    <w:top w:val="single" w:sz="12" w:space="13" w:color="FFFFFF"/>
                    <w:left w:val="single" w:sz="12" w:space="13" w:color="FFFFFF"/>
                    <w:bottom w:val="single" w:sz="12" w:space="13" w:color="FFFFFF"/>
                    <w:right w:val="single" w:sz="12" w:space="13" w:color="FFFFFF"/>
                  </w:divBdr>
                </w:div>
              </w:divsChild>
            </w:div>
            <w:div w:id="1601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5\Documents\&#1087;&#1086;&#1089;&#1090;&#1072;&#1085;&#1086;&#1074;&#1083;&#1077;&#1085;&#1080;&#1077;%20&#8470;55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2021-12-17T11:09:00Z</dcterms:created>
  <dcterms:modified xsi:type="dcterms:W3CDTF">2021-12-17T11:09:00Z</dcterms:modified>
</cp:coreProperties>
</file>