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BF" w:rsidRDefault="00AC07BF" w:rsidP="00AC07BF">
      <w:pPr>
        <w:spacing w:after="0" w:line="240" w:lineRule="auto"/>
        <w:jc w:val="right"/>
        <w:rPr>
          <w:rFonts w:ascii="Times New Roman" w:hAnsi="Times New Roman" w:cs="Tahoma"/>
          <w:b/>
          <w:bCs/>
          <w:sz w:val="36"/>
          <w:szCs w:val="36"/>
        </w:rPr>
      </w:pPr>
      <w:r>
        <w:rPr>
          <w:rFonts w:ascii="Times New Roman" w:hAnsi="Times New Roman" w:cs="Tahoma"/>
          <w:b/>
          <w:bCs/>
          <w:sz w:val="36"/>
          <w:szCs w:val="36"/>
        </w:rPr>
        <w:t>ПРОЕКТ</w:t>
      </w:r>
    </w:p>
    <w:p w:rsidR="00656302" w:rsidRDefault="00656302" w:rsidP="00656302">
      <w:pPr>
        <w:spacing w:after="0" w:line="240" w:lineRule="auto"/>
        <w:jc w:val="center"/>
        <w:rPr>
          <w:rFonts w:ascii="Times New Roman" w:hAnsi="Times New Roman" w:cs="Tahoma"/>
          <w:b/>
          <w:bCs/>
          <w:sz w:val="36"/>
          <w:szCs w:val="36"/>
        </w:rPr>
      </w:pPr>
      <w:r>
        <w:rPr>
          <w:rFonts w:ascii="Times New Roman" w:hAnsi="Times New Roman" w:cs="Tahoma"/>
          <w:b/>
          <w:bCs/>
          <w:sz w:val="36"/>
          <w:szCs w:val="36"/>
        </w:rPr>
        <w:t>РОССИЙСКАЯ ФЕДЕРАЦИЯ</w:t>
      </w:r>
    </w:p>
    <w:p w:rsidR="00656302" w:rsidRDefault="00656302" w:rsidP="00656302">
      <w:pPr>
        <w:spacing w:after="0" w:line="240" w:lineRule="auto"/>
        <w:jc w:val="center"/>
        <w:rPr>
          <w:rFonts w:ascii="Times New Roman" w:hAnsi="Times New Roman" w:cs="Tahoma"/>
          <w:b/>
          <w:bCs/>
          <w:sz w:val="36"/>
          <w:szCs w:val="36"/>
        </w:rPr>
      </w:pPr>
      <w:r>
        <w:rPr>
          <w:rFonts w:ascii="Times New Roman" w:hAnsi="Times New Roman" w:cs="Tahoma"/>
          <w:b/>
          <w:bCs/>
          <w:sz w:val="36"/>
          <w:szCs w:val="36"/>
        </w:rPr>
        <w:t>КУРСКАЯ ОБЛАСТЬ МЕДВЕНСКИЙ РАЙОН</w:t>
      </w:r>
    </w:p>
    <w:p w:rsidR="00656302" w:rsidRDefault="00656302" w:rsidP="00656302">
      <w:pPr>
        <w:spacing w:after="0" w:line="240" w:lineRule="auto"/>
        <w:jc w:val="center"/>
        <w:rPr>
          <w:rFonts w:ascii="Times New Roman" w:hAnsi="Times New Roman" w:cs="Tahoma"/>
          <w:b/>
          <w:bCs/>
          <w:sz w:val="36"/>
          <w:szCs w:val="36"/>
        </w:rPr>
      </w:pPr>
    </w:p>
    <w:p w:rsidR="00656302" w:rsidRDefault="00656302" w:rsidP="00656302">
      <w:pPr>
        <w:spacing w:after="0" w:line="240" w:lineRule="auto"/>
        <w:jc w:val="center"/>
        <w:rPr>
          <w:rFonts w:ascii="Times New Roman" w:hAnsi="Times New Roman" w:cs="Tahoma"/>
          <w:b/>
          <w:bCs/>
          <w:sz w:val="36"/>
          <w:szCs w:val="36"/>
        </w:rPr>
      </w:pPr>
      <w:r>
        <w:rPr>
          <w:rFonts w:ascii="Times New Roman" w:hAnsi="Times New Roman" w:cs="Tahoma"/>
          <w:b/>
          <w:bCs/>
          <w:sz w:val="36"/>
          <w:szCs w:val="36"/>
        </w:rPr>
        <w:t>СОБРАНИЕ ДЕПУТАТОВ</w:t>
      </w:r>
    </w:p>
    <w:p w:rsidR="00656302" w:rsidRDefault="00997198" w:rsidP="00656302">
      <w:pPr>
        <w:pStyle w:val="5"/>
        <w:tabs>
          <w:tab w:val="left" w:pos="0"/>
        </w:tabs>
        <w:rPr>
          <w:rFonts w:ascii="Times New Roman" w:hAnsi="Times New Roman" w:cs="Tahoma"/>
          <w:szCs w:val="36"/>
        </w:rPr>
      </w:pPr>
      <w:r>
        <w:rPr>
          <w:rFonts w:ascii="Times New Roman" w:hAnsi="Times New Roman" w:cs="Tahoma"/>
          <w:szCs w:val="36"/>
        </w:rPr>
        <w:t>ПАНИНСКОГО</w:t>
      </w:r>
      <w:r w:rsidR="00656302">
        <w:rPr>
          <w:rFonts w:ascii="Times New Roman" w:hAnsi="Times New Roman" w:cs="Tahoma"/>
          <w:szCs w:val="36"/>
        </w:rPr>
        <w:t xml:space="preserve"> СЕЛЬСОВЕТА</w:t>
      </w:r>
    </w:p>
    <w:p w:rsidR="00656302" w:rsidRPr="008820D0" w:rsidRDefault="00656302" w:rsidP="00656302">
      <w:pPr>
        <w:spacing w:after="0" w:line="240" w:lineRule="auto"/>
        <w:rPr>
          <w:sz w:val="36"/>
        </w:rPr>
      </w:pPr>
    </w:p>
    <w:p w:rsidR="00656302" w:rsidRDefault="00656302" w:rsidP="00656302">
      <w:pPr>
        <w:spacing w:after="0" w:line="240" w:lineRule="auto"/>
        <w:jc w:val="center"/>
        <w:rPr>
          <w:rFonts w:ascii="Times New Roman" w:hAnsi="Times New Roman" w:cs="Tahoma"/>
          <w:b/>
          <w:bCs/>
          <w:sz w:val="36"/>
          <w:szCs w:val="36"/>
        </w:rPr>
      </w:pPr>
      <w:r>
        <w:rPr>
          <w:rFonts w:ascii="Times New Roman" w:hAnsi="Times New Roman" w:cs="Tahoma"/>
          <w:b/>
          <w:bCs/>
          <w:sz w:val="36"/>
          <w:szCs w:val="36"/>
        </w:rPr>
        <w:t>РЕШЕНИЕ</w:t>
      </w:r>
    </w:p>
    <w:p w:rsidR="00656302" w:rsidRDefault="00656302" w:rsidP="00656302">
      <w:pPr>
        <w:spacing w:after="0" w:line="240" w:lineRule="auto"/>
        <w:jc w:val="center"/>
        <w:rPr>
          <w:rFonts w:ascii="Times New Roman" w:hAnsi="Times New Roman" w:cs="Tahoma"/>
          <w:b/>
          <w:bCs/>
          <w:sz w:val="36"/>
          <w:szCs w:val="36"/>
        </w:rPr>
      </w:pPr>
    </w:p>
    <w:p w:rsidR="00656302" w:rsidRDefault="00AC07BF" w:rsidP="0065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01.02.2022 года                                  № </w:t>
      </w:r>
    </w:p>
    <w:p w:rsidR="00656302" w:rsidRPr="00FF5306" w:rsidRDefault="00656302" w:rsidP="00656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302" w:rsidRPr="00FF5306" w:rsidRDefault="00656302" w:rsidP="00FF5306">
      <w:pPr>
        <w:spacing w:after="0" w:line="240" w:lineRule="auto"/>
        <w:ind w:right="3543"/>
        <w:jc w:val="both"/>
        <w:rPr>
          <w:rFonts w:ascii="Times New Roman" w:hAnsi="Times New Roman"/>
          <w:b/>
          <w:sz w:val="24"/>
          <w:szCs w:val="24"/>
        </w:rPr>
      </w:pPr>
      <w:r w:rsidRPr="00FF5306">
        <w:rPr>
          <w:rFonts w:ascii="Times New Roman" w:hAnsi="Times New Roman"/>
          <w:b/>
          <w:sz w:val="24"/>
          <w:szCs w:val="24"/>
        </w:rPr>
        <w:t>О проведении</w:t>
      </w:r>
      <w:r w:rsidR="00B51672" w:rsidRPr="00FF5306">
        <w:rPr>
          <w:rFonts w:ascii="Times New Roman" w:hAnsi="Times New Roman"/>
          <w:b/>
          <w:sz w:val="24"/>
          <w:szCs w:val="24"/>
        </w:rPr>
        <w:t xml:space="preserve"> </w:t>
      </w:r>
      <w:r w:rsidRPr="00FF5306">
        <w:rPr>
          <w:rFonts w:ascii="Times New Roman" w:hAnsi="Times New Roman"/>
          <w:b/>
          <w:sz w:val="24"/>
          <w:szCs w:val="24"/>
        </w:rPr>
        <w:t>конкурса по отбору кандидатур</w:t>
      </w:r>
      <w:r w:rsidR="00FF5306" w:rsidRPr="00FF5306">
        <w:rPr>
          <w:rFonts w:ascii="Times New Roman" w:hAnsi="Times New Roman"/>
          <w:b/>
          <w:sz w:val="24"/>
          <w:szCs w:val="24"/>
        </w:rPr>
        <w:t xml:space="preserve"> </w:t>
      </w:r>
      <w:r w:rsidRPr="00FF5306">
        <w:rPr>
          <w:rFonts w:ascii="Times New Roman" w:hAnsi="Times New Roman"/>
          <w:b/>
          <w:sz w:val="24"/>
          <w:szCs w:val="24"/>
        </w:rPr>
        <w:t xml:space="preserve">на должность Главы </w:t>
      </w:r>
      <w:r w:rsidR="00997198">
        <w:rPr>
          <w:rFonts w:ascii="Times New Roman" w:hAnsi="Times New Roman"/>
          <w:b/>
          <w:sz w:val="24"/>
          <w:szCs w:val="24"/>
        </w:rPr>
        <w:t>Панинского</w:t>
      </w:r>
      <w:r w:rsidR="00FF5306" w:rsidRPr="00FF5306">
        <w:rPr>
          <w:rFonts w:ascii="Times New Roman" w:hAnsi="Times New Roman"/>
          <w:b/>
          <w:sz w:val="24"/>
          <w:szCs w:val="24"/>
        </w:rPr>
        <w:t xml:space="preserve"> </w:t>
      </w:r>
      <w:r w:rsidRPr="00FF5306">
        <w:rPr>
          <w:rFonts w:ascii="Times New Roman" w:hAnsi="Times New Roman"/>
          <w:b/>
          <w:sz w:val="24"/>
          <w:szCs w:val="24"/>
        </w:rPr>
        <w:t xml:space="preserve">сельсовета </w:t>
      </w:r>
      <w:r w:rsidR="00FF5306" w:rsidRPr="00FF5306">
        <w:rPr>
          <w:rFonts w:ascii="Times New Roman" w:hAnsi="Times New Roman"/>
          <w:b/>
          <w:sz w:val="24"/>
          <w:szCs w:val="24"/>
        </w:rPr>
        <w:t xml:space="preserve">Медвенского </w:t>
      </w:r>
      <w:r w:rsidRPr="00FF5306">
        <w:rPr>
          <w:rFonts w:ascii="Times New Roman" w:hAnsi="Times New Roman"/>
          <w:b/>
          <w:sz w:val="24"/>
          <w:szCs w:val="24"/>
        </w:rPr>
        <w:t>района Курской области</w:t>
      </w:r>
    </w:p>
    <w:p w:rsidR="00656302" w:rsidRDefault="00656302" w:rsidP="00656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5306" w:rsidRPr="00FF5306" w:rsidRDefault="00FF5306" w:rsidP="00656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302" w:rsidRPr="004D0204" w:rsidRDefault="00656302" w:rsidP="00FF53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204">
        <w:rPr>
          <w:rFonts w:ascii="Times New Roman" w:hAnsi="Times New Roman"/>
          <w:sz w:val="28"/>
          <w:szCs w:val="28"/>
        </w:rPr>
        <w:t xml:space="preserve">В связи с истечением срока полномочий Главы </w:t>
      </w:r>
      <w:r w:rsidR="00997198">
        <w:rPr>
          <w:rFonts w:ascii="Times New Roman" w:hAnsi="Times New Roman"/>
          <w:sz w:val="28"/>
          <w:szCs w:val="28"/>
        </w:rPr>
        <w:t>Панинского</w:t>
      </w:r>
      <w:r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FF5306">
        <w:rPr>
          <w:rFonts w:ascii="Times New Roman" w:hAnsi="Times New Roman"/>
          <w:sz w:val="28"/>
          <w:szCs w:val="28"/>
        </w:rPr>
        <w:t>Медвенского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>, и в соответствии со ст</w:t>
      </w:r>
      <w:r>
        <w:rPr>
          <w:rFonts w:ascii="Times New Roman" w:hAnsi="Times New Roman"/>
          <w:sz w:val="28"/>
          <w:szCs w:val="28"/>
        </w:rPr>
        <w:t xml:space="preserve">атьей 36 Федерального закона от </w:t>
      </w:r>
      <w:r w:rsidRPr="004D0204">
        <w:rPr>
          <w:rFonts w:ascii="Times New Roman" w:hAnsi="Times New Roman"/>
          <w:sz w:val="28"/>
          <w:szCs w:val="28"/>
        </w:rPr>
        <w:t>6 октября 2003 года №</w:t>
      </w:r>
      <w:r w:rsidR="00D408F6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частью 2 статьи 1 Закона Курской области от 19 ноября 2014 года №</w:t>
      </w:r>
      <w:r w:rsidR="00D408F6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>72-ЗКО «О порядке избрания</w:t>
      </w:r>
      <w:r>
        <w:rPr>
          <w:rFonts w:ascii="Times New Roman" w:hAnsi="Times New Roman"/>
          <w:sz w:val="28"/>
          <w:szCs w:val="28"/>
        </w:rPr>
        <w:t>, месте в системе органов местного самоуправления и сроках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полномочий г</w:t>
      </w:r>
      <w:r w:rsidRPr="004D0204">
        <w:rPr>
          <w:rFonts w:ascii="Times New Roman" w:hAnsi="Times New Roman"/>
          <w:sz w:val="28"/>
          <w:szCs w:val="28"/>
        </w:rPr>
        <w:t xml:space="preserve">лав муниципальных образований», Уставом </w:t>
      </w:r>
      <w:r w:rsidR="00FF5306">
        <w:rPr>
          <w:rFonts w:ascii="Times New Roman" w:hAnsi="Times New Roman"/>
          <w:sz w:val="28"/>
          <w:szCs w:val="28"/>
        </w:rPr>
        <w:t>муници</w:t>
      </w:r>
      <w:r w:rsidR="00997198">
        <w:rPr>
          <w:rFonts w:ascii="Times New Roman" w:hAnsi="Times New Roman"/>
          <w:sz w:val="28"/>
          <w:szCs w:val="28"/>
        </w:rPr>
        <w:t>пального образования «Панинский</w:t>
      </w:r>
      <w:r w:rsidR="00FF5306">
        <w:rPr>
          <w:rFonts w:ascii="Times New Roman" w:hAnsi="Times New Roman"/>
          <w:sz w:val="28"/>
          <w:szCs w:val="28"/>
        </w:rPr>
        <w:t xml:space="preserve"> сельсовет» Медвенского </w:t>
      </w:r>
      <w:r w:rsidRPr="004D0204">
        <w:rPr>
          <w:rFonts w:ascii="Times New Roman" w:hAnsi="Times New Roman"/>
          <w:sz w:val="28"/>
          <w:szCs w:val="28"/>
        </w:rPr>
        <w:t xml:space="preserve">района, </w:t>
      </w:r>
      <w:r w:rsidR="00D408F6">
        <w:rPr>
          <w:rFonts w:ascii="Times New Roman" w:hAnsi="Times New Roman"/>
          <w:sz w:val="28"/>
          <w:szCs w:val="28"/>
        </w:rPr>
        <w:t xml:space="preserve">Порядком </w:t>
      </w:r>
      <w:r w:rsidRPr="004D0204">
        <w:rPr>
          <w:rFonts w:ascii="Times New Roman" w:hAnsi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997198">
        <w:rPr>
          <w:rFonts w:ascii="Times New Roman" w:hAnsi="Times New Roman"/>
          <w:sz w:val="28"/>
          <w:szCs w:val="28"/>
        </w:rPr>
        <w:t>Панинского</w:t>
      </w:r>
      <w:r w:rsidR="00FF5306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FF5306">
        <w:rPr>
          <w:rFonts w:ascii="Times New Roman" w:hAnsi="Times New Roman"/>
          <w:sz w:val="28"/>
          <w:szCs w:val="28"/>
        </w:rPr>
        <w:t xml:space="preserve">Медвенского </w:t>
      </w:r>
      <w:r w:rsidRPr="004D020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>», утвержденного решением Собран</w:t>
      </w:r>
      <w:r w:rsidR="00FF5306">
        <w:rPr>
          <w:rFonts w:ascii="Times New Roman" w:hAnsi="Times New Roman"/>
          <w:sz w:val="28"/>
          <w:szCs w:val="28"/>
        </w:rPr>
        <w:t>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97198">
        <w:rPr>
          <w:rFonts w:ascii="Times New Roman" w:hAnsi="Times New Roman"/>
          <w:sz w:val="28"/>
          <w:szCs w:val="28"/>
        </w:rPr>
        <w:t>Панинского</w:t>
      </w:r>
      <w:r w:rsidR="00FF5306">
        <w:rPr>
          <w:rFonts w:ascii="Times New Roman" w:hAnsi="Times New Roman"/>
          <w:sz w:val="28"/>
          <w:szCs w:val="28"/>
        </w:rPr>
        <w:t xml:space="preserve"> сельсовета Медвенского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97198">
        <w:rPr>
          <w:rFonts w:ascii="Times New Roman" w:hAnsi="Times New Roman"/>
          <w:sz w:val="28"/>
          <w:szCs w:val="28"/>
        </w:rPr>
        <w:t>25.01.2021</w:t>
      </w:r>
      <w:r w:rsidRPr="004D0204">
        <w:rPr>
          <w:rFonts w:ascii="Times New Roman" w:hAnsi="Times New Roman"/>
          <w:sz w:val="28"/>
          <w:szCs w:val="28"/>
        </w:rPr>
        <w:t xml:space="preserve"> </w:t>
      </w:r>
      <w:r w:rsidR="00FF5306">
        <w:rPr>
          <w:rFonts w:ascii="Times New Roman" w:hAnsi="Times New Roman" w:cs="Times New Roman"/>
          <w:sz w:val="28"/>
          <w:szCs w:val="28"/>
        </w:rPr>
        <w:t xml:space="preserve">№ </w:t>
      </w:r>
      <w:r w:rsidR="00997198">
        <w:rPr>
          <w:rFonts w:ascii="Times New Roman" w:hAnsi="Times New Roman" w:cs="Times New Roman"/>
          <w:sz w:val="28"/>
          <w:szCs w:val="28"/>
        </w:rPr>
        <w:t>41/212</w:t>
      </w:r>
      <w:r w:rsidR="00D408F6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FF5306">
        <w:rPr>
          <w:rFonts w:ascii="Times New Roman" w:hAnsi="Times New Roman" w:cs="Times New Roman"/>
          <w:sz w:val="28"/>
          <w:szCs w:val="28"/>
        </w:rPr>
        <w:t xml:space="preserve">, </w:t>
      </w:r>
      <w:r w:rsidRPr="004D0204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997198">
        <w:rPr>
          <w:rFonts w:ascii="Times New Roman" w:hAnsi="Times New Roman"/>
          <w:sz w:val="28"/>
          <w:szCs w:val="28"/>
        </w:rPr>
        <w:t>Панинского</w:t>
      </w:r>
      <w:r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FF5306">
        <w:rPr>
          <w:rFonts w:ascii="Times New Roman" w:hAnsi="Times New Roman"/>
          <w:sz w:val="28"/>
          <w:szCs w:val="28"/>
        </w:rPr>
        <w:t>Медвенского</w:t>
      </w:r>
      <w:r w:rsidRPr="004D0204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7BF">
        <w:rPr>
          <w:b/>
          <w:sz w:val="28"/>
          <w:szCs w:val="28"/>
        </w:rPr>
        <w:t xml:space="preserve">Провести 15 марта 2022 года </w:t>
      </w:r>
      <w:proofErr w:type="gramStart"/>
      <w:r w:rsidRPr="00AC07BF">
        <w:rPr>
          <w:b/>
          <w:sz w:val="28"/>
          <w:szCs w:val="28"/>
        </w:rPr>
        <w:t>в</w:t>
      </w:r>
      <w:proofErr w:type="gramEnd"/>
      <w:r w:rsidRPr="00AC07BF">
        <w:rPr>
          <w:b/>
          <w:sz w:val="28"/>
          <w:szCs w:val="28"/>
        </w:rPr>
        <w:t xml:space="preserve"> ___ </w:t>
      </w:r>
      <w:proofErr w:type="gramStart"/>
      <w:r w:rsidRPr="00AC07BF">
        <w:rPr>
          <w:b/>
          <w:sz w:val="28"/>
          <w:szCs w:val="28"/>
        </w:rPr>
        <w:t>часов</w:t>
      </w:r>
      <w:proofErr w:type="gramEnd"/>
      <w:r w:rsidRPr="00AC07BF">
        <w:rPr>
          <w:b/>
          <w:sz w:val="28"/>
          <w:szCs w:val="28"/>
        </w:rPr>
        <w:t xml:space="preserve"> ___ минут</w:t>
      </w:r>
      <w:r w:rsidRPr="00455146">
        <w:rPr>
          <w:sz w:val="28"/>
          <w:szCs w:val="28"/>
        </w:rPr>
        <w:t xml:space="preserve"> конкурс по отбору кандидатур на должность Главы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области.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>2. Определить: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место проведения конкурса – Администрация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области, расположенная по адресу: Курская область, Медвенский район, </w:t>
      </w:r>
      <w:r w:rsidR="00997198">
        <w:rPr>
          <w:sz w:val="28"/>
          <w:szCs w:val="28"/>
        </w:rPr>
        <w:t>с. 1-е Панино</w:t>
      </w:r>
      <w:r w:rsidRPr="00455146">
        <w:rPr>
          <w:sz w:val="28"/>
          <w:szCs w:val="28"/>
        </w:rPr>
        <w:t>;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даты начала и окончания приема документов – с </w:t>
      </w:r>
      <w:r>
        <w:rPr>
          <w:sz w:val="28"/>
          <w:szCs w:val="28"/>
        </w:rPr>
        <w:t>05 февраля</w:t>
      </w:r>
      <w:r w:rsidRPr="00455146">
        <w:rPr>
          <w:sz w:val="28"/>
          <w:szCs w:val="28"/>
        </w:rPr>
        <w:t xml:space="preserve"> 2022 с 9-00 часов по </w:t>
      </w:r>
      <w:r>
        <w:rPr>
          <w:sz w:val="28"/>
          <w:szCs w:val="28"/>
        </w:rPr>
        <w:t>11 марта</w:t>
      </w:r>
      <w:r w:rsidRPr="00455146">
        <w:rPr>
          <w:sz w:val="28"/>
          <w:szCs w:val="28"/>
        </w:rPr>
        <w:t xml:space="preserve"> 2022 года до 17 часов 00 минут. Время работы конкурсной комиссии (время приема документов): рабочие дни – с 9 часов 00 минут до 13 часов 00 минут и с 14 часов 00 минут до 17 часов 00 минут;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>место нахождения конкурсной комиссии (место приема документов) – Курская область, п</w:t>
      </w:r>
      <w:proofErr w:type="gramStart"/>
      <w:r w:rsidRPr="00455146">
        <w:rPr>
          <w:sz w:val="28"/>
          <w:szCs w:val="28"/>
        </w:rPr>
        <w:t>.М</w:t>
      </w:r>
      <w:proofErr w:type="gramEnd"/>
      <w:r w:rsidRPr="00455146">
        <w:rPr>
          <w:sz w:val="28"/>
          <w:szCs w:val="28"/>
        </w:rPr>
        <w:t>едвенка, ул.Советская, 20, тел. 4-12-85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lastRenderedPageBreak/>
        <w:t xml:space="preserve">3. Утвердить текст объявления (информации) о проведении конкурса по отбору кандидатур на должность Главы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 (прилагается).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4. Опубликовать объявление о проведении конкурса по отбору кандидатур на должность Главы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 в газете «Медвенские новости», а также разместить на официальном сайте муниципального образования «</w:t>
      </w:r>
      <w:r w:rsidR="00997198">
        <w:rPr>
          <w:sz w:val="28"/>
          <w:szCs w:val="28"/>
        </w:rPr>
        <w:t>Панинский</w:t>
      </w:r>
      <w:r w:rsidRPr="00455146">
        <w:rPr>
          <w:sz w:val="28"/>
          <w:szCs w:val="28"/>
        </w:rPr>
        <w:t xml:space="preserve"> сельсовет» Медвенского района Курской области в информационно-телекоммуникационной системе сети «Интернет».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5. Установить, что 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области, утвержденным решением Собрания депутатов </w:t>
      </w:r>
      <w:r w:rsidR="00997198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 w:rsidRPr="00455146">
        <w:rPr>
          <w:sz w:val="28"/>
          <w:szCs w:val="28"/>
        </w:rPr>
        <w:t xml:space="preserve">сельсовета Медвенского района Курской области от </w:t>
      </w:r>
      <w:r w:rsidR="00997198">
        <w:rPr>
          <w:sz w:val="28"/>
          <w:szCs w:val="28"/>
        </w:rPr>
        <w:t>25.01.2021 № 41/212</w:t>
      </w:r>
      <w:r w:rsidRPr="00455146">
        <w:rPr>
          <w:sz w:val="28"/>
          <w:szCs w:val="28"/>
        </w:rPr>
        <w:t>.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6. Утвердить состав конкурсной комиссии по отбору кандидатур на должность Главы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области, назначаемый Собранием депутатов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области, в количестве 5 членов в следующем составе: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- </w:t>
      </w:r>
      <w:r>
        <w:rPr>
          <w:sz w:val="28"/>
          <w:szCs w:val="28"/>
        </w:rPr>
        <w:t>__________________________________________________________</w:t>
      </w:r>
      <w:r w:rsidRPr="00455146">
        <w:rPr>
          <w:sz w:val="28"/>
          <w:szCs w:val="28"/>
        </w:rPr>
        <w:t>;</w:t>
      </w:r>
    </w:p>
    <w:p w:rsid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</w:t>
      </w:r>
    </w:p>
    <w:p w:rsid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</w:t>
      </w:r>
    </w:p>
    <w:p w:rsidR="00AC07BF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7BF">
        <w:rPr>
          <w:sz w:val="28"/>
          <w:szCs w:val="28"/>
        </w:rPr>
        <w:t>__________________________________________________________</w:t>
      </w:r>
    </w:p>
    <w:p w:rsidR="00455146" w:rsidRPr="00455146" w:rsidRDefault="00AC07BF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</w:t>
      </w:r>
      <w:r w:rsidR="00455146" w:rsidRPr="00455146">
        <w:rPr>
          <w:sz w:val="28"/>
          <w:szCs w:val="28"/>
        </w:rPr>
        <w:t>;</w:t>
      </w:r>
    </w:p>
    <w:p w:rsidR="00AC07BF" w:rsidRDefault="00AC07BF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>7. Направить настоящее решение Главе Медвенского района Курской области.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8. </w:t>
      </w:r>
      <w:proofErr w:type="gramStart"/>
      <w:r w:rsidRPr="00455146">
        <w:rPr>
          <w:sz w:val="28"/>
          <w:szCs w:val="28"/>
        </w:rPr>
        <w:t>Обратиться к Главе Медвенского района Курской области с просьбой назначить</w:t>
      </w:r>
      <w:proofErr w:type="gramEnd"/>
      <w:r w:rsidRPr="00455146">
        <w:rPr>
          <w:sz w:val="28"/>
          <w:szCs w:val="28"/>
        </w:rPr>
        <w:t xml:space="preserve"> 5 членов конкурсной комиссии по отбору кандидатур на должность Главы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 для окончательного формирования конкурсной комиссии.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>9. Решение вступает в силу со дня его принятия и подлежит официальному опубликованию.</w:t>
      </w:r>
    </w:p>
    <w:p w:rsidR="00FF5306" w:rsidRDefault="00FF5306" w:rsidP="00455146">
      <w:pPr>
        <w:pStyle w:val="1"/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F5306" w:rsidRDefault="00FF5306" w:rsidP="00FF5306">
      <w:pPr>
        <w:pStyle w:val="1"/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AC07BF" w:rsidRPr="004D0204" w:rsidRDefault="00AC07BF" w:rsidP="00FF5306">
      <w:pPr>
        <w:pStyle w:val="1"/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6302" w:rsidRPr="002B1CAA" w:rsidRDefault="00656302" w:rsidP="006563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1CAA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656302" w:rsidRPr="002B1CAA" w:rsidRDefault="00997198" w:rsidP="006563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Панинского</w:t>
      </w:r>
      <w:r w:rsidR="00656302" w:rsidRPr="002B1CAA">
        <w:rPr>
          <w:rFonts w:ascii="Times New Roman" w:hAnsi="Times New Roman"/>
          <w:bCs/>
          <w:sz w:val="28"/>
          <w:szCs w:val="28"/>
        </w:rPr>
        <w:t xml:space="preserve"> сельсовета Медв</w:t>
      </w:r>
      <w:r w:rsidR="00656302">
        <w:rPr>
          <w:rFonts w:ascii="Times New Roman" w:hAnsi="Times New Roman"/>
          <w:bCs/>
          <w:sz w:val="28"/>
          <w:szCs w:val="28"/>
        </w:rPr>
        <w:t xml:space="preserve">енского района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Е.Л. </w:t>
      </w:r>
      <w:proofErr w:type="spellStart"/>
      <w:r>
        <w:rPr>
          <w:rFonts w:ascii="Times New Roman" w:hAnsi="Times New Roman"/>
          <w:bCs/>
          <w:sz w:val="28"/>
          <w:szCs w:val="28"/>
        </w:rPr>
        <w:t>Парахина</w:t>
      </w:r>
      <w:proofErr w:type="spellEnd"/>
    </w:p>
    <w:p w:rsidR="00656302" w:rsidRDefault="00656302" w:rsidP="006563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07BF" w:rsidRPr="002B1CAA" w:rsidRDefault="00AC07BF" w:rsidP="006563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302" w:rsidRPr="002B1CAA" w:rsidRDefault="00656302" w:rsidP="006563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302" w:rsidRPr="002B1CAA" w:rsidRDefault="00656302" w:rsidP="006563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B1CAA">
        <w:rPr>
          <w:rFonts w:ascii="Times New Roman" w:hAnsi="Times New Roman"/>
          <w:color w:val="000000"/>
          <w:spacing w:val="1"/>
          <w:sz w:val="28"/>
          <w:szCs w:val="28"/>
        </w:rPr>
        <w:t xml:space="preserve">Глава </w:t>
      </w:r>
      <w:r w:rsidR="00997198">
        <w:rPr>
          <w:rFonts w:ascii="Times New Roman" w:hAnsi="Times New Roman"/>
          <w:color w:val="000000"/>
          <w:spacing w:val="1"/>
          <w:sz w:val="28"/>
          <w:szCs w:val="28"/>
        </w:rPr>
        <w:t>Панинского</w:t>
      </w:r>
      <w:r w:rsidRPr="002B1CAA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</w:p>
    <w:p w:rsidR="00B0275E" w:rsidRPr="00AC07BF" w:rsidRDefault="00656302" w:rsidP="00AC07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B1CAA">
        <w:rPr>
          <w:rFonts w:ascii="Times New Roman" w:hAnsi="Times New Roman"/>
          <w:color w:val="000000"/>
          <w:spacing w:val="1"/>
          <w:sz w:val="28"/>
          <w:szCs w:val="28"/>
        </w:rPr>
        <w:t xml:space="preserve">Медвенского района             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</w:t>
      </w:r>
      <w:r w:rsidR="00997198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Н.В. Епишев</w:t>
      </w:r>
    </w:p>
    <w:sectPr w:rsidR="00B0275E" w:rsidRPr="00AC07BF" w:rsidSect="00D2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E528A"/>
    <w:multiLevelType w:val="multilevel"/>
    <w:tmpl w:val="29BA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6302"/>
    <w:rsid w:val="00326767"/>
    <w:rsid w:val="00455146"/>
    <w:rsid w:val="00656302"/>
    <w:rsid w:val="006C5F13"/>
    <w:rsid w:val="00997198"/>
    <w:rsid w:val="00AC07BF"/>
    <w:rsid w:val="00B0275E"/>
    <w:rsid w:val="00B220B3"/>
    <w:rsid w:val="00B51672"/>
    <w:rsid w:val="00BF318F"/>
    <w:rsid w:val="00CB52FD"/>
    <w:rsid w:val="00CF75A1"/>
    <w:rsid w:val="00D25C94"/>
    <w:rsid w:val="00D408F6"/>
    <w:rsid w:val="00DB02BE"/>
    <w:rsid w:val="00DC003A"/>
    <w:rsid w:val="00ED6BB3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94"/>
  </w:style>
  <w:style w:type="paragraph" w:styleId="5">
    <w:name w:val="heading 5"/>
    <w:basedOn w:val="a"/>
    <w:next w:val="a"/>
    <w:link w:val="50"/>
    <w:qFormat/>
    <w:rsid w:val="00656302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56302"/>
    <w:rPr>
      <w:rFonts w:ascii="Arial" w:eastAsia="Lucida Sans Unicode" w:hAnsi="Arial" w:cs="Times New Roman"/>
      <w:b/>
      <w:kern w:val="1"/>
      <w:sz w:val="36"/>
      <w:szCs w:val="24"/>
    </w:rPr>
  </w:style>
  <w:style w:type="paragraph" w:customStyle="1" w:styleId="1">
    <w:name w:val="Абзац списка1"/>
    <w:basedOn w:val="a"/>
    <w:rsid w:val="0065630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semiHidden/>
    <w:unhideWhenUsed/>
    <w:rsid w:val="0045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2022-01-28T12:28:00Z</dcterms:created>
  <dcterms:modified xsi:type="dcterms:W3CDTF">2022-01-28T12:28:00Z</dcterms:modified>
</cp:coreProperties>
</file>