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28" w:rsidRPr="00390DC0" w:rsidRDefault="00484339" w:rsidP="00060128">
      <w:pPr>
        <w:jc w:val="center"/>
        <w:rPr>
          <w:rFonts w:ascii="Arial" w:hAnsi="Arial" w:cs="Arial"/>
          <w:b/>
          <w:sz w:val="32"/>
          <w:szCs w:val="32"/>
        </w:rPr>
      </w:pPr>
      <w:r>
        <w:rPr>
          <w:rFonts w:ascii="Arial" w:hAnsi="Arial" w:cs="Arial"/>
          <w:b/>
          <w:sz w:val="32"/>
          <w:szCs w:val="32"/>
        </w:rPr>
        <w:t>С</w:t>
      </w:r>
      <w:r w:rsidR="00060128" w:rsidRPr="00390DC0">
        <w:rPr>
          <w:rFonts w:ascii="Arial" w:hAnsi="Arial" w:cs="Arial"/>
          <w:b/>
          <w:sz w:val="32"/>
          <w:szCs w:val="32"/>
        </w:rPr>
        <w:t>ОБРАНИЕ ДЕПУТАТОВ</w:t>
      </w:r>
    </w:p>
    <w:p w:rsidR="00060128" w:rsidRPr="00390DC0" w:rsidRDefault="00060128" w:rsidP="00060128">
      <w:pPr>
        <w:jc w:val="center"/>
        <w:rPr>
          <w:rFonts w:ascii="Arial" w:hAnsi="Arial" w:cs="Arial"/>
          <w:b/>
          <w:bCs/>
          <w:sz w:val="32"/>
          <w:szCs w:val="32"/>
        </w:rPr>
      </w:pPr>
      <w:r w:rsidRPr="00390DC0">
        <w:rPr>
          <w:rFonts w:ascii="Arial" w:hAnsi="Arial" w:cs="Arial"/>
          <w:b/>
          <w:bCs/>
          <w:sz w:val="32"/>
          <w:szCs w:val="32"/>
        </w:rPr>
        <w:t>ПАНИНСКОГО СЕЛЬСОВЕТА</w:t>
      </w:r>
    </w:p>
    <w:p w:rsidR="00060128" w:rsidRPr="00390DC0" w:rsidRDefault="00060128" w:rsidP="00060128">
      <w:pPr>
        <w:jc w:val="center"/>
        <w:rPr>
          <w:rFonts w:ascii="Arial" w:hAnsi="Arial" w:cs="Arial"/>
          <w:b/>
          <w:bCs/>
          <w:sz w:val="32"/>
          <w:szCs w:val="32"/>
        </w:rPr>
      </w:pPr>
      <w:r w:rsidRPr="00390DC0">
        <w:rPr>
          <w:rFonts w:ascii="Arial" w:hAnsi="Arial" w:cs="Arial"/>
          <w:b/>
          <w:bCs/>
          <w:sz w:val="32"/>
          <w:szCs w:val="32"/>
        </w:rPr>
        <w:t>МЕДВЕНСКОГО РАЙОНА</w:t>
      </w:r>
    </w:p>
    <w:p w:rsidR="00060128" w:rsidRPr="00390DC0" w:rsidRDefault="00060128" w:rsidP="00060128">
      <w:pPr>
        <w:jc w:val="center"/>
        <w:rPr>
          <w:rFonts w:ascii="Arial" w:hAnsi="Arial" w:cs="Arial"/>
          <w:b/>
          <w:bCs/>
          <w:sz w:val="32"/>
          <w:szCs w:val="32"/>
        </w:rPr>
      </w:pPr>
      <w:r w:rsidRPr="00390DC0">
        <w:rPr>
          <w:rFonts w:ascii="Arial" w:hAnsi="Arial" w:cs="Arial"/>
          <w:b/>
          <w:bCs/>
          <w:sz w:val="32"/>
          <w:szCs w:val="32"/>
        </w:rPr>
        <w:t>КУРСКОЙ ОБЛАСТИ</w:t>
      </w:r>
    </w:p>
    <w:p w:rsidR="00060128" w:rsidRPr="00390DC0" w:rsidRDefault="00060128" w:rsidP="00060128">
      <w:pPr>
        <w:pStyle w:val="ConsTitle"/>
        <w:widowControl/>
        <w:ind w:right="0"/>
        <w:jc w:val="center"/>
        <w:rPr>
          <w:sz w:val="32"/>
          <w:szCs w:val="32"/>
        </w:rPr>
      </w:pPr>
    </w:p>
    <w:p w:rsidR="00060128" w:rsidRPr="00390DC0" w:rsidRDefault="00060128" w:rsidP="00060128">
      <w:pPr>
        <w:pStyle w:val="ConsTitle"/>
        <w:widowControl/>
        <w:ind w:right="0"/>
        <w:jc w:val="center"/>
        <w:rPr>
          <w:sz w:val="32"/>
          <w:szCs w:val="32"/>
        </w:rPr>
      </w:pPr>
      <w:r w:rsidRPr="00390DC0">
        <w:rPr>
          <w:sz w:val="32"/>
          <w:szCs w:val="32"/>
        </w:rPr>
        <w:t>РЕШЕНИЕ</w:t>
      </w:r>
    </w:p>
    <w:p w:rsidR="00060128" w:rsidRPr="00390DC0" w:rsidRDefault="00060128" w:rsidP="00060128">
      <w:pPr>
        <w:pStyle w:val="ConsTitle"/>
        <w:widowControl/>
        <w:ind w:right="0"/>
        <w:jc w:val="center"/>
        <w:rPr>
          <w:sz w:val="32"/>
          <w:szCs w:val="32"/>
        </w:rPr>
      </w:pPr>
      <w:r w:rsidRPr="00390DC0">
        <w:rPr>
          <w:sz w:val="32"/>
          <w:szCs w:val="32"/>
        </w:rPr>
        <w:t xml:space="preserve">от года № </w:t>
      </w:r>
    </w:p>
    <w:p w:rsidR="00060128" w:rsidRPr="00390DC0" w:rsidRDefault="00060128" w:rsidP="00060128">
      <w:pPr>
        <w:pStyle w:val="ConsTitle"/>
        <w:widowControl/>
        <w:ind w:right="0"/>
        <w:jc w:val="center"/>
        <w:rPr>
          <w:sz w:val="32"/>
          <w:szCs w:val="32"/>
        </w:rPr>
      </w:pPr>
    </w:p>
    <w:p w:rsidR="0048199A" w:rsidRPr="00390DC0" w:rsidRDefault="0048199A" w:rsidP="0048199A">
      <w:pPr>
        <w:pStyle w:val="ConsTitle"/>
        <w:widowControl/>
        <w:ind w:right="0"/>
        <w:rPr>
          <w:sz w:val="24"/>
          <w:szCs w:val="24"/>
        </w:rPr>
      </w:pPr>
    </w:p>
    <w:p w:rsidR="0048199A" w:rsidRPr="00390DC0" w:rsidRDefault="0048199A" w:rsidP="0048199A">
      <w:pPr>
        <w:pStyle w:val="Heading"/>
        <w:jc w:val="center"/>
        <w:rPr>
          <w:bCs w:val="0"/>
          <w:sz w:val="32"/>
          <w:szCs w:val="32"/>
        </w:rPr>
      </w:pPr>
      <w:r w:rsidRPr="00390DC0">
        <w:rPr>
          <w:bCs w:val="0"/>
          <w:sz w:val="32"/>
          <w:szCs w:val="32"/>
        </w:rPr>
        <w:t>О бюджете муниципального образования «Панинский сельсовет» Медвенского района Курской области на 202</w:t>
      </w:r>
      <w:r w:rsidR="00C7212B">
        <w:rPr>
          <w:bCs w:val="0"/>
          <w:sz w:val="32"/>
          <w:szCs w:val="32"/>
        </w:rPr>
        <w:t>3</w:t>
      </w:r>
      <w:r w:rsidRPr="00390DC0">
        <w:rPr>
          <w:bCs w:val="0"/>
          <w:sz w:val="32"/>
          <w:szCs w:val="32"/>
        </w:rPr>
        <w:t xml:space="preserve"> год и плановый период 202</w:t>
      </w:r>
      <w:r w:rsidR="00C7212B">
        <w:rPr>
          <w:bCs w:val="0"/>
          <w:sz w:val="32"/>
          <w:szCs w:val="32"/>
        </w:rPr>
        <w:t>4</w:t>
      </w:r>
      <w:r w:rsidRPr="00390DC0">
        <w:rPr>
          <w:bCs w:val="0"/>
          <w:sz w:val="32"/>
          <w:szCs w:val="32"/>
        </w:rPr>
        <w:t xml:space="preserve"> и 202</w:t>
      </w:r>
      <w:r w:rsidR="00C7212B">
        <w:rPr>
          <w:bCs w:val="0"/>
          <w:sz w:val="32"/>
          <w:szCs w:val="32"/>
        </w:rPr>
        <w:t>5</w:t>
      </w:r>
      <w:r w:rsidRPr="00390DC0">
        <w:rPr>
          <w:bCs w:val="0"/>
          <w:sz w:val="32"/>
          <w:szCs w:val="32"/>
        </w:rPr>
        <w:t xml:space="preserve"> годов</w:t>
      </w:r>
    </w:p>
    <w:p w:rsidR="0048199A" w:rsidRPr="00390DC0" w:rsidRDefault="0048199A" w:rsidP="0048199A">
      <w:pPr>
        <w:pStyle w:val="Heading"/>
        <w:rPr>
          <w:b w:val="0"/>
          <w:bCs w:val="0"/>
          <w:color w:val="000000"/>
          <w:sz w:val="28"/>
        </w:rPr>
      </w:pPr>
    </w:p>
    <w:p w:rsidR="0048199A" w:rsidRPr="00390DC0" w:rsidRDefault="0048199A" w:rsidP="0048199A">
      <w:pPr>
        <w:jc w:val="right"/>
        <w:rPr>
          <w:rFonts w:ascii="Arial" w:hAnsi="Arial" w:cs="Arial"/>
          <w:color w:val="000000"/>
        </w:rPr>
      </w:pPr>
    </w:p>
    <w:p w:rsidR="0048199A" w:rsidRPr="00390DC0" w:rsidRDefault="0048199A" w:rsidP="0048199A">
      <w:pPr>
        <w:jc w:val="right"/>
        <w:rPr>
          <w:rFonts w:ascii="Arial" w:hAnsi="Arial" w:cs="Arial"/>
          <w:color w:val="000000"/>
        </w:rPr>
      </w:pPr>
    </w:p>
    <w:p w:rsidR="00DA0073" w:rsidRPr="00390DC0" w:rsidRDefault="00DA0073" w:rsidP="00DA0073">
      <w:pPr>
        <w:rPr>
          <w:rFonts w:ascii="Arial" w:hAnsi="Arial" w:cs="Arial"/>
          <w:b/>
          <w:color w:val="000000"/>
        </w:rPr>
      </w:pPr>
      <w:r w:rsidRPr="00390DC0">
        <w:rPr>
          <w:rFonts w:ascii="Arial" w:hAnsi="Arial" w:cs="Arial"/>
          <w:b/>
          <w:color w:val="000000"/>
        </w:rPr>
        <w:t>«Статья 1. Основные характеристики бюджета муниципального образования «Панинский сельсовет» Медвенского района Курской области</w:t>
      </w:r>
    </w:p>
    <w:p w:rsidR="00DA0073" w:rsidRPr="00390DC0" w:rsidRDefault="00DA0073" w:rsidP="00DA0073">
      <w:pPr>
        <w:ind w:firstLine="225"/>
        <w:jc w:val="both"/>
        <w:rPr>
          <w:rFonts w:ascii="Arial" w:hAnsi="Arial" w:cs="Arial"/>
          <w:color w:val="000000"/>
        </w:rPr>
      </w:pPr>
    </w:p>
    <w:p w:rsidR="00DA0073" w:rsidRPr="00390DC0" w:rsidRDefault="00DA0073" w:rsidP="00DA0073">
      <w:pPr>
        <w:pStyle w:val="a8"/>
        <w:ind w:firstLine="709"/>
        <w:rPr>
          <w:rFonts w:ascii="Arial" w:hAnsi="Arial" w:cs="Arial"/>
        </w:rPr>
      </w:pPr>
      <w:r w:rsidRPr="00390DC0">
        <w:rPr>
          <w:rFonts w:ascii="Arial" w:hAnsi="Arial" w:cs="Arial"/>
        </w:rPr>
        <w:t>1. Утвердить основные характеристики бюджета муниципального образования "Панинский сельсовет" на 202</w:t>
      </w:r>
      <w:r w:rsidR="00C7212B">
        <w:rPr>
          <w:rFonts w:ascii="Arial" w:hAnsi="Arial" w:cs="Arial"/>
        </w:rPr>
        <w:t>3</w:t>
      </w:r>
      <w:r w:rsidRPr="00390DC0">
        <w:rPr>
          <w:rFonts w:ascii="Arial" w:hAnsi="Arial" w:cs="Arial"/>
        </w:rPr>
        <w:t xml:space="preserve"> год:</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прогнозируемый общий объем доходов бюджета муниципального образования в сумме </w:t>
      </w:r>
      <w:r w:rsidR="00D747FB">
        <w:rPr>
          <w:rFonts w:ascii="Arial" w:hAnsi="Arial" w:cs="Arial"/>
          <w:color w:val="000000"/>
          <w:lang w:eastAsia="ru-RU"/>
        </w:rPr>
        <w:t>5 433 923</w:t>
      </w:r>
      <w:r w:rsidRPr="00390DC0">
        <w:rPr>
          <w:rFonts w:ascii="Arial" w:hAnsi="Arial" w:cs="Arial"/>
          <w:color w:val="000000"/>
        </w:rPr>
        <w:t>рублей 00 копеек;</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прогнозируемый общий объем расходов бюджета муниципального образования в сумме </w:t>
      </w:r>
      <w:r w:rsidR="00D747FB">
        <w:rPr>
          <w:rFonts w:ascii="Arial" w:hAnsi="Arial" w:cs="Arial"/>
          <w:color w:val="000000"/>
          <w:lang w:eastAsia="ru-RU"/>
        </w:rPr>
        <w:t>5 433 923</w:t>
      </w:r>
      <w:r w:rsidRPr="00390DC0">
        <w:rPr>
          <w:rFonts w:ascii="Arial" w:hAnsi="Arial" w:cs="Arial"/>
          <w:color w:val="000000"/>
        </w:rPr>
        <w:t xml:space="preserve">рублей </w:t>
      </w:r>
      <w:r w:rsidR="005F3D75" w:rsidRPr="00390DC0">
        <w:rPr>
          <w:rFonts w:ascii="Arial" w:hAnsi="Arial" w:cs="Arial"/>
          <w:color w:val="000000"/>
        </w:rPr>
        <w:t>00</w:t>
      </w:r>
      <w:r w:rsidRPr="00390DC0">
        <w:rPr>
          <w:rFonts w:ascii="Arial" w:hAnsi="Arial" w:cs="Arial"/>
          <w:color w:val="000000"/>
        </w:rPr>
        <w:t xml:space="preserve"> копеек;</w:t>
      </w:r>
    </w:p>
    <w:p w:rsidR="00DA0073" w:rsidRPr="00390DC0" w:rsidRDefault="00DA0073" w:rsidP="00DA0073">
      <w:pPr>
        <w:ind w:firstLine="225"/>
        <w:jc w:val="both"/>
        <w:rPr>
          <w:rFonts w:ascii="Arial" w:hAnsi="Arial" w:cs="Arial"/>
          <w:color w:val="000000"/>
          <w:lang w:eastAsia="ru-RU"/>
        </w:rPr>
      </w:pPr>
      <w:r w:rsidRPr="00390DC0">
        <w:rPr>
          <w:rFonts w:ascii="Arial" w:hAnsi="Arial" w:cs="Arial"/>
          <w:color w:val="000000"/>
        </w:rPr>
        <w:t>прогнозируемый дефицит бюджета муниципального образования на 202</w:t>
      </w:r>
      <w:r w:rsidR="007D3C36">
        <w:rPr>
          <w:rFonts w:ascii="Arial" w:hAnsi="Arial" w:cs="Arial"/>
          <w:color w:val="000000"/>
        </w:rPr>
        <w:t>3</w:t>
      </w:r>
      <w:r w:rsidRPr="00390DC0">
        <w:rPr>
          <w:rFonts w:ascii="Arial" w:hAnsi="Arial" w:cs="Arial"/>
          <w:color w:val="000000"/>
        </w:rPr>
        <w:t xml:space="preserve"> год в сумме </w:t>
      </w:r>
      <w:r w:rsidR="00D747FB">
        <w:rPr>
          <w:rFonts w:ascii="Arial" w:hAnsi="Arial" w:cs="Arial"/>
        </w:rPr>
        <w:t>0</w:t>
      </w:r>
      <w:r w:rsidRPr="00390DC0">
        <w:rPr>
          <w:rFonts w:ascii="Arial" w:hAnsi="Arial" w:cs="Arial"/>
          <w:color w:val="000000"/>
        </w:rPr>
        <w:t>рубл</w:t>
      </w:r>
      <w:r w:rsidR="00D747FB">
        <w:rPr>
          <w:rFonts w:ascii="Arial" w:hAnsi="Arial" w:cs="Arial"/>
          <w:color w:val="000000"/>
        </w:rPr>
        <w:t>ей</w:t>
      </w:r>
      <w:r w:rsidR="005F3D75" w:rsidRPr="00390DC0">
        <w:rPr>
          <w:rFonts w:ascii="Arial" w:hAnsi="Arial" w:cs="Arial"/>
          <w:color w:val="000000"/>
        </w:rPr>
        <w:t>00</w:t>
      </w:r>
      <w:r w:rsidRPr="00390DC0">
        <w:rPr>
          <w:rFonts w:ascii="Arial" w:hAnsi="Arial" w:cs="Arial"/>
          <w:color w:val="000000"/>
        </w:rPr>
        <w:t xml:space="preserve"> копеек.</w:t>
      </w:r>
    </w:p>
    <w:p w:rsidR="00DA0073" w:rsidRPr="00390DC0" w:rsidRDefault="00DA0073" w:rsidP="00DA0073">
      <w:pPr>
        <w:ind w:firstLine="709"/>
        <w:jc w:val="both"/>
        <w:rPr>
          <w:rFonts w:ascii="Arial" w:hAnsi="Arial" w:cs="Arial"/>
          <w:b/>
        </w:rPr>
      </w:pPr>
      <w:r w:rsidRPr="00390DC0">
        <w:rPr>
          <w:rFonts w:ascii="Arial" w:hAnsi="Arial" w:cs="Arial"/>
          <w:color w:val="000000"/>
        </w:rPr>
        <w:t xml:space="preserve">2. </w:t>
      </w:r>
      <w:r w:rsidRPr="00390DC0">
        <w:rPr>
          <w:rFonts w:ascii="Arial" w:hAnsi="Arial" w:cs="Arial"/>
        </w:rPr>
        <w:t>Утвердить основные характеристики бюджета муниципального образования "Панинский сельсовет" на 202</w:t>
      </w:r>
      <w:r w:rsidR="00D747FB">
        <w:rPr>
          <w:rFonts w:ascii="Arial" w:hAnsi="Arial" w:cs="Arial"/>
        </w:rPr>
        <w:t>4</w:t>
      </w:r>
      <w:r w:rsidRPr="00390DC0">
        <w:rPr>
          <w:rFonts w:ascii="Arial" w:hAnsi="Arial" w:cs="Arial"/>
        </w:rPr>
        <w:t xml:space="preserve"> и 202</w:t>
      </w:r>
      <w:r w:rsidR="00D747FB">
        <w:rPr>
          <w:rFonts w:ascii="Arial" w:hAnsi="Arial" w:cs="Arial"/>
        </w:rPr>
        <w:t>5</w:t>
      </w:r>
      <w:r w:rsidRPr="00390DC0">
        <w:rPr>
          <w:rFonts w:ascii="Arial" w:hAnsi="Arial" w:cs="Arial"/>
        </w:rPr>
        <w:t xml:space="preserve"> годы: </w:t>
      </w:r>
    </w:p>
    <w:p w:rsidR="00DA0073" w:rsidRPr="00390DC0" w:rsidRDefault="00DA0073" w:rsidP="00DA0073">
      <w:pPr>
        <w:jc w:val="both"/>
        <w:rPr>
          <w:rFonts w:ascii="Arial" w:hAnsi="Arial" w:cs="Arial"/>
          <w:color w:val="000000"/>
        </w:rPr>
      </w:pPr>
      <w:r w:rsidRPr="00390DC0">
        <w:rPr>
          <w:rFonts w:ascii="Arial" w:hAnsi="Arial" w:cs="Arial"/>
          <w:color w:val="000000"/>
        </w:rPr>
        <w:t xml:space="preserve">прогнозируемый общий объем доходов бюджета муниципального образования      </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на 202</w:t>
      </w:r>
      <w:r w:rsidR="00D747FB">
        <w:rPr>
          <w:rFonts w:ascii="Arial" w:hAnsi="Arial" w:cs="Arial"/>
          <w:color w:val="000000"/>
        </w:rPr>
        <w:t>4</w:t>
      </w:r>
      <w:r w:rsidRPr="00390DC0">
        <w:rPr>
          <w:rFonts w:ascii="Arial" w:hAnsi="Arial" w:cs="Arial"/>
          <w:color w:val="000000"/>
        </w:rPr>
        <w:t xml:space="preserve"> год в сумме </w:t>
      </w:r>
      <w:r w:rsidR="00947616">
        <w:rPr>
          <w:rFonts w:ascii="Arial" w:hAnsi="Arial" w:cs="Arial"/>
          <w:color w:val="000000"/>
          <w:lang w:eastAsia="ru-RU"/>
        </w:rPr>
        <w:t>5 266 206</w:t>
      </w:r>
      <w:r w:rsidRPr="00390DC0">
        <w:rPr>
          <w:rFonts w:ascii="Arial" w:hAnsi="Arial" w:cs="Arial"/>
          <w:color w:val="000000"/>
        </w:rPr>
        <w:t>рублей 00 копеек;</w:t>
      </w:r>
    </w:p>
    <w:p w:rsidR="00DA0073" w:rsidRPr="00390DC0" w:rsidRDefault="00DA0073" w:rsidP="00DA0073">
      <w:pPr>
        <w:jc w:val="both"/>
        <w:rPr>
          <w:rFonts w:ascii="Arial" w:hAnsi="Arial" w:cs="Arial"/>
          <w:color w:val="000000"/>
        </w:rPr>
      </w:pPr>
      <w:r w:rsidRPr="00390DC0">
        <w:rPr>
          <w:rFonts w:ascii="Arial" w:hAnsi="Arial" w:cs="Arial"/>
          <w:color w:val="000000"/>
        </w:rPr>
        <w:t>на 202</w:t>
      </w:r>
      <w:r w:rsidR="00D747FB">
        <w:rPr>
          <w:rFonts w:ascii="Arial" w:hAnsi="Arial" w:cs="Arial"/>
          <w:color w:val="000000"/>
        </w:rPr>
        <w:t>5</w:t>
      </w:r>
      <w:r w:rsidRPr="00390DC0">
        <w:rPr>
          <w:rFonts w:ascii="Arial" w:hAnsi="Arial" w:cs="Arial"/>
          <w:color w:val="000000"/>
        </w:rPr>
        <w:t xml:space="preserve"> год в сумме </w:t>
      </w:r>
      <w:r w:rsidR="00947616">
        <w:rPr>
          <w:rFonts w:ascii="Arial" w:hAnsi="Arial" w:cs="Arial"/>
          <w:color w:val="000000"/>
          <w:lang w:eastAsia="ru-RU"/>
        </w:rPr>
        <w:t>5 266 206</w:t>
      </w:r>
      <w:r w:rsidRPr="00390DC0">
        <w:rPr>
          <w:rFonts w:ascii="Arial" w:hAnsi="Arial" w:cs="Arial"/>
          <w:color w:val="000000"/>
        </w:rPr>
        <w:t>рублей 00 копеек;</w:t>
      </w:r>
    </w:p>
    <w:p w:rsidR="00DA0073" w:rsidRPr="00390DC0" w:rsidRDefault="00DA0073" w:rsidP="00DA0073">
      <w:pPr>
        <w:pStyle w:val="101"/>
        <w:jc w:val="left"/>
        <w:rPr>
          <w:rFonts w:ascii="Arial" w:hAnsi="Arial" w:cs="Arial"/>
          <w:color w:val="000000"/>
          <w:sz w:val="24"/>
          <w:szCs w:val="24"/>
        </w:rPr>
      </w:pPr>
      <w:r w:rsidRPr="00390DC0">
        <w:rPr>
          <w:rFonts w:ascii="Arial" w:hAnsi="Arial" w:cs="Arial"/>
          <w:color w:val="000000"/>
          <w:sz w:val="24"/>
          <w:szCs w:val="24"/>
        </w:rPr>
        <w:t xml:space="preserve">прогнозируемый  общий объем расходов бюджета муниципального образования </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 на 202</w:t>
      </w:r>
      <w:r w:rsidR="00D747FB">
        <w:rPr>
          <w:rFonts w:ascii="Arial" w:hAnsi="Arial" w:cs="Arial"/>
          <w:color w:val="000000"/>
        </w:rPr>
        <w:t>4</w:t>
      </w:r>
      <w:r w:rsidRPr="00390DC0">
        <w:rPr>
          <w:rFonts w:ascii="Arial" w:hAnsi="Arial" w:cs="Arial"/>
          <w:color w:val="000000"/>
        </w:rPr>
        <w:t xml:space="preserve"> год в сумме </w:t>
      </w:r>
      <w:r w:rsidR="00947616">
        <w:rPr>
          <w:rFonts w:ascii="Arial" w:hAnsi="Arial" w:cs="Arial"/>
          <w:color w:val="000000"/>
          <w:lang w:eastAsia="ru-RU"/>
        </w:rPr>
        <w:t>5 353 602</w:t>
      </w:r>
      <w:r w:rsidRPr="00390DC0">
        <w:rPr>
          <w:rFonts w:ascii="Arial" w:hAnsi="Arial" w:cs="Arial"/>
          <w:color w:val="000000"/>
        </w:rPr>
        <w:t>рублей 00 копеек;</w:t>
      </w:r>
    </w:p>
    <w:p w:rsidR="00DA0073" w:rsidRPr="00390DC0" w:rsidRDefault="00DA0073" w:rsidP="00DA0073">
      <w:pPr>
        <w:jc w:val="both"/>
        <w:rPr>
          <w:rFonts w:ascii="Arial" w:hAnsi="Arial" w:cs="Arial"/>
          <w:color w:val="000000"/>
        </w:rPr>
      </w:pPr>
      <w:r w:rsidRPr="00390DC0">
        <w:rPr>
          <w:rFonts w:ascii="Arial" w:hAnsi="Arial" w:cs="Arial"/>
          <w:color w:val="000000"/>
        </w:rPr>
        <w:t>на 202</w:t>
      </w:r>
      <w:r w:rsidR="00D747FB">
        <w:rPr>
          <w:rFonts w:ascii="Arial" w:hAnsi="Arial" w:cs="Arial"/>
          <w:color w:val="000000"/>
        </w:rPr>
        <w:t>5</w:t>
      </w:r>
      <w:r w:rsidRPr="00390DC0">
        <w:rPr>
          <w:rFonts w:ascii="Arial" w:hAnsi="Arial" w:cs="Arial"/>
          <w:color w:val="000000"/>
        </w:rPr>
        <w:t xml:space="preserve"> год в сумме </w:t>
      </w:r>
      <w:r w:rsidR="00947616">
        <w:rPr>
          <w:rFonts w:ascii="Arial" w:hAnsi="Arial" w:cs="Arial"/>
          <w:color w:val="000000"/>
          <w:lang w:eastAsia="ru-RU"/>
        </w:rPr>
        <w:t>5 353 602</w:t>
      </w:r>
      <w:r w:rsidRPr="00390DC0">
        <w:rPr>
          <w:rFonts w:ascii="Arial" w:hAnsi="Arial" w:cs="Arial"/>
          <w:color w:val="000000"/>
        </w:rPr>
        <w:t>рублей 00 копеек;</w:t>
      </w:r>
    </w:p>
    <w:p w:rsidR="00DA0073" w:rsidRPr="00390DC0" w:rsidRDefault="00DA0073" w:rsidP="00DA0073">
      <w:pPr>
        <w:jc w:val="both"/>
        <w:rPr>
          <w:rFonts w:ascii="Arial" w:hAnsi="Arial" w:cs="Arial"/>
          <w:color w:val="000000"/>
        </w:rPr>
      </w:pPr>
      <w:r w:rsidRPr="00390DC0">
        <w:rPr>
          <w:rFonts w:ascii="Arial" w:hAnsi="Arial" w:cs="Arial"/>
          <w:color w:val="000000"/>
        </w:rPr>
        <w:t>прогнозируемый дефицит бюджета муниципального образования на 202</w:t>
      </w:r>
      <w:r w:rsidR="00D747FB">
        <w:rPr>
          <w:rFonts w:ascii="Arial" w:hAnsi="Arial" w:cs="Arial"/>
          <w:color w:val="000000"/>
        </w:rPr>
        <w:t>4</w:t>
      </w:r>
      <w:r w:rsidRPr="00390DC0">
        <w:rPr>
          <w:rFonts w:ascii="Arial" w:hAnsi="Arial" w:cs="Arial"/>
          <w:color w:val="000000"/>
        </w:rPr>
        <w:t xml:space="preserve"> год в сумме </w:t>
      </w:r>
      <w:r w:rsidRPr="00390DC0">
        <w:rPr>
          <w:rFonts w:ascii="Arial" w:hAnsi="Arial" w:cs="Arial"/>
        </w:rPr>
        <w:t xml:space="preserve">0 </w:t>
      </w:r>
      <w:r w:rsidRPr="00390DC0">
        <w:rPr>
          <w:rFonts w:ascii="Arial" w:hAnsi="Arial" w:cs="Arial"/>
          <w:color w:val="000000"/>
        </w:rPr>
        <w:t xml:space="preserve">рублей 0 копеек; </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прогнозируемый дефицит бюджета муниципального образования на </w:t>
      </w:r>
      <w:r w:rsidR="000D2402" w:rsidRPr="00390DC0">
        <w:rPr>
          <w:rFonts w:ascii="Arial" w:hAnsi="Arial" w:cs="Arial"/>
          <w:color w:val="000000"/>
        </w:rPr>
        <w:t>202</w:t>
      </w:r>
      <w:r w:rsidR="00D747FB">
        <w:rPr>
          <w:rFonts w:ascii="Arial" w:hAnsi="Arial" w:cs="Arial"/>
          <w:color w:val="000000"/>
        </w:rPr>
        <w:t>5</w:t>
      </w:r>
      <w:r w:rsidRPr="00390DC0">
        <w:rPr>
          <w:rFonts w:ascii="Arial" w:hAnsi="Arial" w:cs="Arial"/>
          <w:color w:val="000000"/>
        </w:rPr>
        <w:t xml:space="preserve"> год в сумме </w:t>
      </w:r>
      <w:r w:rsidRPr="00390DC0">
        <w:rPr>
          <w:rFonts w:ascii="Arial" w:hAnsi="Arial" w:cs="Arial"/>
        </w:rPr>
        <w:t xml:space="preserve">0 </w:t>
      </w:r>
      <w:r w:rsidRPr="00390DC0">
        <w:rPr>
          <w:rFonts w:ascii="Arial" w:hAnsi="Arial" w:cs="Arial"/>
          <w:color w:val="000000"/>
        </w:rPr>
        <w:t xml:space="preserve">рублей 0 копеек; </w:t>
      </w:r>
    </w:p>
    <w:p w:rsidR="00DA0073" w:rsidRPr="00390DC0" w:rsidRDefault="00DA0073" w:rsidP="00DA0073">
      <w:pPr>
        <w:jc w:val="both"/>
        <w:rPr>
          <w:rFonts w:ascii="Arial" w:hAnsi="Arial" w:cs="Arial"/>
          <w:color w:val="000000"/>
        </w:rPr>
      </w:pP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Объем условно утвержденных расходов на 202</w:t>
      </w:r>
      <w:r w:rsidR="00D747FB">
        <w:rPr>
          <w:rFonts w:ascii="Arial" w:hAnsi="Arial" w:cs="Arial"/>
          <w:color w:val="000000"/>
        </w:rPr>
        <w:t>4</w:t>
      </w:r>
      <w:r w:rsidRPr="00390DC0">
        <w:rPr>
          <w:rFonts w:ascii="Arial" w:hAnsi="Arial" w:cs="Arial"/>
          <w:color w:val="000000"/>
        </w:rPr>
        <w:t xml:space="preserve"> год </w:t>
      </w:r>
      <w:r w:rsidR="00947616">
        <w:rPr>
          <w:rFonts w:ascii="Arial" w:hAnsi="Arial" w:cs="Arial"/>
          <w:color w:val="000000"/>
          <w:lang w:eastAsia="ru-RU"/>
        </w:rPr>
        <w:t>131 655,15копеек</w:t>
      </w:r>
      <w:r w:rsidRPr="00390DC0">
        <w:rPr>
          <w:rFonts w:ascii="Arial" w:hAnsi="Arial" w:cs="Arial"/>
          <w:color w:val="000000"/>
          <w:lang w:eastAsia="ru-RU"/>
        </w:rPr>
        <w:t>, на 202</w:t>
      </w:r>
      <w:r w:rsidR="00D747FB">
        <w:rPr>
          <w:rFonts w:ascii="Arial" w:hAnsi="Arial" w:cs="Arial"/>
          <w:color w:val="000000"/>
          <w:lang w:eastAsia="ru-RU"/>
        </w:rPr>
        <w:t>5</w:t>
      </w:r>
      <w:r w:rsidRPr="00390DC0">
        <w:rPr>
          <w:rFonts w:ascii="Arial" w:hAnsi="Arial" w:cs="Arial"/>
          <w:color w:val="000000"/>
          <w:lang w:eastAsia="ru-RU"/>
        </w:rPr>
        <w:t xml:space="preserve"> год </w:t>
      </w:r>
      <w:r w:rsidR="00947616">
        <w:rPr>
          <w:rFonts w:ascii="Arial" w:hAnsi="Arial" w:cs="Arial"/>
          <w:color w:val="000000"/>
          <w:lang w:eastAsia="ru-RU"/>
        </w:rPr>
        <w:t>267 680,10копеек</w:t>
      </w:r>
      <w:r w:rsidRPr="00390DC0">
        <w:rPr>
          <w:rFonts w:ascii="Arial" w:hAnsi="Arial" w:cs="Arial"/>
          <w:color w:val="000000"/>
          <w:lang w:eastAsia="ru-RU"/>
        </w:rPr>
        <w:t>»</w:t>
      </w:r>
    </w:p>
    <w:p w:rsidR="00DA0073" w:rsidRPr="00390DC0" w:rsidRDefault="00DA0073" w:rsidP="00D74A0F">
      <w:pPr>
        <w:pStyle w:val="a8"/>
        <w:ind w:firstLine="0"/>
        <w:jc w:val="left"/>
        <w:rPr>
          <w:rFonts w:ascii="Arial" w:hAnsi="Arial" w:cs="Arial"/>
          <w:b/>
        </w:rPr>
      </w:pPr>
    </w:p>
    <w:p w:rsidR="00E13D09" w:rsidRPr="00390DC0" w:rsidRDefault="00E13D09" w:rsidP="00D74A0F">
      <w:pPr>
        <w:pStyle w:val="a8"/>
        <w:ind w:firstLine="0"/>
        <w:jc w:val="left"/>
        <w:rPr>
          <w:rFonts w:ascii="Arial" w:hAnsi="Arial" w:cs="Arial"/>
          <w:b/>
        </w:rPr>
      </w:pPr>
      <w:r w:rsidRPr="00390DC0">
        <w:rPr>
          <w:rFonts w:ascii="Arial" w:hAnsi="Arial" w:cs="Arial"/>
          <w:b/>
        </w:rPr>
        <w:t>Статья 2. Источники финансирования дефицита бюджета муниципального образования «Панинский сельсовет»</w:t>
      </w:r>
    </w:p>
    <w:p w:rsidR="00E13D09" w:rsidRPr="00390DC0" w:rsidRDefault="00E13D09" w:rsidP="00E13D09">
      <w:pPr>
        <w:ind w:firstLine="709"/>
        <w:jc w:val="both"/>
        <w:rPr>
          <w:rFonts w:ascii="Arial" w:hAnsi="Arial" w:cs="Arial"/>
          <w:color w:val="000000"/>
        </w:rPr>
      </w:pPr>
      <w:r w:rsidRPr="00390DC0">
        <w:rPr>
          <w:rFonts w:ascii="Arial" w:hAnsi="Arial" w:cs="Arial"/>
          <w:color w:val="000000"/>
        </w:rPr>
        <w:t xml:space="preserve">Утвердить источники финансирования дефицита бюджета муниципального образования </w:t>
      </w:r>
      <w:r w:rsidR="007C3AAD" w:rsidRPr="00390DC0">
        <w:rPr>
          <w:rFonts w:ascii="Arial" w:hAnsi="Arial" w:cs="Arial"/>
          <w:color w:val="000000"/>
        </w:rPr>
        <w:t>на 202</w:t>
      </w:r>
      <w:r w:rsidR="00D747FB">
        <w:rPr>
          <w:rFonts w:ascii="Arial" w:hAnsi="Arial" w:cs="Arial"/>
          <w:color w:val="000000"/>
        </w:rPr>
        <w:t>3</w:t>
      </w:r>
      <w:r w:rsidR="007C3AAD" w:rsidRPr="00390DC0">
        <w:rPr>
          <w:rFonts w:ascii="Arial" w:hAnsi="Arial" w:cs="Arial"/>
          <w:color w:val="000000"/>
        </w:rPr>
        <w:t xml:space="preserve"> год и плановый период 202</w:t>
      </w:r>
      <w:r w:rsidR="00D747FB">
        <w:rPr>
          <w:rFonts w:ascii="Arial" w:hAnsi="Arial" w:cs="Arial"/>
          <w:color w:val="000000"/>
        </w:rPr>
        <w:t>4</w:t>
      </w:r>
      <w:r w:rsidR="007C3AAD" w:rsidRPr="00390DC0">
        <w:rPr>
          <w:rFonts w:ascii="Arial" w:hAnsi="Arial" w:cs="Arial"/>
          <w:color w:val="000000"/>
        </w:rPr>
        <w:t>и 202</w:t>
      </w:r>
      <w:r w:rsidR="00D747FB">
        <w:rPr>
          <w:rFonts w:ascii="Arial" w:hAnsi="Arial" w:cs="Arial"/>
          <w:color w:val="000000"/>
        </w:rPr>
        <w:t>5</w:t>
      </w:r>
      <w:r w:rsidRPr="00390DC0">
        <w:rPr>
          <w:rFonts w:ascii="Arial" w:hAnsi="Arial" w:cs="Arial"/>
          <w:bCs/>
        </w:rPr>
        <w:t xml:space="preserve"> годов</w:t>
      </w:r>
      <w:r w:rsidRPr="00390DC0">
        <w:rPr>
          <w:rFonts w:ascii="Arial" w:hAnsi="Arial" w:cs="Arial"/>
          <w:color w:val="000000"/>
        </w:rPr>
        <w:t xml:space="preserve"> согласно приложению №1 к настоящему решению.</w:t>
      </w:r>
    </w:p>
    <w:p w:rsidR="00E13D09" w:rsidRPr="00390DC0" w:rsidRDefault="00E13D09" w:rsidP="00E13D09">
      <w:pPr>
        <w:ind w:firstLine="709"/>
        <w:jc w:val="both"/>
        <w:rPr>
          <w:rFonts w:ascii="Arial" w:hAnsi="Arial" w:cs="Arial"/>
          <w:color w:val="000000"/>
        </w:rPr>
      </w:pPr>
    </w:p>
    <w:p w:rsidR="00E13D09" w:rsidRPr="00390DC0" w:rsidRDefault="00E13D09" w:rsidP="00E13D09">
      <w:pPr>
        <w:rPr>
          <w:rFonts w:ascii="Arial" w:hAnsi="Arial" w:cs="Arial"/>
          <w:b/>
        </w:rPr>
      </w:pPr>
      <w:r w:rsidRPr="00390DC0">
        <w:rPr>
          <w:rFonts w:ascii="Arial" w:hAnsi="Arial" w:cs="Arial"/>
          <w:b/>
        </w:rPr>
        <w:lastRenderedPageBreak/>
        <w:t>Статья 3. Главные администраторы доходов бюджета и главные администраторы источников финансирования дефицита бюджета муниципального образования «Панинский сельсовет»</w:t>
      </w:r>
    </w:p>
    <w:p w:rsidR="00E13D09" w:rsidRPr="00390DC0" w:rsidRDefault="00E13D09" w:rsidP="00E13D09">
      <w:pPr>
        <w:ind w:firstLine="708"/>
        <w:jc w:val="both"/>
        <w:rPr>
          <w:rFonts w:ascii="Arial" w:hAnsi="Arial" w:cs="Arial"/>
        </w:rPr>
      </w:pPr>
    </w:p>
    <w:p w:rsidR="00E13D09" w:rsidRPr="00390DC0" w:rsidRDefault="00E13D09" w:rsidP="00E13D09">
      <w:pPr>
        <w:ind w:firstLine="708"/>
        <w:jc w:val="both"/>
        <w:rPr>
          <w:rFonts w:ascii="Arial" w:hAnsi="Arial" w:cs="Arial"/>
        </w:rPr>
      </w:pPr>
      <w:r w:rsidRPr="00390DC0">
        <w:rPr>
          <w:rFonts w:ascii="Arial" w:hAnsi="Arial" w:cs="Arial"/>
        </w:rPr>
        <w:t>1. Утвердить перечень главных администраторов доходов бюджета муниципального образования «Панинский сельсовет» согласно приложению №2 к настоящему решению.</w:t>
      </w:r>
    </w:p>
    <w:p w:rsidR="00E13D09" w:rsidRPr="00390DC0" w:rsidRDefault="00E13D09" w:rsidP="00E13D09">
      <w:pPr>
        <w:ind w:firstLine="708"/>
        <w:jc w:val="both"/>
        <w:rPr>
          <w:rFonts w:ascii="Arial" w:hAnsi="Arial" w:cs="Arial"/>
        </w:rPr>
      </w:pPr>
      <w:r w:rsidRPr="00390DC0">
        <w:rPr>
          <w:rFonts w:ascii="Arial" w:hAnsi="Arial" w:cs="Arial"/>
        </w:rPr>
        <w:t>2. Утвердить перечень главных администраторов источников финансирования дефицита бюджета муниципального образования «Панинский сельсовет» согласно приложению № 3 к настоящему решению.</w:t>
      </w:r>
    </w:p>
    <w:p w:rsidR="00E13D09" w:rsidRPr="00390DC0" w:rsidRDefault="00E13D09" w:rsidP="00E13D09">
      <w:pPr>
        <w:ind w:firstLine="708"/>
        <w:jc w:val="both"/>
        <w:rPr>
          <w:rFonts w:ascii="Arial" w:hAnsi="Arial" w:cs="Arial"/>
        </w:rPr>
      </w:pPr>
      <w:r w:rsidRPr="00390DC0">
        <w:rPr>
          <w:rFonts w:ascii="Arial" w:hAnsi="Arial" w:cs="Arial"/>
        </w:rPr>
        <w:t>3. Утвердить поступление доходов в бюджет муниципального образования «Панинский сельсовет» согласно приложению №4 к настоящему решению.</w:t>
      </w:r>
    </w:p>
    <w:p w:rsidR="00E13D09" w:rsidRPr="00390DC0" w:rsidRDefault="00E13D09" w:rsidP="00E13D09">
      <w:pPr>
        <w:pStyle w:val="a8"/>
        <w:ind w:left="9" w:firstLine="0"/>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4. Особенности администрирования доходов бюджета муниципального образования «Панинский сельсовет»</w:t>
      </w:r>
    </w:p>
    <w:p w:rsidR="00E13D09" w:rsidRPr="00390DC0" w:rsidRDefault="00E13D09" w:rsidP="00E13D09">
      <w:pPr>
        <w:jc w:val="both"/>
        <w:rPr>
          <w:rFonts w:ascii="Arial" w:hAnsi="Arial" w:cs="Arial"/>
          <w:b/>
        </w:rPr>
      </w:pPr>
    </w:p>
    <w:p w:rsidR="00E13D09" w:rsidRPr="00390DC0" w:rsidRDefault="0085025B" w:rsidP="00E13D09">
      <w:pPr>
        <w:ind w:firstLine="708"/>
        <w:jc w:val="both"/>
        <w:rPr>
          <w:rFonts w:ascii="Arial" w:hAnsi="Arial" w:cs="Arial"/>
        </w:rPr>
      </w:pPr>
      <w:r w:rsidRPr="00390DC0">
        <w:rPr>
          <w:rFonts w:ascii="Arial" w:hAnsi="Arial" w:cs="Arial"/>
        </w:rPr>
        <w:t>1. Установить, что в 202</w:t>
      </w:r>
      <w:r w:rsidR="00D747FB">
        <w:rPr>
          <w:rFonts w:ascii="Arial" w:hAnsi="Arial" w:cs="Arial"/>
        </w:rPr>
        <w:t>3</w:t>
      </w:r>
      <w:r w:rsidR="00E13D09" w:rsidRPr="00390DC0">
        <w:rPr>
          <w:rFonts w:ascii="Arial" w:hAnsi="Arial" w:cs="Arial"/>
        </w:rPr>
        <w:t xml:space="preserve"> году предоставление рассрочек, отсрочек по уплате местных налогов, а также пени и штрафов в бюджет муниципального образования «Панинский сельсовет» осуществляется в пределах финансового года. </w:t>
      </w:r>
    </w:p>
    <w:p w:rsidR="00E13D09" w:rsidRPr="00390DC0" w:rsidRDefault="00E13D09" w:rsidP="00E13D09">
      <w:pPr>
        <w:ind w:firstLine="708"/>
        <w:jc w:val="both"/>
        <w:rPr>
          <w:rFonts w:ascii="Arial" w:hAnsi="Arial" w:cs="Arial"/>
        </w:rPr>
      </w:pPr>
      <w:r w:rsidRPr="00390DC0">
        <w:rPr>
          <w:rFonts w:ascii="Arial" w:hAnsi="Arial" w:cs="Arial"/>
        </w:rPr>
        <w:t xml:space="preserve">2. Установить, что средства, поступающие бюджетным учреждениям, финансируемым из бюджета муниципального образования «Панинский сельсовет» в погашение дебиторской задолженности прошлых лет в полном объеме зачисляются в доход бюджета муниципального образования «Панинский сельсовет». </w:t>
      </w:r>
    </w:p>
    <w:p w:rsidR="00E13D09" w:rsidRPr="00390DC0" w:rsidRDefault="00E13D09" w:rsidP="00E13D09">
      <w:pPr>
        <w:ind w:firstLine="708"/>
        <w:jc w:val="both"/>
        <w:rPr>
          <w:rFonts w:ascii="Arial" w:hAnsi="Arial" w:cs="Arial"/>
        </w:rPr>
      </w:pPr>
      <w:r w:rsidRPr="00390DC0">
        <w:rPr>
          <w:rFonts w:ascii="Arial" w:hAnsi="Arial" w:cs="Arial"/>
        </w:rPr>
        <w:t>3. Установить, что поступающие добровольные взносы и пожертвования (безвозмездные перечисления) в полном объеме зачисляются в доходы бюджета муниципального образования «Панинский сельсовет» и направляются на финансирование получателей бюджетных средств согласно цели их предоставления.</w:t>
      </w:r>
    </w:p>
    <w:p w:rsidR="00E13D09" w:rsidRPr="00390DC0" w:rsidRDefault="00E13D09"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5. Бюджетные ассигнования бюджета муниципального образования «Панинский сельсовет»</w:t>
      </w:r>
    </w:p>
    <w:p w:rsidR="00E13D09" w:rsidRPr="00390DC0" w:rsidRDefault="00E13D09" w:rsidP="00E13D09">
      <w:pPr>
        <w:ind w:firstLine="708"/>
        <w:jc w:val="both"/>
        <w:rPr>
          <w:rFonts w:ascii="Arial" w:hAnsi="Arial" w:cs="Arial"/>
        </w:rPr>
      </w:pPr>
    </w:p>
    <w:p w:rsidR="00E13D09" w:rsidRPr="00390DC0" w:rsidRDefault="00E13D09" w:rsidP="00E13D09">
      <w:pPr>
        <w:pStyle w:val="210"/>
        <w:rPr>
          <w:rFonts w:ascii="Arial" w:hAnsi="Arial" w:cs="Arial"/>
          <w:sz w:val="24"/>
        </w:rPr>
      </w:pPr>
      <w:r w:rsidRPr="00390DC0">
        <w:rPr>
          <w:rFonts w:ascii="Arial" w:hAnsi="Arial" w:cs="Arial"/>
          <w:sz w:val="24"/>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rsidR="00E13D09" w:rsidRPr="00390DC0" w:rsidRDefault="007C3AAD" w:rsidP="00E13D09">
      <w:pPr>
        <w:pStyle w:val="210"/>
        <w:rPr>
          <w:rFonts w:ascii="Arial" w:hAnsi="Arial" w:cs="Arial"/>
          <w:sz w:val="24"/>
        </w:rPr>
      </w:pPr>
      <w:r w:rsidRPr="00390DC0">
        <w:rPr>
          <w:rFonts w:ascii="Arial" w:hAnsi="Arial" w:cs="Arial"/>
          <w:sz w:val="24"/>
        </w:rPr>
        <w:t>на 202</w:t>
      </w:r>
      <w:r w:rsidR="00D747FB">
        <w:rPr>
          <w:rFonts w:ascii="Arial" w:hAnsi="Arial" w:cs="Arial"/>
          <w:sz w:val="24"/>
        </w:rPr>
        <w:t>3</w:t>
      </w:r>
      <w:r w:rsidRPr="00390DC0">
        <w:rPr>
          <w:rFonts w:ascii="Arial" w:hAnsi="Arial" w:cs="Arial"/>
          <w:sz w:val="24"/>
        </w:rPr>
        <w:t xml:space="preserve"> год и плановый период 202</w:t>
      </w:r>
      <w:r w:rsidR="00D747FB">
        <w:rPr>
          <w:rFonts w:ascii="Arial" w:hAnsi="Arial" w:cs="Arial"/>
          <w:sz w:val="24"/>
        </w:rPr>
        <w:t>4</w:t>
      </w:r>
      <w:r w:rsidRPr="00390DC0">
        <w:rPr>
          <w:rFonts w:ascii="Arial" w:hAnsi="Arial" w:cs="Arial"/>
          <w:sz w:val="24"/>
        </w:rPr>
        <w:t xml:space="preserve"> и 202</w:t>
      </w:r>
      <w:r w:rsidR="00D747FB">
        <w:rPr>
          <w:rFonts w:ascii="Arial" w:hAnsi="Arial" w:cs="Arial"/>
          <w:sz w:val="24"/>
        </w:rPr>
        <w:t>5</w:t>
      </w:r>
      <w:r w:rsidR="00E13D09" w:rsidRPr="00390DC0">
        <w:rPr>
          <w:rFonts w:ascii="Arial" w:hAnsi="Arial" w:cs="Arial"/>
          <w:bCs/>
          <w:sz w:val="24"/>
        </w:rPr>
        <w:t xml:space="preserve"> годов</w:t>
      </w:r>
      <w:r w:rsidR="00E13D09" w:rsidRPr="00390DC0">
        <w:rPr>
          <w:rFonts w:ascii="Arial" w:hAnsi="Arial" w:cs="Arial"/>
          <w:sz w:val="24"/>
        </w:rPr>
        <w:t xml:space="preserve"> согласно приложению № 6 к настоящему решению.</w:t>
      </w:r>
    </w:p>
    <w:p w:rsidR="00E13D09" w:rsidRPr="00390DC0" w:rsidRDefault="00E13D09" w:rsidP="00E13D09">
      <w:pPr>
        <w:ind w:firstLine="225"/>
        <w:jc w:val="both"/>
        <w:rPr>
          <w:rFonts w:ascii="Arial" w:hAnsi="Arial" w:cs="Arial"/>
          <w:color w:val="000000"/>
        </w:rPr>
      </w:pPr>
      <w:r w:rsidRPr="00390DC0">
        <w:rPr>
          <w:rFonts w:ascii="Arial" w:hAnsi="Arial" w:cs="Arial"/>
        </w:rPr>
        <w:t>2.</w:t>
      </w:r>
      <w:r w:rsidRPr="00390DC0">
        <w:rPr>
          <w:rFonts w:ascii="Arial" w:hAnsi="Arial" w:cs="Arial"/>
          <w:color w:val="000000"/>
        </w:rPr>
        <w:t xml:space="preserve"> Утвердить ведомственную структуру расходов местного бюджета:</w:t>
      </w:r>
    </w:p>
    <w:p w:rsidR="00E13D09" w:rsidRPr="00390DC0" w:rsidRDefault="007C3AAD" w:rsidP="00E13D09">
      <w:pPr>
        <w:ind w:firstLine="225"/>
        <w:jc w:val="both"/>
        <w:rPr>
          <w:rFonts w:ascii="Arial" w:hAnsi="Arial" w:cs="Arial"/>
          <w:color w:val="000000"/>
        </w:rPr>
      </w:pPr>
      <w:r w:rsidRPr="00390DC0">
        <w:rPr>
          <w:rFonts w:ascii="Arial" w:hAnsi="Arial" w:cs="Arial"/>
        </w:rPr>
        <w:t>на 202</w:t>
      </w:r>
      <w:r w:rsidR="00D747FB">
        <w:rPr>
          <w:rFonts w:ascii="Arial" w:hAnsi="Arial" w:cs="Arial"/>
        </w:rPr>
        <w:t>3</w:t>
      </w:r>
      <w:r w:rsidRPr="00390DC0">
        <w:rPr>
          <w:rFonts w:ascii="Arial" w:hAnsi="Arial" w:cs="Arial"/>
        </w:rPr>
        <w:t xml:space="preserve"> год и плановый период 202</w:t>
      </w:r>
      <w:r w:rsidR="00D747FB">
        <w:rPr>
          <w:rFonts w:ascii="Arial" w:hAnsi="Arial" w:cs="Arial"/>
        </w:rPr>
        <w:t>4</w:t>
      </w:r>
      <w:r w:rsidRPr="00390DC0">
        <w:rPr>
          <w:rFonts w:ascii="Arial" w:hAnsi="Arial" w:cs="Arial"/>
        </w:rPr>
        <w:t xml:space="preserve"> и 202</w:t>
      </w:r>
      <w:r w:rsidR="00D747FB">
        <w:rPr>
          <w:rFonts w:ascii="Arial" w:hAnsi="Arial" w:cs="Arial"/>
        </w:rPr>
        <w:t>5</w:t>
      </w:r>
      <w:r w:rsidR="00E13D09" w:rsidRPr="00390DC0">
        <w:rPr>
          <w:rFonts w:ascii="Arial" w:hAnsi="Arial" w:cs="Arial"/>
          <w:bCs/>
        </w:rPr>
        <w:t>годов</w:t>
      </w:r>
      <w:r w:rsidR="00E13D09" w:rsidRPr="00390DC0">
        <w:rPr>
          <w:rFonts w:ascii="Arial" w:hAnsi="Arial" w:cs="Arial"/>
          <w:color w:val="000000"/>
        </w:rPr>
        <w:t xml:space="preserve"> согласно приложению № 7 к настоящему решению.</w:t>
      </w:r>
    </w:p>
    <w:p w:rsidR="00E13D09" w:rsidRPr="00390DC0" w:rsidRDefault="00E13D09" w:rsidP="00E13D09">
      <w:pPr>
        <w:ind w:firstLine="225"/>
        <w:jc w:val="both"/>
        <w:rPr>
          <w:rFonts w:ascii="Arial" w:hAnsi="Arial" w:cs="Arial"/>
          <w:color w:val="000000"/>
        </w:rPr>
      </w:pPr>
      <w:r w:rsidRPr="00390DC0">
        <w:rPr>
          <w:rFonts w:ascii="Arial" w:hAnsi="Arial" w:cs="Arial"/>
          <w:color w:val="000000"/>
        </w:rPr>
        <w:t xml:space="preserve">3. Утвердить распределение бюджетных ассигнований на реализацию целевых программ (муниципальных программ Панинского сельсовета и непрограммных направлений деятельности), финансируемых за счет средств бюджета муниципального образования «Панинский сельсовет» </w:t>
      </w:r>
      <w:r w:rsidR="007C3AAD" w:rsidRPr="00390DC0">
        <w:rPr>
          <w:rFonts w:ascii="Arial" w:hAnsi="Arial" w:cs="Arial"/>
        </w:rPr>
        <w:t>на 202</w:t>
      </w:r>
      <w:r w:rsidR="00D747FB">
        <w:rPr>
          <w:rFonts w:ascii="Arial" w:hAnsi="Arial" w:cs="Arial"/>
        </w:rPr>
        <w:t>3</w:t>
      </w:r>
      <w:r w:rsidR="007C3AAD" w:rsidRPr="00390DC0">
        <w:rPr>
          <w:rFonts w:ascii="Arial" w:hAnsi="Arial" w:cs="Arial"/>
        </w:rPr>
        <w:t xml:space="preserve"> год и плановый период 202</w:t>
      </w:r>
      <w:r w:rsidR="00D747FB">
        <w:rPr>
          <w:rFonts w:ascii="Arial" w:hAnsi="Arial" w:cs="Arial"/>
        </w:rPr>
        <w:t>4</w:t>
      </w:r>
      <w:r w:rsidR="007C3AAD" w:rsidRPr="00390DC0">
        <w:rPr>
          <w:rFonts w:ascii="Arial" w:hAnsi="Arial" w:cs="Arial"/>
        </w:rPr>
        <w:t xml:space="preserve"> и 202</w:t>
      </w:r>
      <w:r w:rsidR="00D747FB">
        <w:rPr>
          <w:rFonts w:ascii="Arial" w:hAnsi="Arial" w:cs="Arial"/>
        </w:rPr>
        <w:t>5</w:t>
      </w:r>
      <w:r w:rsidRPr="00390DC0">
        <w:rPr>
          <w:rFonts w:ascii="Arial" w:hAnsi="Arial" w:cs="Arial"/>
          <w:bCs/>
        </w:rPr>
        <w:t xml:space="preserve"> годов</w:t>
      </w:r>
      <w:r w:rsidRPr="00390DC0">
        <w:rPr>
          <w:rFonts w:ascii="Arial" w:hAnsi="Arial" w:cs="Arial"/>
          <w:color w:val="000000"/>
        </w:rPr>
        <w:t xml:space="preserve"> согласно приложению №10 к настоящему решению.</w:t>
      </w:r>
    </w:p>
    <w:p w:rsidR="00E13D09" w:rsidRPr="00390DC0" w:rsidRDefault="00E13D09" w:rsidP="00E13D09">
      <w:pPr>
        <w:ind w:firstLine="284"/>
        <w:jc w:val="both"/>
        <w:rPr>
          <w:rFonts w:ascii="Arial" w:hAnsi="Arial" w:cs="Arial"/>
          <w:color w:val="000000"/>
        </w:rPr>
      </w:pPr>
    </w:p>
    <w:p w:rsidR="00E13D09" w:rsidRPr="00390DC0" w:rsidRDefault="00E13D09" w:rsidP="00E13D09">
      <w:pPr>
        <w:rPr>
          <w:rFonts w:ascii="Arial" w:hAnsi="Arial" w:cs="Arial"/>
        </w:rPr>
      </w:pPr>
      <w:r w:rsidRPr="00390DC0">
        <w:rPr>
          <w:rFonts w:ascii="Arial" w:hAnsi="Arial" w:cs="Arial"/>
          <w:b/>
        </w:rPr>
        <w:t>Статья 6. Особенности исполнения бюджета муниципального образов</w:t>
      </w:r>
      <w:r w:rsidR="00C24CEF" w:rsidRPr="00390DC0">
        <w:rPr>
          <w:rFonts w:ascii="Arial" w:hAnsi="Arial" w:cs="Arial"/>
          <w:b/>
        </w:rPr>
        <w:t>а</w:t>
      </w:r>
      <w:r w:rsidR="007F6ADC" w:rsidRPr="00390DC0">
        <w:rPr>
          <w:rFonts w:ascii="Arial" w:hAnsi="Arial" w:cs="Arial"/>
          <w:b/>
        </w:rPr>
        <w:t>ния «Панинский сельсовет» в 202</w:t>
      </w:r>
      <w:r w:rsidR="00D747FB">
        <w:rPr>
          <w:rFonts w:ascii="Arial" w:hAnsi="Arial" w:cs="Arial"/>
          <w:b/>
        </w:rPr>
        <w:t>3</w:t>
      </w:r>
      <w:r w:rsidRPr="00390DC0">
        <w:rPr>
          <w:rFonts w:ascii="Arial" w:hAnsi="Arial" w:cs="Arial"/>
          <w:b/>
        </w:rPr>
        <w:t xml:space="preserve"> году </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lastRenderedPageBreak/>
        <w:t>1.</w:t>
      </w:r>
      <w:r w:rsidR="00C24CEF" w:rsidRPr="00390DC0">
        <w:rPr>
          <w:rFonts w:ascii="Arial" w:hAnsi="Arial" w:cs="Arial"/>
          <w:lang w:val="ru-RU"/>
        </w:rPr>
        <w:t>Остатки средств на 1 января 202</w:t>
      </w:r>
      <w:r w:rsidR="00D747FB">
        <w:rPr>
          <w:rFonts w:ascii="Arial" w:hAnsi="Arial" w:cs="Arial"/>
          <w:lang w:val="ru-RU"/>
        </w:rPr>
        <w:t>3</w:t>
      </w:r>
      <w:r w:rsidRPr="00390DC0">
        <w:rPr>
          <w:rFonts w:ascii="Arial" w:hAnsi="Arial" w:cs="Arial"/>
          <w:lang w:val="ru-RU"/>
        </w:rPr>
        <w:t xml:space="preserve"> года насчете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w:t>
      </w:r>
      <w:r w:rsidR="007C3AAD" w:rsidRPr="00390DC0">
        <w:rPr>
          <w:rFonts w:ascii="Arial" w:hAnsi="Arial" w:cs="Arial"/>
          <w:lang w:val="ru-RU"/>
        </w:rPr>
        <w:t>202</w:t>
      </w:r>
      <w:r w:rsidR="00D747FB">
        <w:rPr>
          <w:rFonts w:ascii="Arial" w:hAnsi="Arial" w:cs="Arial"/>
          <w:lang w:val="ru-RU"/>
        </w:rPr>
        <w:t>2</w:t>
      </w:r>
      <w:r w:rsidRPr="00390DC0">
        <w:rPr>
          <w:rFonts w:ascii="Arial" w:hAnsi="Arial" w:cs="Arial"/>
          <w:lang w:val="ru-RU"/>
        </w:rPr>
        <w:t xml:space="preserve"> году не было принято решение о предоставлении им субсидии из бюджета Панинского</w:t>
      </w:r>
      <w:r w:rsidR="00293720">
        <w:rPr>
          <w:rFonts w:ascii="Arial" w:hAnsi="Arial" w:cs="Arial"/>
          <w:lang w:val="ru-RU"/>
        </w:rPr>
        <w:t xml:space="preserve"> </w:t>
      </w:r>
      <w:r w:rsidRPr="00390DC0">
        <w:rPr>
          <w:rFonts w:ascii="Arial" w:hAnsi="Arial" w:cs="Arial"/>
          <w:lang w:val="ru-RU"/>
        </w:rPr>
        <w:t>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w:t>
      </w:r>
      <w:r w:rsidRPr="00390DC0">
        <w:rPr>
          <w:rFonts w:ascii="Arial" w:hAnsi="Arial" w:cs="Arial"/>
          <w:lang w:val="ru-RU"/>
        </w:rPr>
        <w:softHyphen/>
        <w:t>рального казначейства по Курской области в пер</w:t>
      </w:r>
      <w:r w:rsidRPr="00390DC0">
        <w:rPr>
          <w:rFonts w:ascii="Arial" w:hAnsi="Arial" w:cs="Arial"/>
          <w:lang w:val="ru-RU"/>
        </w:rPr>
        <w:softHyphen/>
        <w:t>вый рабочий день 20</w:t>
      </w:r>
      <w:r w:rsidR="00C24CEF" w:rsidRPr="00390DC0">
        <w:rPr>
          <w:rFonts w:ascii="Arial" w:hAnsi="Arial" w:cs="Arial"/>
          <w:lang w:val="ru-RU"/>
        </w:rPr>
        <w:t>2</w:t>
      </w:r>
      <w:r w:rsidR="00D747FB">
        <w:rPr>
          <w:rFonts w:ascii="Arial" w:hAnsi="Arial" w:cs="Arial"/>
          <w:lang w:val="ru-RU"/>
        </w:rPr>
        <w:t>3</w:t>
      </w:r>
      <w:r w:rsidRPr="00390DC0">
        <w:rPr>
          <w:rFonts w:ascii="Arial" w:hAnsi="Arial" w:cs="Arial"/>
          <w:lang w:val="ru-RU"/>
        </w:rP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sidRPr="00390DC0">
        <w:rPr>
          <w:rFonts w:ascii="Arial" w:hAnsi="Arial" w:cs="Arial"/>
          <w:lang w:val="ru-RU"/>
        </w:rPr>
        <w:softHyphen/>
        <w:t>ными местными казенными учреждениями, а также местными бюджетными учрежден</w:t>
      </w:r>
      <w:r w:rsidR="007C3AAD" w:rsidRPr="00390DC0">
        <w:rPr>
          <w:rFonts w:ascii="Arial" w:hAnsi="Arial" w:cs="Arial"/>
          <w:lang w:val="ru-RU"/>
        </w:rPr>
        <w:t>ия</w:t>
      </w:r>
      <w:r w:rsidR="007C3AAD" w:rsidRPr="00390DC0">
        <w:rPr>
          <w:rFonts w:ascii="Arial" w:hAnsi="Arial" w:cs="Arial"/>
          <w:lang w:val="ru-RU"/>
        </w:rPr>
        <w:softHyphen/>
        <w:t>ми, в отношении которых в 202</w:t>
      </w:r>
      <w:r w:rsidR="00D747FB">
        <w:rPr>
          <w:rFonts w:ascii="Arial" w:hAnsi="Arial" w:cs="Arial"/>
          <w:lang w:val="ru-RU"/>
        </w:rPr>
        <w:t>3</w:t>
      </w:r>
      <w:r w:rsidRPr="00390DC0">
        <w:rPr>
          <w:rFonts w:ascii="Arial" w:hAnsi="Arial" w:cs="Arial"/>
          <w:lang w:val="ru-RU"/>
        </w:rPr>
        <w:t xml:space="preserve"> году не было принято решение о предоставлении им субси</w:t>
      </w:r>
      <w:r w:rsidRPr="00390DC0">
        <w:rPr>
          <w:rFonts w:ascii="Arial" w:hAnsi="Arial" w:cs="Arial"/>
          <w:lang w:val="ru-RU"/>
        </w:rPr>
        <w:softHyphen/>
        <w:t>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3. Средства, зачисленные в соответствии с частью 1 настоящей статьи на счет, открытый Управлению Федерального казначейства по Кур</w:t>
      </w:r>
      <w:r w:rsidRPr="00390DC0">
        <w:rPr>
          <w:rFonts w:ascii="Arial" w:hAnsi="Arial" w:cs="Arial"/>
          <w:lang w:val="ru-RU"/>
        </w:rPr>
        <w:softHyphen/>
        <w:t>ской области в учреждении Центрального банка Российской Федерации в соответствии с законодательством Российской Федерации, не</w:t>
      </w:r>
      <w:r w:rsidR="00C24CEF" w:rsidRPr="00390DC0">
        <w:rPr>
          <w:rFonts w:ascii="Arial" w:hAnsi="Arial" w:cs="Arial"/>
          <w:lang w:val="ru-RU"/>
        </w:rPr>
        <w:t xml:space="preserve"> позднее пятого рабочего дня 202</w:t>
      </w:r>
      <w:r w:rsidR="00F50FB1" w:rsidRPr="00390DC0">
        <w:rPr>
          <w:rFonts w:ascii="Arial" w:hAnsi="Arial" w:cs="Arial"/>
          <w:lang w:val="ru-RU"/>
        </w:rPr>
        <w:t>2</w:t>
      </w:r>
      <w:r w:rsidRPr="00390DC0">
        <w:rPr>
          <w:rFonts w:ascii="Arial" w:hAnsi="Arial" w:cs="Arial"/>
          <w:lang w:val="ru-RU"/>
        </w:rPr>
        <w:t xml:space="preserve"> года перечисляются Управлением Федерального казначейства по Кур</w:t>
      </w:r>
      <w:r w:rsidRPr="00390DC0">
        <w:rPr>
          <w:rFonts w:ascii="Arial" w:hAnsi="Arial" w:cs="Arial"/>
          <w:lang w:val="ru-RU"/>
        </w:rPr>
        <w:softHyphen/>
        <w:t>ской области, с учетом следующих особенностей:</w:t>
      </w:r>
    </w:p>
    <w:p w:rsidR="00E13D09" w:rsidRPr="00390DC0" w:rsidRDefault="00E13D09" w:rsidP="00E13D09">
      <w:pPr>
        <w:pStyle w:val="31"/>
        <w:ind w:left="0" w:firstLine="709"/>
        <w:jc w:val="both"/>
        <w:rPr>
          <w:rFonts w:ascii="Arial" w:hAnsi="Arial" w:cs="Arial"/>
          <w:lang w:val="ru-RU"/>
        </w:rPr>
      </w:pPr>
      <w:r w:rsidRPr="00390DC0">
        <w:rPr>
          <w:rFonts w:ascii="Arial" w:hAnsi="Arial" w:cs="Arial"/>
          <w:lang w:val="ru-RU"/>
        </w:rPr>
        <w:t>1) 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Панинского сельсовета;</w:t>
      </w:r>
    </w:p>
    <w:p w:rsidR="00E13D09" w:rsidRPr="00390DC0" w:rsidRDefault="00E13D09" w:rsidP="00E13D09">
      <w:pPr>
        <w:pStyle w:val="31"/>
        <w:ind w:left="0" w:firstLine="709"/>
        <w:jc w:val="both"/>
        <w:rPr>
          <w:rFonts w:ascii="Arial" w:hAnsi="Arial" w:cs="Arial"/>
          <w:lang w:val="ru-RU"/>
        </w:rPr>
      </w:pPr>
      <w:r w:rsidRPr="00390DC0">
        <w:rPr>
          <w:rFonts w:ascii="Arial" w:hAnsi="Arial" w:cs="Arial"/>
          <w:lang w:val="ru-RU"/>
        </w:rPr>
        <w:t>2) остатки средств, полученных местными бюджетными учрежде</w:t>
      </w:r>
      <w:r w:rsidR="007C3AAD" w:rsidRPr="00390DC0">
        <w:rPr>
          <w:rFonts w:ascii="Arial" w:hAnsi="Arial" w:cs="Arial"/>
          <w:lang w:val="ru-RU"/>
        </w:rPr>
        <w:t>ниями, в отношении которых в 202</w:t>
      </w:r>
      <w:r w:rsidR="00D747FB">
        <w:rPr>
          <w:rFonts w:ascii="Arial" w:hAnsi="Arial" w:cs="Arial"/>
          <w:lang w:val="ru-RU"/>
        </w:rPr>
        <w:t>2</w:t>
      </w:r>
      <w:r w:rsidRPr="00390DC0">
        <w:rPr>
          <w:rFonts w:ascii="Arial" w:hAnsi="Arial" w:cs="Arial"/>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4.</w:t>
      </w:r>
      <w:r w:rsidR="00C24CEF" w:rsidRPr="00390DC0">
        <w:rPr>
          <w:rFonts w:ascii="Arial" w:hAnsi="Arial" w:cs="Arial"/>
          <w:lang w:val="ru-RU"/>
        </w:rPr>
        <w:t>Остатки средств на 1 января 202</w:t>
      </w:r>
      <w:r w:rsidR="00D747FB">
        <w:rPr>
          <w:rFonts w:ascii="Arial" w:hAnsi="Arial" w:cs="Arial"/>
          <w:lang w:val="ru-RU"/>
        </w:rPr>
        <w:t>3</w:t>
      </w:r>
      <w:r w:rsidRPr="00390DC0">
        <w:rPr>
          <w:rFonts w:ascii="Arial" w:hAnsi="Arial" w:cs="Arial"/>
          <w:lang w:val="ru-RU"/>
        </w:rPr>
        <w:t xml:space="preserve"> года, поступивших во временное распоряжение местных бюджетных учреж</w:t>
      </w:r>
      <w:r w:rsidR="007C3AAD" w:rsidRPr="00390DC0">
        <w:rPr>
          <w:rFonts w:ascii="Arial" w:hAnsi="Arial" w:cs="Arial"/>
          <w:lang w:val="ru-RU"/>
        </w:rPr>
        <w:t>дений, в отношении которых в 202</w:t>
      </w:r>
      <w:r w:rsidR="00D747FB">
        <w:rPr>
          <w:rFonts w:ascii="Arial" w:hAnsi="Arial" w:cs="Arial"/>
          <w:lang w:val="ru-RU"/>
        </w:rPr>
        <w:t>2</w:t>
      </w:r>
      <w:r w:rsidRPr="00390DC0">
        <w:rPr>
          <w:rFonts w:ascii="Arial" w:hAnsi="Arial" w:cs="Arial"/>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местных бюджетных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 xml:space="preserve">5. Муниципальные казенные учреждения могут осуществлять платные услуги и иную приносящую доход деятельность, только если такое право </w:t>
      </w:r>
      <w:r w:rsidRPr="00390DC0">
        <w:rPr>
          <w:rFonts w:ascii="Arial" w:hAnsi="Arial" w:cs="Arial"/>
          <w:lang w:val="ru-RU"/>
        </w:rPr>
        <w:lastRenderedPageBreak/>
        <w:t>предусмотрено в их учредительных документах. Доходы, полученные от указанной деятельности, поступают в бюджет Панинского сельсовета.</w:t>
      </w:r>
    </w:p>
    <w:p w:rsidR="00D133A5" w:rsidRPr="00390DC0" w:rsidRDefault="00E13D09" w:rsidP="00D133A5">
      <w:pPr>
        <w:pStyle w:val="25"/>
        <w:spacing w:after="0"/>
        <w:ind w:left="0" w:firstLine="709"/>
        <w:jc w:val="both"/>
        <w:rPr>
          <w:rFonts w:ascii="Arial" w:hAnsi="Arial" w:cs="Arial"/>
          <w:lang w:val="ru-RU"/>
        </w:rPr>
      </w:pPr>
      <w:r w:rsidRPr="00390DC0">
        <w:rPr>
          <w:rFonts w:ascii="Arial" w:hAnsi="Arial" w:cs="Arial"/>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Панинского сельсовета.</w:t>
      </w:r>
    </w:p>
    <w:p w:rsidR="00E13D09" w:rsidRPr="00390DC0" w:rsidRDefault="00D133A5" w:rsidP="00D133A5">
      <w:pPr>
        <w:pStyle w:val="25"/>
        <w:spacing w:after="0"/>
        <w:ind w:left="0" w:firstLine="709"/>
        <w:jc w:val="both"/>
        <w:rPr>
          <w:rFonts w:ascii="Arial" w:hAnsi="Arial" w:cs="Arial"/>
          <w:lang w:val="ru-RU"/>
        </w:rPr>
      </w:pPr>
      <w:r w:rsidRPr="00390DC0">
        <w:rPr>
          <w:rFonts w:ascii="Arial" w:hAnsi="Arial" w:cs="Arial"/>
          <w:lang w:val="ru-RU"/>
        </w:rPr>
        <w:t xml:space="preserve">6. </w:t>
      </w:r>
      <w:r w:rsidR="00E13D09" w:rsidRPr="00390DC0">
        <w:rPr>
          <w:rFonts w:ascii="Arial" w:hAnsi="Arial" w:cs="Arial"/>
          <w:lang w:val="ru-RU"/>
        </w:rPr>
        <w:t>Остатки средств бюджета по состоянию на 1 января 20</w:t>
      </w:r>
      <w:r w:rsidR="006108A3" w:rsidRPr="00390DC0">
        <w:rPr>
          <w:rFonts w:ascii="Arial" w:hAnsi="Arial" w:cs="Arial"/>
          <w:lang w:val="ru-RU"/>
        </w:rPr>
        <w:t>2</w:t>
      </w:r>
      <w:r w:rsidR="00444205">
        <w:rPr>
          <w:rFonts w:ascii="Arial" w:hAnsi="Arial" w:cs="Arial"/>
          <w:lang w:val="ru-RU"/>
        </w:rPr>
        <w:t>3</w:t>
      </w:r>
      <w:r w:rsidR="00E13D09" w:rsidRPr="00390DC0">
        <w:rPr>
          <w:rFonts w:ascii="Arial" w:hAnsi="Arial" w:cs="Arial"/>
          <w:lang w:val="ru-RU"/>
        </w:rPr>
        <w:t xml:space="preserve"> года на счете бюджета Панинского сельсовета, образовавшиеся в связи с неполным использованием доходов местными казенными учреждениями от прочих безвозмездных поступлений, направляются в 20</w:t>
      </w:r>
      <w:r w:rsidR="006108A3" w:rsidRPr="00390DC0">
        <w:rPr>
          <w:rFonts w:ascii="Arial" w:hAnsi="Arial" w:cs="Arial"/>
          <w:lang w:val="ru-RU"/>
        </w:rPr>
        <w:t>2</w:t>
      </w:r>
      <w:r w:rsidR="00444205">
        <w:rPr>
          <w:rFonts w:ascii="Arial" w:hAnsi="Arial" w:cs="Arial"/>
          <w:lang w:val="ru-RU"/>
        </w:rPr>
        <w:t>3</w:t>
      </w:r>
      <w:r w:rsidR="00E13D09" w:rsidRPr="00390DC0">
        <w:rPr>
          <w:rFonts w:ascii="Arial" w:hAnsi="Arial" w:cs="Arial"/>
          <w:lang w:val="ru-RU"/>
        </w:rPr>
        <w:t xml:space="preserve"> году на те же цели в качестве дополнительного источника.</w:t>
      </w:r>
    </w:p>
    <w:p w:rsidR="00E13D09" w:rsidRPr="00390DC0" w:rsidRDefault="00D133A5" w:rsidP="00E13D09">
      <w:pPr>
        <w:pStyle w:val="25"/>
        <w:spacing w:after="0"/>
        <w:ind w:left="0" w:firstLine="709"/>
        <w:jc w:val="both"/>
        <w:rPr>
          <w:rFonts w:ascii="Arial" w:hAnsi="Arial" w:cs="Arial"/>
          <w:lang w:val="ru-RU"/>
        </w:rPr>
      </w:pPr>
      <w:r w:rsidRPr="00390DC0">
        <w:rPr>
          <w:rFonts w:ascii="Arial" w:hAnsi="Arial" w:cs="Arial"/>
          <w:lang w:val="ru-RU"/>
        </w:rPr>
        <w:t>7</w:t>
      </w:r>
      <w:r w:rsidR="00E13D09" w:rsidRPr="00390DC0">
        <w:rPr>
          <w:rFonts w:ascii="Arial" w:hAnsi="Arial" w:cs="Arial"/>
          <w:lang w:val="ru-RU"/>
        </w:rPr>
        <w:t>. Предоставить право Администрации Панинского сельсовета вносить в 20</w:t>
      </w:r>
      <w:r w:rsidR="006108A3" w:rsidRPr="00390DC0">
        <w:rPr>
          <w:rFonts w:ascii="Arial" w:hAnsi="Arial" w:cs="Arial"/>
          <w:lang w:val="ru-RU"/>
        </w:rPr>
        <w:t>2</w:t>
      </w:r>
      <w:r w:rsidR="00444205">
        <w:rPr>
          <w:rFonts w:ascii="Arial" w:hAnsi="Arial" w:cs="Arial"/>
          <w:lang w:val="ru-RU"/>
        </w:rPr>
        <w:t>3</w:t>
      </w:r>
      <w:r w:rsidR="00E13D09" w:rsidRPr="00390DC0">
        <w:rPr>
          <w:rFonts w:ascii="Arial" w:hAnsi="Arial" w:cs="Arial"/>
          <w:lang w:val="ru-RU"/>
        </w:rPr>
        <w:t xml:space="preserve"> году изменения в показатели сводной бюджетной росписи бюджета Панинского сельсовета, связанные с особенностями исполнения бюджета Панинского сельсовета и (или) распределением, перераспределением бюджетных ассигнований между получателями средств бюджета Панинского сельсовета с еже</w:t>
      </w:r>
      <w:r w:rsidR="00E13D09" w:rsidRPr="00390DC0">
        <w:rPr>
          <w:rFonts w:ascii="Arial" w:hAnsi="Arial" w:cs="Arial"/>
          <w:lang w:val="ru-RU"/>
        </w:rPr>
        <w:softHyphen/>
        <w:t>месячным уведомлением Собрания депутатов Панинского сельсовета:</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1) передачи полномочий по финансированию отдельных учреждений, мероприятий или расходов;</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2) реорганизации или преобразования муниципальных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3) распределения по получателям средств бюджета Панинского сельсовета;</w:t>
      </w:r>
    </w:p>
    <w:p w:rsidR="00E13D09" w:rsidRPr="00444205" w:rsidRDefault="00E13D09" w:rsidP="00444205">
      <w:pPr>
        <w:pStyle w:val="24"/>
        <w:ind w:left="0" w:firstLine="709"/>
        <w:jc w:val="both"/>
        <w:rPr>
          <w:rFonts w:ascii="Arial" w:hAnsi="Arial" w:cs="Arial"/>
          <w:lang w:val="ru-RU"/>
        </w:rPr>
      </w:pPr>
      <w:r w:rsidRPr="00390DC0">
        <w:rPr>
          <w:rFonts w:ascii="Arial" w:hAnsi="Arial" w:cs="Arial"/>
          <w:lang w:val="ru-RU"/>
        </w:rPr>
        <w:t>4) сокращения межбюджетных тра</w:t>
      </w:r>
      <w:r w:rsidR="00444205">
        <w:rPr>
          <w:rFonts w:ascii="Arial" w:hAnsi="Arial" w:cs="Arial"/>
          <w:lang w:val="ru-RU"/>
        </w:rPr>
        <w:t>нсфертов из областного бюджета;</w:t>
      </w:r>
    </w:p>
    <w:p w:rsidR="00E13D09" w:rsidRPr="00390DC0" w:rsidRDefault="00444205" w:rsidP="00E13D09">
      <w:pPr>
        <w:pStyle w:val="24"/>
        <w:ind w:left="0" w:firstLine="709"/>
        <w:jc w:val="both"/>
        <w:rPr>
          <w:rFonts w:ascii="Arial" w:hAnsi="Arial" w:cs="Arial"/>
          <w:lang w:val="ru-RU"/>
        </w:rPr>
      </w:pPr>
      <w:r>
        <w:rPr>
          <w:rFonts w:ascii="Arial" w:hAnsi="Arial" w:cs="Arial"/>
          <w:lang w:val="ru-RU"/>
        </w:rPr>
        <w:t>5</w:t>
      </w:r>
      <w:r w:rsidR="00E13D09" w:rsidRPr="00390DC0">
        <w:rPr>
          <w:rFonts w:ascii="Arial" w:hAnsi="Arial" w:cs="Arial"/>
          <w:lang w:val="ru-RU"/>
        </w:rPr>
        <w:t>)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E13D09" w:rsidRPr="00390DC0" w:rsidRDefault="00444205" w:rsidP="00E13D09">
      <w:pPr>
        <w:pStyle w:val="24"/>
        <w:ind w:left="0" w:firstLine="0"/>
        <w:jc w:val="both"/>
        <w:rPr>
          <w:rFonts w:ascii="Arial" w:hAnsi="Arial" w:cs="Arial"/>
          <w:lang w:val="ru-RU"/>
        </w:rPr>
      </w:pPr>
      <w:r>
        <w:rPr>
          <w:rFonts w:ascii="Arial" w:hAnsi="Arial" w:cs="Arial"/>
          <w:lang w:val="ru-RU"/>
        </w:rPr>
        <w:t>6</w:t>
      </w:r>
      <w:r w:rsidR="00E13D09" w:rsidRPr="00390DC0">
        <w:rPr>
          <w:rFonts w:ascii="Arial" w:hAnsi="Arial" w:cs="Arial"/>
          <w:lang w:val="ru-RU"/>
        </w:rPr>
        <w:t>) исполнения судебных актов в объемах, превышающих ассигнования, утвержденные решением о бюджете на эти цели;</w:t>
      </w:r>
    </w:p>
    <w:p w:rsidR="00E13D09" w:rsidRPr="00390DC0" w:rsidRDefault="00444205" w:rsidP="00E13D09">
      <w:pPr>
        <w:pStyle w:val="24"/>
        <w:ind w:left="0" w:firstLine="709"/>
        <w:jc w:val="both"/>
        <w:rPr>
          <w:rFonts w:ascii="Arial" w:hAnsi="Arial" w:cs="Arial"/>
          <w:lang w:val="ru-RU"/>
        </w:rPr>
      </w:pPr>
      <w:r>
        <w:rPr>
          <w:rFonts w:ascii="Arial" w:hAnsi="Arial" w:cs="Arial"/>
          <w:lang w:val="ru-RU"/>
        </w:rPr>
        <w:t>7</w:t>
      </w:r>
      <w:r w:rsidR="00E13D09" w:rsidRPr="00390DC0">
        <w:rPr>
          <w:rFonts w:ascii="Arial" w:hAnsi="Arial" w:cs="Arial"/>
          <w:lang w:val="ru-RU"/>
        </w:rPr>
        <w:t>) принятия решений о подготовке и реализации бюджетных инвестиций в объекты капитального строительства муниципальной собственности Панинского сельсовета;</w:t>
      </w:r>
    </w:p>
    <w:p w:rsidR="00E13D09" w:rsidRPr="00390DC0" w:rsidRDefault="00444205" w:rsidP="00E13D09">
      <w:pPr>
        <w:pStyle w:val="24"/>
        <w:ind w:left="0" w:firstLine="709"/>
        <w:jc w:val="both"/>
        <w:rPr>
          <w:rFonts w:ascii="Arial" w:hAnsi="Arial" w:cs="Arial"/>
          <w:lang w:val="ru-RU"/>
        </w:rPr>
      </w:pPr>
      <w:r>
        <w:rPr>
          <w:rFonts w:ascii="Arial" w:hAnsi="Arial" w:cs="Arial"/>
          <w:lang w:val="ru-RU"/>
        </w:rPr>
        <w:t>8</w:t>
      </w:r>
      <w:r w:rsidR="00E13D09" w:rsidRPr="00390DC0">
        <w:rPr>
          <w:rFonts w:ascii="Arial" w:hAnsi="Arial" w:cs="Arial"/>
          <w:lang w:val="ru-RU"/>
        </w:rPr>
        <w:t>) перераспределения бюджетных ассигнований, предусмотренных Администрацией Панинского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Панинского сельсовета решений о сокращении численности этих работников;</w:t>
      </w:r>
    </w:p>
    <w:p w:rsidR="00E13D09" w:rsidRPr="00390DC0" w:rsidRDefault="00444205" w:rsidP="00E13D09">
      <w:pPr>
        <w:pStyle w:val="24"/>
        <w:ind w:left="0" w:firstLine="709"/>
        <w:jc w:val="both"/>
        <w:rPr>
          <w:rFonts w:ascii="Arial" w:hAnsi="Arial" w:cs="Arial"/>
          <w:lang w:val="ru-RU"/>
        </w:rPr>
      </w:pPr>
      <w:r>
        <w:rPr>
          <w:rFonts w:ascii="Arial" w:hAnsi="Arial" w:cs="Arial"/>
          <w:lang w:val="ru-RU"/>
        </w:rPr>
        <w:t>9</w:t>
      </w:r>
      <w:r w:rsidR="00E13D09" w:rsidRPr="00390DC0">
        <w:rPr>
          <w:rFonts w:ascii="Arial" w:hAnsi="Arial" w:cs="Arial"/>
          <w:lang w:val="ru-RU"/>
        </w:rPr>
        <w:t>) в иных случаях, установленных бюджетным законодательством Российской Федерации.</w:t>
      </w:r>
    </w:p>
    <w:p w:rsidR="00E13D09" w:rsidRPr="00390DC0" w:rsidRDefault="00D133A5" w:rsidP="00E13D09">
      <w:pPr>
        <w:pStyle w:val="31"/>
        <w:ind w:left="0" w:firstLine="709"/>
        <w:jc w:val="both"/>
        <w:rPr>
          <w:rFonts w:ascii="Arial" w:hAnsi="Arial" w:cs="Arial"/>
          <w:lang w:val="ru-RU"/>
        </w:rPr>
      </w:pPr>
      <w:r w:rsidRPr="00390DC0">
        <w:rPr>
          <w:rFonts w:ascii="Arial" w:hAnsi="Arial" w:cs="Arial"/>
          <w:lang w:val="ru-RU"/>
        </w:rPr>
        <w:t>8</w:t>
      </w:r>
      <w:r w:rsidR="00E13D09" w:rsidRPr="00390DC0">
        <w:rPr>
          <w:rFonts w:ascii="Arial" w:hAnsi="Arial" w:cs="Arial"/>
          <w:lang w:val="ru-RU"/>
        </w:rPr>
        <w:t>. Установить, что в 20</w:t>
      </w:r>
      <w:r w:rsidR="006A181C" w:rsidRPr="00390DC0">
        <w:rPr>
          <w:rFonts w:ascii="Arial" w:hAnsi="Arial" w:cs="Arial"/>
          <w:lang w:val="ru-RU"/>
        </w:rPr>
        <w:t>2</w:t>
      </w:r>
      <w:r w:rsidR="00444205">
        <w:rPr>
          <w:rFonts w:ascii="Arial" w:hAnsi="Arial" w:cs="Arial"/>
          <w:lang w:val="ru-RU"/>
        </w:rPr>
        <w:t>3</w:t>
      </w:r>
      <w:r w:rsidR="00E13D09" w:rsidRPr="00390DC0">
        <w:rPr>
          <w:rFonts w:ascii="Arial" w:hAnsi="Arial" w:cs="Arial"/>
          <w:lang w:val="ru-RU"/>
        </w:rPr>
        <w:t xml:space="preserve"> году уменьшение общего объема бюджетных ассигнований, утвержденных в установленном порядке главному распорядителю средств бюджета Панинского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E13D09" w:rsidRPr="00390DC0" w:rsidRDefault="00D133A5" w:rsidP="00E13D09">
      <w:pPr>
        <w:pStyle w:val="31"/>
        <w:ind w:left="0" w:firstLine="709"/>
        <w:jc w:val="both"/>
        <w:rPr>
          <w:rFonts w:ascii="Arial" w:hAnsi="Arial" w:cs="Arial"/>
          <w:lang w:val="ru-RU"/>
        </w:rPr>
      </w:pPr>
      <w:r w:rsidRPr="00390DC0">
        <w:rPr>
          <w:rFonts w:ascii="Arial" w:hAnsi="Arial" w:cs="Arial"/>
          <w:lang w:val="ru-RU"/>
        </w:rPr>
        <w:t>9</w:t>
      </w:r>
      <w:r w:rsidR="00E13D09" w:rsidRPr="00390DC0">
        <w:rPr>
          <w:rFonts w:ascii="Arial" w:hAnsi="Arial" w:cs="Arial"/>
          <w:lang w:val="ru-RU"/>
        </w:rPr>
        <w:t xml:space="preserve">. </w:t>
      </w:r>
      <w:r w:rsidR="00E13D09" w:rsidRPr="00390DC0">
        <w:rPr>
          <w:rFonts w:ascii="Arial" w:hAnsi="Arial" w:cs="Arial"/>
          <w:color w:val="000000"/>
          <w:lang w:val="ru-RU"/>
        </w:rPr>
        <w:t>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r w:rsidR="00E13D09" w:rsidRPr="00390DC0">
        <w:rPr>
          <w:rFonts w:ascii="Arial" w:hAnsi="Arial" w:cs="Arial"/>
          <w:lang w:val="ru-RU"/>
        </w:rPr>
        <w:t>.</w:t>
      </w:r>
    </w:p>
    <w:p w:rsidR="00E13D09" w:rsidRPr="00390DC0" w:rsidRDefault="00E13D09" w:rsidP="00E13D09">
      <w:pPr>
        <w:pStyle w:val="32"/>
        <w:spacing w:after="0"/>
        <w:ind w:left="0" w:firstLine="709"/>
        <w:jc w:val="both"/>
        <w:rPr>
          <w:rFonts w:ascii="Arial" w:hAnsi="Arial" w:cs="Arial"/>
          <w:lang w:val="ru-RU"/>
        </w:rPr>
      </w:pPr>
      <w:r w:rsidRPr="00390DC0">
        <w:rPr>
          <w:rFonts w:ascii="Arial" w:hAnsi="Arial" w:cs="Arial"/>
          <w:lang w:val="ru-RU"/>
        </w:rPr>
        <w:lastRenderedPageBreak/>
        <w:t>1</w:t>
      </w:r>
      <w:r w:rsidR="00D133A5" w:rsidRPr="00390DC0">
        <w:rPr>
          <w:rFonts w:ascii="Arial" w:hAnsi="Arial" w:cs="Arial"/>
          <w:lang w:val="ru-RU"/>
        </w:rPr>
        <w:t>0</w:t>
      </w:r>
      <w:r w:rsidRPr="00390DC0">
        <w:rPr>
          <w:rFonts w:ascii="Arial" w:hAnsi="Arial" w:cs="Arial"/>
          <w:lang w:val="ru-RU"/>
        </w:rPr>
        <w:t>. Установить, что получатели средств бюджета Панинского сельсовета вправе предусматривать авансовые платежи:</w:t>
      </w:r>
    </w:p>
    <w:p w:rsidR="00E13D09" w:rsidRPr="00390DC0" w:rsidRDefault="00E13D09" w:rsidP="00E13D09">
      <w:pPr>
        <w:pStyle w:val="3"/>
        <w:numPr>
          <w:ilvl w:val="2"/>
          <w:numId w:val="0"/>
        </w:numPr>
        <w:tabs>
          <w:tab w:val="num" w:pos="720"/>
        </w:tabs>
        <w:ind w:firstLine="709"/>
        <w:jc w:val="both"/>
        <w:rPr>
          <w:rFonts w:ascii="Arial" w:hAnsi="Arial" w:cs="Arial"/>
          <w:i w:val="0"/>
          <w:sz w:val="24"/>
        </w:rPr>
      </w:pPr>
      <w:r w:rsidRPr="00390DC0">
        <w:rPr>
          <w:rFonts w:ascii="Arial" w:hAnsi="Arial" w:cs="Arial"/>
          <w:i w:val="0"/>
          <w:sz w:val="24"/>
        </w:rPr>
        <w:t>1) при заключении договоров (муниципальных контрактов) на поставку товаров (работ, услуг) в размерах:</w:t>
      </w:r>
    </w:p>
    <w:p w:rsidR="00E13D09" w:rsidRPr="00390DC0" w:rsidRDefault="00E13D09" w:rsidP="00E13D09">
      <w:pPr>
        <w:shd w:val="clear" w:color="auto" w:fill="FFFFFF"/>
        <w:tabs>
          <w:tab w:val="left" w:pos="470"/>
        </w:tabs>
        <w:ind w:right="110" w:firstLine="709"/>
        <w:jc w:val="both"/>
        <w:rPr>
          <w:rFonts w:ascii="Arial" w:hAnsi="Arial" w:cs="Arial"/>
        </w:rPr>
      </w:pPr>
      <w:r w:rsidRPr="00390DC0">
        <w:rPr>
          <w:rFonts w:ascii="Arial" w:hAnsi="Arial" w:cs="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sidRPr="00390DC0">
        <w:rPr>
          <w:rFonts w:ascii="Arial" w:hAnsi="Arial" w:cs="Arial"/>
        </w:rPr>
        <w:softHyphen/>
        <w:t>ния квалификации,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E13D09" w:rsidRPr="00390DC0" w:rsidRDefault="00E13D09" w:rsidP="00E13D09">
      <w:pPr>
        <w:ind w:firstLine="709"/>
        <w:jc w:val="both"/>
        <w:rPr>
          <w:rFonts w:ascii="Arial" w:hAnsi="Arial" w:cs="Arial"/>
        </w:rPr>
      </w:pPr>
      <w:r w:rsidRPr="00390DC0">
        <w:rPr>
          <w:rFonts w:ascii="Arial" w:hAnsi="Arial" w:cs="Arial"/>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3D09" w:rsidRPr="00390DC0" w:rsidRDefault="00E13D09" w:rsidP="00E13D09">
      <w:pPr>
        <w:pStyle w:val="3"/>
        <w:numPr>
          <w:ilvl w:val="2"/>
          <w:numId w:val="0"/>
        </w:numPr>
        <w:tabs>
          <w:tab w:val="num" w:pos="720"/>
        </w:tabs>
        <w:ind w:firstLine="709"/>
        <w:jc w:val="both"/>
        <w:rPr>
          <w:rFonts w:ascii="Arial" w:hAnsi="Arial" w:cs="Arial"/>
          <w:i w:val="0"/>
          <w:sz w:val="24"/>
        </w:rPr>
      </w:pPr>
      <w:r w:rsidRPr="00390DC0">
        <w:rPr>
          <w:rFonts w:ascii="Arial" w:hAnsi="Arial" w:cs="Arial"/>
          <w:i w:val="0"/>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13D09" w:rsidRPr="00390DC0" w:rsidRDefault="00E13D09" w:rsidP="00E13D09">
      <w:pPr>
        <w:jc w:val="both"/>
        <w:rPr>
          <w:rFonts w:ascii="Arial" w:hAnsi="Arial" w:cs="Arial"/>
        </w:rPr>
      </w:pPr>
      <w:r w:rsidRPr="00390DC0">
        <w:rPr>
          <w:rFonts w:ascii="Arial" w:hAnsi="Arial" w:cs="Arial"/>
        </w:rPr>
        <w:t>1</w:t>
      </w:r>
      <w:r w:rsidR="00D133A5" w:rsidRPr="00390DC0">
        <w:rPr>
          <w:rFonts w:ascii="Arial" w:hAnsi="Arial" w:cs="Arial"/>
        </w:rPr>
        <w:t>1</w:t>
      </w:r>
      <w:r w:rsidRPr="00390DC0">
        <w:rPr>
          <w:rFonts w:ascii="Arial" w:hAnsi="Arial" w:cs="Arial"/>
        </w:rPr>
        <w:t>. Увеличения бюджетных ассигнований на оплату заключенных от имени Администрации Панинского сельсовета Медвенского района Курской области  муниципальных контрактов  на поставку товаров, выполнение работ, оказание  услуг, подлежавших в соответствии с условия</w:t>
      </w:r>
      <w:r w:rsidR="00CB57E1" w:rsidRPr="00390DC0">
        <w:rPr>
          <w:rFonts w:ascii="Arial" w:hAnsi="Arial" w:cs="Arial"/>
        </w:rPr>
        <w:t>ми этих  контрактов оплате в 20</w:t>
      </w:r>
      <w:r w:rsidR="0022252A" w:rsidRPr="00390DC0">
        <w:rPr>
          <w:rFonts w:ascii="Arial" w:hAnsi="Arial" w:cs="Arial"/>
        </w:rPr>
        <w:t>2</w:t>
      </w:r>
      <w:r w:rsidR="00444205">
        <w:rPr>
          <w:rFonts w:ascii="Arial" w:hAnsi="Arial" w:cs="Arial"/>
        </w:rPr>
        <w:t>2</w:t>
      </w:r>
      <w:r w:rsidRPr="00390DC0">
        <w:rPr>
          <w:rFonts w:ascii="Arial" w:hAnsi="Arial" w:cs="Arial"/>
        </w:rPr>
        <w:t xml:space="preserve">  году, в объеме, не превышающем остатка не использованных на 1 января 20</w:t>
      </w:r>
      <w:r w:rsidR="006A181C" w:rsidRPr="00390DC0">
        <w:rPr>
          <w:rFonts w:ascii="Arial" w:hAnsi="Arial" w:cs="Arial"/>
        </w:rPr>
        <w:t>2</w:t>
      </w:r>
      <w:r w:rsidR="00444205">
        <w:rPr>
          <w:rFonts w:ascii="Arial" w:hAnsi="Arial" w:cs="Arial"/>
        </w:rPr>
        <w:t>3</w:t>
      </w:r>
      <w:r w:rsidRPr="00390DC0">
        <w:rPr>
          <w:rFonts w:ascii="Arial" w:hAnsi="Arial" w:cs="Arial"/>
        </w:rPr>
        <w:t xml:space="preserve"> года  бюджетных ассигнований на исполнение указанных муниципальных  контрактов.</w:t>
      </w:r>
    </w:p>
    <w:p w:rsidR="00E13D09" w:rsidRPr="00390DC0" w:rsidRDefault="00E13D09" w:rsidP="00E13D09">
      <w:pPr>
        <w:ind w:left="708"/>
        <w:rPr>
          <w:rFonts w:ascii="Arial" w:hAnsi="Arial" w:cs="Arial"/>
        </w:rPr>
      </w:pPr>
    </w:p>
    <w:p w:rsidR="00E13D09" w:rsidRPr="00390DC0" w:rsidRDefault="00E13D09" w:rsidP="00E13D09">
      <w:pPr>
        <w:ind w:firstLine="709"/>
        <w:jc w:val="both"/>
        <w:rPr>
          <w:rFonts w:ascii="Arial" w:hAnsi="Arial" w:cs="Arial"/>
        </w:rPr>
      </w:pPr>
    </w:p>
    <w:p w:rsidR="00E13D09" w:rsidRPr="00390DC0" w:rsidRDefault="00E13D09" w:rsidP="00E13D09">
      <w:pPr>
        <w:jc w:val="both"/>
        <w:rPr>
          <w:rFonts w:ascii="Arial" w:hAnsi="Arial" w:cs="Arial"/>
          <w:b/>
        </w:rPr>
      </w:pPr>
      <w:r w:rsidRPr="00390DC0">
        <w:rPr>
          <w:rFonts w:ascii="Arial" w:hAnsi="Arial" w:cs="Arial"/>
          <w:b/>
        </w:rPr>
        <w:t>Статья 7. Особенности использования бюджетных ассигнований на обеспечение деятельности органов местного самоуправления муниципального образования «Панинский сельсовет»</w:t>
      </w:r>
    </w:p>
    <w:p w:rsidR="00E13D09" w:rsidRPr="00390DC0" w:rsidRDefault="00E13D09" w:rsidP="00E13D09">
      <w:pPr>
        <w:ind w:firstLine="708"/>
        <w:jc w:val="both"/>
        <w:rPr>
          <w:rFonts w:ascii="Arial" w:hAnsi="Arial" w:cs="Arial"/>
          <w:b/>
        </w:rPr>
      </w:pPr>
    </w:p>
    <w:p w:rsidR="00E13D09" w:rsidRPr="00390DC0" w:rsidRDefault="00E13D09" w:rsidP="00E13D09">
      <w:pPr>
        <w:numPr>
          <w:ilvl w:val="0"/>
          <w:numId w:val="27"/>
        </w:numPr>
        <w:ind w:left="0" w:firstLine="709"/>
        <w:jc w:val="both"/>
        <w:rPr>
          <w:rFonts w:ascii="Arial" w:hAnsi="Arial" w:cs="Arial"/>
        </w:rPr>
      </w:pPr>
      <w:r w:rsidRPr="00390DC0">
        <w:rPr>
          <w:rFonts w:ascii="Arial" w:hAnsi="Arial" w:cs="Arial"/>
        </w:rPr>
        <w:t>Администрация Панинского сельсовета и казённые учреждения, подведомственные органам исполнительной власти муниципального образования «Панинский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
    <w:p w:rsidR="00E13D09" w:rsidRPr="00390DC0" w:rsidRDefault="00E13D09" w:rsidP="00E13D09">
      <w:pPr>
        <w:ind w:left="19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8. Осуществление расходов, не предусмотренных бюджетом</w:t>
      </w:r>
    </w:p>
    <w:p w:rsidR="00E13D09" w:rsidRPr="00390DC0" w:rsidRDefault="00E13D09" w:rsidP="00E13D09">
      <w:pPr>
        <w:ind w:firstLine="708"/>
        <w:jc w:val="both"/>
        <w:rPr>
          <w:rFonts w:ascii="Arial" w:hAnsi="Arial" w:cs="Arial"/>
          <w:b/>
        </w:rPr>
      </w:pPr>
    </w:p>
    <w:p w:rsidR="00E13D09" w:rsidRPr="00390DC0" w:rsidRDefault="00E13D09" w:rsidP="00E13D09">
      <w:pPr>
        <w:ind w:firstLine="708"/>
        <w:jc w:val="both"/>
        <w:rPr>
          <w:rFonts w:ascii="Arial" w:hAnsi="Arial" w:cs="Arial"/>
        </w:rPr>
      </w:pPr>
      <w:r w:rsidRPr="00390DC0">
        <w:rPr>
          <w:rFonts w:ascii="Arial" w:hAnsi="Arial" w:cs="Arial"/>
        </w:rPr>
        <w:t>1. При принятии решения Собрания депутатов Панинского сельсовета Медвенского района Курской области, либо другого нормативного правового акта муниципального образования «Панинский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E13D09" w:rsidRPr="00390DC0" w:rsidRDefault="00E13D09" w:rsidP="00E13D09">
      <w:pPr>
        <w:ind w:firstLine="708"/>
        <w:jc w:val="both"/>
        <w:rPr>
          <w:rFonts w:ascii="Arial" w:hAnsi="Arial" w:cs="Arial"/>
        </w:rPr>
      </w:pPr>
      <w:r w:rsidRPr="00390DC0">
        <w:rPr>
          <w:rFonts w:ascii="Arial" w:hAnsi="Arial" w:cs="Arial"/>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w:t>
      </w:r>
      <w:r w:rsidRPr="00390DC0">
        <w:rPr>
          <w:rFonts w:ascii="Arial" w:hAnsi="Arial" w:cs="Arial"/>
        </w:rPr>
        <w:lastRenderedPageBreak/>
        <w:t>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присокращении бюджетных ассигнований по отдельным статьям расходов бюджета.</w:t>
      </w:r>
    </w:p>
    <w:p w:rsidR="00E13D09" w:rsidRPr="00390DC0" w:rsidRDefault="00E13D09"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9. Муниципальный долг муниципального образования «Панинский сельсовет»</w:t>
      </w:r>
    </w:p>
    <w:p w:rsidR="00E13D09" w:rsidRPr="00390DC0" w:rsidRDefault="00E13D09" w:rsidP="00E13D09">
      <w:pPr>
        <w:ind w:firstLine="709"/>
        <w:jc w:val="both"/>
        <w:rPr>
          <w:rFonts w:ascii="Arial" w:hAnsi="Arial" w:cs="Arial"/>
        </w:rPr>
      </w:pPr>
    </w:p>
    <w:p w:rsidR="00DA0073" w:rsidRPr="00390DC0" w:rsidRDefault="00DA0073" w:rsidP="00DA0073">
      <w:pPr>
        <w:ind w:left="360"/>
        <w:jc w:val="both"/>
        <w:rPr>
          <w:rFonts w:ascii="Arial" w:hAnsi="Arial" w:cs="Arial"/>
          <w:color w:val="000000"/>
        </w:rPr>
      </w:pPr>
      <w:r w:rsidRPr="00390DC0">
        <w:rPr>
          <w:rFonts w:ascii="Arial" w:hAnsi="Arial" w:cs="Arial"/>
          <w:color w:val="000000"/>
          <w:lang w:eastAsia="ru-RU"/>
        </w:rPr>
        <w:t xml:space="preserve">1.  </w:t>
      </w:r>
      <w:r w:rsidRPr="00390DC0">
        <w:rPr>
          <w:rFonts w:ascii="Arial" w:hAnsi="Arial" w:cs="Arial"/>
          <w:color w:val="000000"/>
        </w:rPr>
        <w:t>Установить верхний предел муниципального долга муниципального образования:</w:t>
      </w:r>
    </w:p>
    <w:p w:rsidR="00DA0073" w:rsidRPr="00390DC0" w:rsidRDefault="00DA0073" w:rsidP="00DA0073">
      <w:pPr>
        <w:ind w:firstLine="709"/>
        <w:jc w:val="both"/>
        <w:rPr>
          <w:rFonts w:ascii="Arial" w:hAnsi="Arial" w:cs="Arial"/>
          <w:color w:val="000000"/>
        </w:rPr>
      </w:pPr>
      <w:r w:rsidRPr="00390DC0">
        <w:rPr>
          <w:rFonts w:ascii="Arial" w:hAnsi="Arial" w:cs="Arial"/>
          <w:color w:val="000000"/>
        </w:rPr>
        <w:t>на 01 января 202</w:t>
      </w:r>
      <w:r w:rsidR="00444205">
        <w:rPr>
          <w:rFonts w:ascii="Arial" w:hAnsi="Arial" w:cs="Arial"/>
          <w:color w:val="000000"/>
        </w:rPr>
        <w:t>3</w:t>
      </w:r>
      <w:r w:rsidRPr="00390DC0">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DA0073" w:rsidRPr="00390DC0" w:rsidRDefault="00DA0073" w:rsidP="00DA0073">
      <w:pPr>
        <w:ind w:firstLine="709"/>
        <w:jc w:val="both"/>
        <w:rPr>
          <w:rFonts w:ascii="Arial" w:hAnsi="Arial" w:cs="Arial"/>
          <w:color w:val="000000"/>
        </w:rPr>
      </w:pPr>
      <w:r w:rsidRPr="00390DC0">
        <w:rPr>
          <w:rFonts w:ascii="Arial" w:hAnsi="Arial" w:cs="Arial"/>
          <w:color w:val="000000"/>
        </w:rPr>
        <w:t>на 01 января 202</w:t>
      </w:r>
      <w:r w:rsidR="00BF398B" w:rsidRPr="00390DC0">
        <w:rPr>
          <w:rFonts w:ascii="Arial" w:hAnsi="Arial" w:cs="Arial"/>
          <w:color w:val="000000"/>
        </w:rPr>
        <w:t>4</w:t>
      </w:r>
      <w:r w:rsidRPr="00390DC0">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DA0073" w:rsidRPr="00390DC0" w:rsidRDefault="00DA0073" w:rsidP="00DA0073">
      <w:pPr>
        <w:ind w:firstLine="709"/>
        <w:jc w:val="both"/>
        <w:rPr>
          <w:rFonts w:ascii="Arial" w:hAnsi="Arial" w:cs="Arial"/>
          <w:color w:val="000000"/>
        </w:rPr>
      </w:pPr>
      <w:r w:rsidRPr="00390DC0">
        <w:rPr>
          <w:rFonts w:ascii="Arial" w:hAnsi="Arial" w:cs="Arial"/>
          <w:color w:val="000000"/>
        </w:rPr>
        <w:t>на 01 января 202</w:t>
      </w:r>
      <w:r w:rsidR="00BF398B" w:rsidRPr="00390DC0">
        <w:rPr>
          <w:rFonts w:ascii="Arial" w:hAnsi="Arial" w:cs="Arial"/>
          <w:color w:val="000000"/>
        </w:rPr>
        <w:t>5</w:t>
      </w:r>
      <w:r w:rsidRPr="00390DC0">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052221" w:rsidRPr="00390DC0" w:rsidRDefault="00E13D09" w:rsidP="00052221">
      <w:pPr>
        <w:ind w:firstLine="708"/>
        <w:jc w:val="both"/>
        <w:rPr>
          <w:rFonts w:ascii="Arial" w:hAnsi="Arial" w:cs="Arial"/>
        </w:rPr>
      </w:pPr>
      <w:r w:rsidRPr="00390DC0">
        <w:rPr>
          <w:rFonts w:ascii="Arial" w:hAnsi="Arial" w:cs="Arial"/>
        </w:rPr>
        <w:t>2.</w:t>
      </w:r>
      <w:r w:rsidR="00052221" w:rsidRPr="00390DC0">
        <w:rPr>
          <w:rFonts w:ascii="Arial" w:hAnsi="Arial" w:cs="Arial"/>
        </w:rPr>
        <w:t>Объем муниципального долга при осуществлении муниципальных заимствований не должен превышать следующие значения:</w:t>
      </w:r>
    </w:p>
    <w:p w:rsidR="00052221" w:rsidRPr="00390DC0" w:rsidRDefault="00052221" w:rsidP="00052221">
      <w:pPr>
        <w:jc w:val="both"/>
        <w:rPr>
          <w:rFonts w:ascii="Arial" w:hAnsi="Arial" w:cs="Arial"/>
          <w:color w:val="000000"/>
          <w:lang w:eastAsia="ru-RU"/>
        </w:rPr>
      </w:pPr>
      <w:r w:rsidRPr="00390DC0">
        <w:rPr>
          <w:rFonts w:ascii="Arial" w:hAnsi="Arial" w:cs="Arial"/>
        </w:rPr>
        <w:t>в 202</w:t>
      </w:r>
      <w:r w:rsidR="00444205">
        <w:rPr>
          <w:rFonts w:ascii="Arial" w:hAnsi="Arial" w:cs="Arial"/>
        </w:rPr>
        <w:t>3</w:t>
      </w:r>
      <w:r w:rsidRPr="00390DC0">
        <w:rPr>
          <w:rFonts w:ascii="Arial" w:hAnsi="Arial" w:cs="Arial"/>
        </w:rPr>
        <w:t xml:space="preserve"> году до </w:t>
      </w:r>
      <w:r w:rsidR="00444205">
        <w:rPr>
          <w:rFonts w:ascii="Arial" w:hAnsi="Arial" w:cs="Arial"/>
          <w:color w:val="000000"/>
          <w:lang w:eastAsia="ru-RU"/>
        </w:rPr>
        <w:t>2 011 353</w:t>
      </w:r>
      <w:r w:rsidR="00444205">
        <w:rPr>
          <w:rFonts w:ascii="Arial" w:hAnsi="Arial" w:cs="Arial"/>
        </w:rPr>
        <w:t>рублей 0</w:t>
      </w:r>
      <w:r w:rsidRPr="00390DC0">
        <w:rPr>
          <w:rFonts w:ascii="Arial" w:hAnsi="Arial" w:cs="Arial"/>
        </w:rPr>
        <w:t>0 копеек;</w:t>
      </w:r>
    </w:p>
    <w:p w:rsidR="00052221" w:rsidRPr="00390DC0" w:rsidRDefault="00052221" w:rsidP="00052221">
      <w:pPr>
        <w:jc w:val="both"/>
        <w:rPr>
          <w:rFonts w:ascii="Arial" w:hAnsi="Arial" w:cs="Arial"/>
          <w:color w:val="000000"/>
          <w:lang w:eastAsia="ru-RU"/>
        </w:rPr>
      </w:pPr>
      <w:r w:rsidRPr="00390DC0">
        <w:rPr>
          <w:rFonts w:ascii="Arial" w:hAnsi="Arial" w:cs="Arial"/>
        </w:rPr>
        <w:t>в 202</w:t>
      </w:r>
      <w:r w:rsidR="00444205">
        <w:rPr>
          <w:rFonts w:ascii="Arial" w:hAnsi="Arial" w:cs="Arial"/>
        </w:rPr>
        <w:t>4</w:t>
      </w:r>
      <w:r w:rsidRPr="00390DC0">
        <w:rPr>
          <w:rFonts w:ascii="Arial" w:hAnsi="Arial" w:cs="Arial"/>
        </w:rPr>
        <w:t xml:space="preserve"> году до </w:t>
      </w:r>
      <w:r w:rsidR="00444205">
        <w:rPr>
          <w:rFonts w:ascii="Arial" w:hAnsi="Arial" w:cs="Arial"/>
          <w:color w:val="000000"/>
          <w:lang w:eastAsia="ru-RU"/>
        </w:rPr>
        <w:t>2 079 568</w:t>
      </w:r>
      <w:r w:rsidRPr="00390DC0">
        <w:rPr>
          <w:rFonts w:ascii="Arial" w:hAnsi="Arial" w:cs="Arial"/>
        </w:rPr>
        <w:t>рублей</w:t>
      </w:r>
      <w:r w:rsidR="00444205">
        <w:rPr>
          <w:rFonts w:ascii="Arial" w:hAnsi="Arial" w:cs="Arial"/>
          <w:bCs/>
          <w:lang w:eastAsia="ru-RU"/>
        </w:rPr>
        <w:t xml:space="preserve"> 0</w:t>
      </w:r>
      <w:r w:rsidRPr="00390DC0">
        <w:rPr>
          <w:rFonts w:ascii="Arial" w:hAnsi="Arial" w:cs="Arial"/>
          <w:bCs/>
          <w:lang w:eastAsia="ru-RU"/>
        </w:rPr>
        <w:t xml:space="preserve">0 </w:t>
      </w:r>
      <w:r w:rsidRPr="00390DC0">
        <w:rPr>
          <w:rFonts w:ascii="Arial" w:hAnsi="Arial" w:cs="Arial"/>
        </w:rPr>
        <w:t xml:space="preserve">копеек; </w:t>
      </w:r>
    </w:p>
    <w:p w:rsidR="00052221" w:rsidRPr="00390DC0" w:rsidRDefault="00052221" w:rsidP="00052221">
      <w:pPr>
        <w:jc w:val="both"/>
        <w:rPr>
          <w:rFonts w:ascii="Arial" w:hAnsi="Arial" w:cs="Arial"/>
          <w:color w:val="000000"/>
          <w:lang w:eastAsia="ru-RU"/>
        </w:rPr>
      </w:pPr>
      <w:r w:rsidRPr="00390DC0">
        <w:rPr>
          <w:rFonts w:ascii="Arial" w:hAnsi="Arial" w:cs="Arial"/>
        </w:rPr>
        <w:t>в 202</w:t>
      </w:r>
      <w:r w:rsidR="00444205">
        <w:rPr>
          <w:rFonts w:ascii="Arial" w:hAnsi="Arial" w:cs="Arial"/>
        </w:rPr>
        <w:t>5</w:t>
      </w:r>
      <w:r w:rsidRPr="00390DC0">
        <w:rPr>
          <w:rFonts w:ascii="Arial" w:hAnsi="Arial" w:cs="Arial"/>
        </w:rPr>
        <w:t xml:space="preserve"> году до </w:t>
      </w:r>
      <w:r w:rsidR="00444205">
        <w:rPr>
          <w:rFonts w:ascii="Arial" w:hAnsi="Arial" w:cs="Arial"/>
          <w:color w:val="000000"/>
          <w:lang w:eastAsia="ru-RU"/>
        </w:rPr>
        <w:t>2 160 966</w:t>
      </w:r>
      <w:r w:rsidRPr="00390DC0">
        <w:rPr>
          <w:rFonts w:ascii="Arial" w:hAnsi="Arial" w:cs="Arial"/>
        </w:rPr>
        <w:t xml:space="preserve">рублей </w:t>
      </w:r>
      <w:r w:rsidR="00444205">
        <w:rPr>
          <w:rFonts w:ascii="Arial" w:hAnsi="Arial" w:cs="Arial"/>
        </w:rPr>
        <w:t>5</w:t>
      </w:r>
      <w:r w:rsidR="00E753E1" w:rsidRPr="00390DC0">
        <w:rPr>
          <w:rFonts w:ascii="Arial" w:hAnsi="Arial" w:cs="Arial"/>
        </w:rPr>
        <w:t>0</w:t>
      </w:r>
      <w:r w:rsidR="00444205">
        <w:rPr>
          <w:rFonts w:ascii="Arial" w:hAnsi="Arial" w:cs="Arial"/>
        </w:rPr>
        <w:t xml:space="preserve"> копеек</w:t>
      </w:r>
      <w:r w:rsidRPr="00390DC0">
        <w:rPr>
          <w:rFonts w:ascii="Arial" w:hAnsi="Arial" w:cs="Arial"/>
        </w:rPr>
        <w:t>»</w:t>
      </w:r>
    </w:p>
    <w:p w:rsidR="00E13D09" w:rsidRPr="00390DC0" w:rsidRDefault="00E13D09" w:rsidP="00052221">
      <w:pPr>
        <w:jc w:val="both"/>
        <w:rPr>
          <w:rFonts w:ascii="Arial" w:hAnsi="Arial" w:cs="Arial"/>
          <w:color w:val="000000"/>
        </w:rPr>
      </w:pPr>
      <w:r w:rsidRPr="00390DC0">
        <w:rPr>
          <w:rFonts w:ascii="Arial" w:hAnsi="Arial" w:cs="Arial"/>
        </w:rPr>
        <w:t xml:space="preserve">3. </w:t>
      </w:r>
      <w:r w:rsidRPr="00390DC0">
        <w:rPr>
          <w:rFonts w:ascii="Arial" w:hAnsi="Arial" w:cs="Arial"/>
          <w:color w:val="000000"/>
        </w:rPr>
        <w:t xml:space="preserve">Утвердить программу муниципальных внутренних заимствований муниципального образования «Панинский сельсовет» Медвенского района Курской области </w:t>
      </w:r>
      <w:r w:rsidR="007C3AAD" w:rsidRPr="00390DC0">
        <w:rPr>
          <w:rFonts w:ascii="Arial" w:hAnsi="Arial" w:cs="Arial"/>
        </w:rPr>
        <w:t>на 202</w:t>
      </w:r>
      <w:r w:rsidR="00444205">
        <w:rPr>
          <w:rFonts w:ascii="Arial" w:hAnsi="Arial" w:cs="Arial"/>
        </w:rPr>
        <w:t>3</w:t>
      </w:r>
      <w:r w:rsidR="007C3AAD" w:rsidRPr="00390DC0">
        <w:rPr>
          <w:rFonts w:ascii="Arial" w:hAnsi="Arial" w:cs="Arial"/>
        </w:rPr>
        <w:t xml:space="preserve"> год и плановый период 202</w:t>
      </w:r>
      <w:r w:rsidR="00444205">
        <w:rPr>
          <w:rFonts w:ascii="Arial" w:hAnsi="Arial" w:cs="Arial"/>
        </w:rPr>
        <w:t>4</w:t>
      </w:r>
      <w:r w:rsidR="007C3AAD" w:rsidRPr="00390DC0">
        <w:rPr>
          <w:rFonts w:ascii="Arial" w:hAnsi="Arial" w:cs="Arial"/>
        </w:rPr>
        <w:t xml:space="preserve"> и 202</w:t>
      </w:r>
      <w:r w:rsidR="00444205">
        <w:rPr>
          <w:rFonts w:ascii="Arial" w:hAnsi="Arial" w:cs="Arial"/>
        </w:rPr>
        <w:t>5</w:t>
      </w:r>
      <w:r w:rsidRPr="00390DC0">
        <w:rPr>
          <w:rFonts w:ascii="Arial" w:hAnsi="Arial" w:cs="Arial"/>
          <w:bCs/>
        </w:rPr>
        <w:t xml:space="preserve"> годов</w:t>
      </w:r>
      <w:r w:rsidRPr="00390DC0">
        <w:rPr>
          <w:rFonts w:ascii="Arial" w:hAnsi="Arial" w:cs="Arial"/>
          <w:color w:val="000000"/>
        </w:rPr>
        <w:t xml:space="preserve"> согласно приложению № 8 к настоящему решению. </w:t>
      </w:r>
    </w:p>
    <w:p w:rsidR="00E13D09" w:rsidRPr="00390DC0" w:rsidRDefault="00E13D09" w:rsidP="00E13D09">
      <w:pPr>
        <w:ind w:firstLine="709"/>
        <w:jc w:val="both"/>
        <w:rPr>
          <w:rFonts w:ascii="Arial" w:hAnsi="Arial" w:cs="Arial"/>
          <w:color w:val="000000"/>
        </w:rPr>
      </w:pPr>
      <w:r w:rsidRPr="00390DC0">
        <w:rPr>
          <w:rFonts w:ascii="Arial" w:hAnsi="Arial" w:cs="Arial"/>
        </w:rPr>
        <w:t xml:space="preserve">4. </w:t>
      </w:r>
      <w:r w:rsidRPr="00390DC0">
        <w:rPr>
          <w:rFonts w:ascii="Arial" w:hAnsi="Arial" w:cs="Arial"/>
          <w:color w:val="000000"/>
        </w:rPr>
        <w:t xml:space="preserve">Утвердить программу муниципальных гарантий муниципального образования «Панинский сельсовет» Медвенского района Курской области </w:t>
      </w:r>
      <w:r w:rsidR="007C3AAD" w:rsidRPr="00390DC0">
        <w:rPr>
          <w:rFonts w:ascii="Arial" w:hAnsi="Arial" w:cs="Arial"/>
        </w:rPr>
        <w:t>на 202</w:t>
      </w:r>
      <w:r w:rsidR="00444205">
        <w:rPr>
          <w:rFonts w:ascii="Arial" w:hAnsi="Arial" w:cs="Arial"/>
        </w:rPr>
        <w:t>3</w:t>
      </w:r>
      <w:r w:rsidR="007C3AAD" w:rsidRPr="00390DC0">
        <w:rPr>
          <w:rFonts w:ascii="Arial" w:hAnsi="Arial" w:cs="Arial"/>
        </w:rPr>
        <w:t xml:space="preserve"> год и плановый период 202</w:t>
      </w:r>
      <w:r w:rsidR="00444205">
        <w:rPr>
          <w:rFonts w:ascii="Arial" w:hAnsi="Arial" w:cs="Arial"/>
        </w:rPr>
        <w:t>4</w:t>
      </w:r>
      <w:r w:rsidR="007C3AAD" w:rsidRPr="00390DC0">
        <w:rPr>
          <w:rFonts w:ascii="Arial" w:hAnsi="Arial" w:cs="Arial"/>
        </w:rPr>
        <w:t xml:space="preserve"> и 202</w:t>
      </w:r>
      <w:r w:rsidR="00444205">
        <w:rPr>
          <w:rFonts w:ascii="Arial" w:hAnsi="Arial" w:cs="Arial"/>
        </w:rPr>
        <w:t>5</w:t>
      </w:r>
      <w:r w:rsidRPr="00390DC0">
        <w:rPr>
          <w:rFonts w:ascii="Arial" w:hAnsi="Arial" w:cs="Arial"/>
          <w:bCs/>
        </w:rPr>
        <w:t xml:space="preserve"> годов</w:t>
      </w:r>
      <w:r w:rsidRPr="00390DC0">
        <w:rPr>
          <w:rFonts w:ascii="Arial" w:hAnsi="Arial" w:cs="Arial"/>
          <w:color w:val="000000"/>
        </w:rPr>
        <w:t xml:space="preserve"> согласно приложению № 9 к настоящему решению.</w:t>
      </w:r>
    </w:p>
    <w:p w:rsidR="00E13D09" w:rsidRPr="00390DC0" w:rsidRDefault="00E13D09"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«Панинский сельсовет»</w:t>
      </w:r>
    </w:p>
    <w:p w:rsidR="00E13D09" w:rsidRPr="00390DC0" w:rsidRDefault="00E13D09" w:rsidP="00E13D09">
      <w:pPr>
        <w:ind w:firstLine="708"/>
        <w:jc w:val="both"/>
        <w:rPr>
          <w:rFonts w:ascii="Arial" w:hAnsi="Arial" w:cs="Arial"/>
        </w:rPr>
      </w:pPr>
    </w:p>
    <w:p w:rsidR="00E13D09" w:rsidRPr="00390DC0" w:rsidRDefault="00E13D09" w:rsidP="00E13D09">
      <w:pPr>
        <w:ind w:firstLine="708"/>
        <w:jc w:val="both"/>
        <w:rPr>
          <w:rFonts w:ascii="Arial" w:hAnsi="Arial" w:cs="Arial"/>
        </w:rPr>
      </w:pPr>
      <w:r w:rsidRPr="00390DC0">
        <w:rPr>
          <w:rFonts w:ascii="Arial" w:hAnsi="Arial" w:cs="Arial"/>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«Панинский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«Панинский сельсовет» и с учётом принятых и неисполненных обязательств.</w:t>
      </w:r>
    </w:p>
    <w:p w:rsidR="00E13D09" w:rsidRPr="00390DC0" w:rsidRDefault="00E13D09" w:rsidP="00E13D09">
      <w:pPr>
        <w:pStyle w:val="24"/>
        <w:ind w:left="0" w:firstLine="708"/>
        <w:jc w:val="both"/>
        <w:rPr>
          <w:rFonts w:ascii="Arial" w:hAnsi="Arial" w:cs="Arial"/>
          <w:lang w:val="ru-RU"/>
        </w:rPr>
      </w:pPr>
      <w:r w:rsidRPr="00390DC0">
        <w:rPr>
          <w:rFonts w:ascii="Arial" w:hAnsi="Arial" w:cs="Arial"/>
          <w:lang w:val="ru-RU"/>
        </w:rPr>
        <w:t>2. При нарушении бюджетным учреждением установленного Администрацией Панинского сельсовета порядка учета бюджетных обязательств санкционирование оп</w:t>
      </w:r>
      <w:r w:rsidRPr="00390DC0">
        <w:rPr>
          <w:rFonts w:ascii="Arial" w:hAnsi="Arial" w:cs="Arial"/>
          <w:lang w:val="ru-RU"/>
        </w:rPr>
        <w:softHyphen/>
        <w:t>латы денежных обязательств бюджетного учреждения приостанавливается в порядке установленном Адми</w:t>
      </w:r>
      <w:r w:rsidRPr="00390DC0">
        <w:rPr>
          <w:rFonts w:ascii="Arial" w:hAnsi="Arial" w:cs="Arial"/>
          <w:lang w:val="ru-RU"/>
        </w:rPr>
        <w:softHyphen/>
        <w:t xml:space="preserve">нистрацией Панинского сельсовета </w:t>
      </w:r>
    </w:p>
    <w:p w:rsidR="00E13D09" w:rsidRPr="00390DC0" w:rsidRDefault="00E13D09" w:rsidP="00E13D09">
      <w:pPr>
        <w:pStyle w:val="24"/>
        <w:ind w:left="0" w:firstLine="709"/>
        <w:jc w:val="both"/>
        <w:rPr>
          <w:rFonts w:ascii="Arial" w:hAnsi="Arial" w:cs="Arial"/>
          <w:sz w:val="28"/>
          <w:szCs w:val="28"/>
          <w:lang w:val="ru-RU"/>
        </w:rPr>
      </w:pPr>
      <w:r w:rsidRPr="00390DC0">
        <w:rPr>
          <w:rFonts w:ascii="Arial" w:hAnsi="Arial" w:cs="Arial"/>
          <w:lang w:val="ru-RU"/>
        </w:rPr>
        <w:t xml:space="preserve">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(распорядитель) средств бюджета Панинского сельсовета обязан обеспечить приведение указанных </w:t>
      </w:r>
      <w:r w:rsidRPr="00390DC0">
        <w:rPr>
          <w:rFonts w:ascii="Arial" w:hAnsi="Arial" w:cs="Arial"/>
          <w:lang w:val="ru-RU"/>
        </w:rPr>
        <w:lastRenderedPageBreak/>
        <w:t>муниципальных контрактов, иных договоров в соответствие с действующим законодательством,</w:t>
      </w:r>
    </w:p>
    <w:p w:rsidR="00E13D09" w:rsidRPr="00390DC0" w:rsidRDefault="00E13D09" w:rsidP="00E13D09">
      <w:pPr>
        <w:ind w:firstLine="708"/>
        <w:jc w:val="both"/>
        <w:rPr>
          <w:rFonts w:ascii="Arial" w:hAnsi="Arial" w:cs="Arial"/>
        </w:rPr>
      </w:pPr>
      <w:r w:rsidRPr="00390DC0">
        <w:rPr>
          <w:rFonts w:ascii="Arial" w:hAnsi="Arial" w:cs="Arial"/>
        </w:rPr>
        <w:t>4. Обязательства, вытекающие из договоров, исполнение которых осуществляется за счёт средств бюджета муниципального образования «Панинский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w:t>
      </w:r>
      <w:r w:rsidR="00091E13" w:rsidRPr="00390DC0">
        <w:rPr>
          <w:rFonts w:ascii="Arial" w:hAnsi="Arial" w:cs="Arial"/>
        </w:rPr>
        <w:t xml:space="preserve">ния «Панинский сельсовет» </w:t>
      </w:r>
      <w:r w:rsidR="009D790B" w:rsidRPr="00390DC0">
        <w:rPr>
          <w:rFonts w:ascii="Arial" w:hAnsi="Arial" w:cs="Arial"/>
        </w:rPr>
        <w:t>на 202</w:t>
      </w:r>
      <w:r w:rsidR="00444205">
        <w:rPr>
          <w:rFonts w:ascii="Arial" w:hAnsi="Arial" w:cs="Arial"/>
        </w:rPr>
        <w:t>3</w:t>
      </w:r>
      <w:r w:rsidR="009D790B" w:rsidRPr="00390DC0">
        <w:rPr>
          <w:rFonts w:ascii="Arial" w:hAnsi="Arial" w:cs="Arial"/>
        </w:rPr>
        <w:t xml:space="preserve"> год и на плановый период 202</w:t>
      </w:r>
      <w:r w:rsidR="00444205">
        <w:rPr>
          <w:rFonts w:ascii="Arial" w:hAnsi="Arial" w:cs="Arial"/>
        </w:rPr>
        <w:t>4</w:t>
      </w:r>
      <w:r w:rsidR="009D790B" w:rsidRPr="00390DC0">
        <w:rPr>
          <w:rFonts w:ascii="Arial" w:hAnsi="Arial" w:cs="Arial"/>
        </w:rPr>
        <w:t xml:space="preserve"> и 202</w:t>
      </w:r>
      <w:r w:rsidR="00444205">
        <w:rPr>
          <w:rFonts w:ascii="Arial" w:hAnsi="Arial" w:cs="Arial"/>
        </w:rPr>
        <w:t>5</w:t>
      </w:r>
      <w:r w:rsidRPr="00390DC0">
        <w:rPr>
          <w:rFonts w:ascii="Arial" w:hAnsi="Arial" w:cs="Arial"/>
        </w:rPr>
        <w:t>годов.</w:t>
      </w:r>
    </w:p>
    <w:p w:rsidR="00E13D09" w:rsidRPr="00390DC0" w:rsidRDefault="00E13D09" w:rsidP="00E13D09">
      <w:pPr>
        <w:ind w:firstLine="708"/>
        <w:jc w:val="both"/>
        <w:rPr>
          <w:rFonts w:ascii="Arial" w:hAnsi="Arial" w:cs="Arial"/>
        </w:rPr>
      </w:pPr>
    </w:p>
    <w:p w:rsidR="00E75FD7" w:rsidRPr="00390DC0" w:rsidRDefault="00E75FD7"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11. Привлечение бюджетных кредитов и кредитов коммерческих банков</w:t>
      </w:r>
    </w:p>
    <w:p w:rsidR="00E13D09" w:rsidRPr="00390DC0" w:rsidRDefault="00E13D09" w:rsidP="00E13D09">
      <w:pPr>
        <w:ind w:firstLine="708"/>
        <w:jc w:val="both"/>
        <w:rPr>
          <w:rFonts w:ascii="Arial" w:hAnsi="Arial" w:cs="Arial"/>
        </w:rPr>
      </w:pPr>
      <w:r w:rsidRPr="00390DC0">
        <w:rPr>
          <w:rFonts w:ascii="Arial" w:hAnsi="Arial" w:cs="Arial"/>
        </w:rPr>
        <w:t>Администр</w:t>
      </w:r>
      <w:r w:rsidR="00091E13" w:rsidRPr="00390DC0">
        <w:rPr>
          <w:rFonts w:ascii="Arial" w:hAnsi="Arial" w:cs="Arial"/>
        </w:rPr>
        <w:t>ация Панинского сельсовета в 202</w:t>
      </w:r>
      <w:r w:rsidR="00C7212B">
        <w:rPr>
          <w:rFonts w:ascii="Arial" w:hAnsi="Arial" w:cs="Arial"/>
        </w:rPr>
        <w:t>3</w:t>
      </w:r>
      <w:r w:rsidRPr="00390DC0">
        <w:rPr>
          <w:rFonts w:ascii="Arial" w:hAnsi="Arial" w:cs="Arial"/>
        </w:rPr>
        <w:t xml:space="preserve"> году:</w:t>
      </w:r>
    </w:p>
    <w:p w:rsidR="00E13D09" w:rsidRPr="00390DC0" w:rsidRDefault="00E13D09" w:rsidP="00E13D09">
      <w:pPr>
        <w:numPr>
          <w:ilvl w:val="0"/>
          <w:numId w:val="2"/>
        </w:numPr>
        <w:tabs>
          <w:tab w:val="clear" w:pos="1698"/>
          <w:tab w:val="num" w:pos="142"/>
        </w:tabs>
        <w:ind w:left="0" w:firstLine="709"/>
        <w:jc w:val="both"/>
        <w:rPr>
          <w:rFonts w:ascii="Arial" w:hAnsi="Arial" w:cs="Arial"/>
        </w:rPr>
      </w:pPr>
      <w:r w:rsidRPr="00390DC0">
        <w:rPr>
          <w:rFonts w:ascii="Arial" w:hAnsi="Arial" w:cs="Arial"/>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E13D09" w:rsidRPr="00390DC0" w:rsidRDefault="00E13D09" w:rsidP="00E13D09">
      <w:pPr>
        <w:numPr>
          <w:ilvl w:val="0"/>
          <w:numId w:val="2"/>
        </w:numPr>
        <w:tabs>
          <w:tab w:val="clear" w:pos="1698"/>
          <w:tab w:val="num" w:pos="-142"/>
        </w:tabs>
        <w:ind w:left="0" w:firstLine="709"/>
        <w:jc w:val="both"/>
        <w:rPr>
          <w:rFonts w:ascii="Arial" w:hAnsi="Arial" w:cs="Arial"/>
        </w:rPr>
      </w:pPr>
      <w:r w:rsidRPr="00390DC0">
        <w:rPr>
          <w:rFonts w:ascii="Arial" w:hAnsi="Arial" w:cs="Arial"/>
        </w:rPr>
        <w:t>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E13D09" w:rsidRPr="00390DC0" w:rsidRDefault="00E13D09" w:rsidP="00E13D09">
      <w:pPr>
        <w:tabs>
          <w:tab w:val="num" w:pos="993"/>
        </w:tabs>
        <w:ind w:firstLine="708"/>
        <w:jc w:val="both"/>
        <w:rPr>
          <w:rFonts w:ascii="Arial" w:hAnsi="Arial" w:cs="Arial"/>
        </w:rPr>
      </w:pPr>
    </w:p>
    <w:p w:rsidR="00E13D09" w:rsidRPr="00390DC0" w:rsidRDefault="00E13D09" w:rsidP="00E13D09">
      <w:pPr>
        <w:rPr>
          <w:rFonts w:ascii="Arial" w:hAnsi="Arial" w:cs="Arial"/>
        </w:rPr>
      </w:pPr>
      <w:r w:rsidRPr="00390DC0">
        <w:rPr>
          <w:rFonts w:ascii="Arial" w:hAnsi="Arial" w:cs="Arial"/>
          <w:b/>
        </w:rPr>
        <w:t>Статья 12. Вступление в силу настоящего Решения</w:t>
      </w:r>
      <w:r w:rsidRPr="00390DC0">
        <w:rPr>
          <w:rFonts w:ascii="Arial" w:hAnsi="Arial" w:cs="Arial"/>
        </w:rPr>
        <w:t>.</w:t>
      </w:r>
    </w:p>
    <w:p w:rsidR="00E13D09" w:rsidRPr="00390DC0" w:rsidRDefault="00E13D09" w:rsidP="00E13D09">
      <w:pPr>
        <w:ind w:firstLine="708"/>
        <w:jc w:val="both"/>
        <w:rPr>
          <w:rFonts w:ascii="Arial" w:hAnsi="Arial" w:cs="Arial"/>
        </w:rPr>
      </w:pPr>
    </w:p>
    <w:p w:rsidR="00E13D09" w:rsidRPr="00390DC0" w:rsidRDefault="00E13D09" w:rsidP="00E13D09">
      <w:pPr>
        <w:ind w:firstLine="708"/>
        <w:jc w:val="both"/>
        <w:rPr>
          <w:rFonts w:ascii="Arial" w:hAnsi="Arial" w:cs="Arial"/>
        </w:rPr>
      </w:pPr>
      <w:r w:rsidRPr="00390DC0">
        <w:rPr>
          <w:rFonts w:ascii="Arial" w:hAnsi="Arial" w:cs="Arial"/>
        </w:rPr>
        <w:t>Настоящее решение вступает в си</w:t>
      </w:r>
      <w:r w:rsidR="00091E13" w:rsidRPr="00390DC0">
        <w:rPr>
          <w:rFonts w:ascii="Arial" w:hAnsi="Arial" w:cs="Arial"/>
        </w:rPr>
        <w:t>лу с 1 января 202</w:t>
      </w:r>
      <w:r w:rsidR="00C7212B">
        <w:rPr>
          <w:rFonts w:ascii="Arial" w:hAnsi="Arial" w:cs="Arial"/>
        </w:rPr>
        <w:t>3</w:t>
      </w:r>
      <w:r w:rsidRPr="00390DC0">
        <w:rPr>
          <w:rFonts w:ascii="Arial" w:hAnsi="Arial" w:cs="Arial"/>
        </w:rPr>
        <w:t xml:space="preserve"> года.</w:t>
      </w:r>
    </w:p>
    <w:p w:rsidR="00E13D09" w:rsidRPr="00390DC0" w:rsidRDefault="00E13D09" w:rsidP="00E13D09">
      <w:pPr>
        <w:jc w:val="both"/>
        <w:rPr>
          <w:rFonts w:ascii="Arial" w:hAnsi="Arial" w:cs="Arial"/>
        </w:rPr>
      </w:pPr>
    </w:p>
    <w:p w:rsidR="00E13D09" w:rsidRPr="00390DC0" w:rsidRDefault="00E13D09" w:rsidP="00E13D09">
      <w:pPr>
        <w:jc w:val="both"/>
        <w:rPr>
          <w:rFonts w:ascii="Arial" w:hAnsi="Arial" w:cs="Arial"/>
        </w:rPr>
      </w:pPr>
    </w:p>
    <w:p w:rsidR="00E13D09" w:rsidRPr="00390DC0" w:rsidRDefault="00E13D09" w:rsidP="00E13D09">
      <w:pPr>
        <w:jc w:val="both"/>
        <w:rPr>
          <w:rFonts w:ascii="Arial" w:hAnsi="Arial" w:cs="Arial"/>
        </w:rPr>
      </w:pPr>
    </w:p>
    <w:p w:rsidR="00076CB1" w:rsidRDefault="00E13D09" w:rsidP="00E13D09">
      <w:pPr>
        <w:jc w:val="both"/>
        <w:rPr>
          <w:rFonts w:ascii="Arial" w:hAnsi="Arial" w:cs="Arial"/>
        </w:rPr>
      </w:pPr>
      <w:r w:rsidRPr="00390DC0">
        <w:rPr>
          <w:rFonts w:ascii="Arial" w:hAnsi="Arial" w:cs="Arial"/>
        </w:rPr>
        <w:t>Председатель Собрания депутатов</w:t>
      </w:r>
    </w:p>
    <w:p w:rsidR="00E13D09" w:rsidRPr="00390DC0" w:rsidRDefault="00E13D09" w:rsidP="00E13D09">
      <w:pPr>
        <w:jc w:val="both"/>
        <w:rPr>
          <w:rFonts w:ascii="Arial" w:hAnsi="Arial" w:cs="Arial"/>
        </w:rPr>
      </w:pPr>
      <w:r w:rsidRPr="00390DC0">
        <w:rPr>
          <w:rFonts w:ascii="Arial" w:hAnsi="Arial" w:cs="Arial"/>
        </w:rPr>
        <w:t>Панинского сельсовета                                                                Е.Л. Парахина</w:t>
      </w:r>
    </w:p>
    <w:p w:rsidR="00E13D09" w:rsidRPr="00390DC0" w:rsidRDefault="00E13D09" w:rsidP="00E13D09">
      <w:pPr>
        <w:jc w:val="both"/>
        <w:rPr>
          <w:rFonts w:ascii="Arial" w:hAnsi="Arial" w:cs="Arial"/>
        </w:rPr>
      </w:pPr>
    </w:p>
    <w:p w:rsidR="00E13D09" w:rsidRPr="00390DC0" w:rsidRDefault="00E13D09" w:rsidP="00E13D09">
      <w:pPr>
        <w:pStyle w:val="1"/>
        <w:rPr>
          <w:rFonts w:ascii="Arial" w:hAnsi="Arial" w:cs="Arial"/>
          <w:sz w:val="24"/>
        </w:rPr>
      </w:pPr>
      <w:r w:rsidRPr="00390DC0">
        <w:rPr>
          <w:rFonts w:ascii="Arial" w:hAnsi="Arial" w:cs="Arial"/>
          <w:sz w:val="24"/>
        </w:rPr>
        <w:t xml:space="preserve">Глава Панинского сельсовета                                                     </w:t>
      </w:r>
      <w:r w:rsidR="00C7212B">
        <w:rPr>
          <w:rFonts w:ascii="Arial" w:hAnsi="Arial" w:cs="Arial"/>
          <w:sz w:val="24"/>
        </w:rPr>
        <w:t>Е.Н.Мерцалова</w:t>
      </w:r>
    </w:p>
    <w:p w:rsidR="00E13D09" w:rsidRPr="00390DC0" w:rsidRDefault="00E13D09" w:rsidP="00E13D09">
      <w:pPr>
        <w:jc w:val="both"/>
        <w:rPr>
          <w:rFonts w:ascii="Arial" w:hAnsi="Arial" w:cs="Arial"/>
        </w:rPr>
      </w:pPr>
    </w:p>
    <w:p w:rsidR="00CE6EA1" w:rsidRPr="00390DC0" w:rsidRDefault="00CE6EA1" w:rsidP="00C250FE">
      <w:pPr>
        <w:rPr>
          <w:rFonts w:ascii="Arial" w:hAnsi="Arial" w:cs="Arial"/>
          <w:sz w:val="22"/>
          <w:szCs w:val="22"/>
        </w:rPr>
        <w:sectPr w:rsidR="00CE6EA1" w:rsidRPr="00390DC0" w:rsidSect="00EE3AAA">
          <w:pgSz w:w="11906" w:h="16838"/>
          <w:pgMar w:top="1134" w:right="1247" w:bottom="1134" w:left="1531" w:header="720" w:footer="720" w:gutter="0"/>
          <w:cols w:space="720"/>
          <w:docGrid w:linePitch="360"/>
        </w:sectPr>
      </w:pPr>
    </w:p>
    <w:p w:rsidR="00294829" w:rsidRPr="00390DC0" w:rsidRDefault="00294829" w:rsidP="00CE6EA1">
      <w:pPr>
        <w:jc w:val="right"/>
        <w:rPr>
          <w:rFonts w:ascii="Arial" w:hAnsi="Arial" w:cs="Arial"/>
          <w:color w:val="000000"/>
        </w:rPr>
      </w:pPr>
      <w:r w:rsidRPr="00390DC0">
        <w:rPr>
          <w:rFonts w:ascii="Arial" w:hAnsi="Arial" w:cs="Arial"/>
          <w:color w:val="000000"/>
        </w:rPr>
        <w:lastRenderedPageBreak/>
        <w:t>Приложение N 1</w:t>
      </w:r>
    </w:p>
    <w:p w:rsidR="008747A1" w:rsidRPr="00390DC0" w:rsidRDefault="00EE3AAA" w:rsidP="008747A1">
      <w:pPr>
        <w:jc w:val="right"/>
        <w:rPr>
          <w:rFonts w:ascii="Arial" w:hAnsi="Arial" w:cs="Arial"/>
          <w:color w:val="000000"/>
        </w:rPr>
      </w:pPr>
      <w:r w:rsidRPr="00390DC0">
        <w:rPr>
          <w:rFonts w:ascii="Arial" w:hAnsi="Arial" w:cs="Arial"/>
          <w:color w:val="000000"/>
        </w:rPr>
        <w:t xml:space="preserve">к </w:t>
      </w:r>
      <w:r w:rsidR="00332505" w:rsidRPr="00390DC0">
        <w:rPr>
          <w:rFonts w:ascii="Arial" w:hAnsi="Arial" w:cs="Arial"/>
          <w:color w:val="000000"/>
        </w:rPr>
        <w:t>решени</w:t>
      </w:r>
      <w:r w:rsidR="00076CB1">
        <w:rPr>
          <w:rFonts w:ascii="Arial" w:hAnsi="Arial" w:cs="Arial"/>
          <w:color w:val="000000"/>
        </w:rPr>
        <w:t>ю</w:t>
      </w:r>
      <w:r w:rsidR="008747A1" w:rsidRPr="00390DC0">
        <w:rPr>
          <w:rFonts w:ascii="Arial" w:hAnsi="Arial" w:cs="Arial"/>
          <w:color w:val="000000"/>
        </w:rPr>
        <w:t xml:space="preserve"> Собрания депутатов</w:t>
      </w:r>
    </w:p>
    <w:p w:rsidR="008747A1" w:rsidRPr="00390DC0" w:rsidRDefault="008747A1" w:rsidP="008747A1">
      <w:pPr>
        <w:jc w:val="right"/>
        <w:rPr>
          <w:rFonts w:ascii="Arial" w:hAnsi="Arial" w:cs="Arial"/>
          <w:color w:val="000000"/>
        </w:rPr>
      </w:pPr>
      <w:r w:rsidRPr="00390DC0">
        <w:rPr>
          <w:rFonts w:ascii="Arial" w:hAnsi="Arial" w:cs="Arial"/>
          <w:color w:val="000000"/>
        </w:rPr>
        <w:t>Панинского сельсовета</w:t>
      </w:r>
    </w:p>
    <w:p w:rsidR="008747A1" w:rsidRPr="00076CB1" w:rsidRDefault="008747A1" w:rsidP="008747A1">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w:t>
      </w:r>
      <w:r w:rsidR="00413BD0" w:rsidRPr="00076CB1">
        <w:rPr>
          <w:rFonts w:ascii="Arial" w:hAnsi="Arial" w:cs="Arial"/>
          <w:color w:val="000000"/>
        </w:rPr>
        <w:t xml:space="preserve"> области</w:t>
      </w:r>
    </w:p>
    <w:p w:rsidR="002E59CE" w:rsidRPr="00076CB1" w:rsidRDefault="002E59CE" w:rsidP="008747A1">
      <w:pPr>
        <w:jc w:val="right"/>
        <w:rPr>
          <w:rFonts w:ascii="Arial" w:hAnsi="Arial" w:cs="Arial"/>
          <w:color w:val="000000"/>
          <w:sz w:val="20"/>
        </w:rPr>
      </w:pPr>
      <w:r w:rsidRPr="00076CB1">
        <w:rPr>
          <w:rFonts w:ascii="Arial" w:hAnsi="Arial" w:cs="Arial"/>
          <w:szCs w:val="22"/>
        </w:rPr>
        <w:t>о</w:t>
      </w:r>
      <w:r w:rsidR="00546AAB" w:rsidRPr="00076CB1">
        <w:rPr>
          <w:rFonts w:ascii="Arial" w:hAnsi="Arial" w:cs="Arial"/>
          <w:szCs w:val="22"/>
        </w:rPr>
        <w:t xml:space="preserve">т </w:t>
      </w:r>
      <w:r w:rsidRPr="00076CB1">
        <w:rPr>
          <w:rFonts w:ascii="Arial" w:hAnsi="Arial" w:cs="Arial"/>
          <w:szCs w:val="22"/>
        </w:rPr>
        <w:t>года №</w:t>
      </w:r>
    </w:p>
    <w:p w:rsidR="00294829" w:rsidRPr="00390DC0" w:rsidRDefault="00294829" w:rsidP="00294829">
      <w:pPr>
        <w:jc w:val="right"/>
        <w:rPr>
          <w:rFonts w:ascii="Arial" w:hAnsi="Arial" w:cs="Arial"/>
          <w:color w:val="000000"/>
        </w:rPr>
      </w:pPr>
    </w:p>
    <w:p w:rsidR="00294829" w:rsidRPr="00390DC0" w:rsidRDefault="00294829" w:rsidP="00EE3AAA">
      <w:pPr>
        <w:jc w:val="right"/>
        <w:rPr>
          <w:rFonts w:ascii="Arial" w:hAnsi="Arial" w:cs="Arial"/>
          <w:color w:val="000000"/>
        </w:rPr>
      </w:pPr>
    </w:p>
    <w:p w:rsidR="00EE3AAA" w:rsidRPr="00390DC0" w:rsidRDefault="00EE3AAA" w:rsidP="00EE3AAA">
      <w:pPr>
        <w:jc w:val="right"/>
        <w:rPr>
          <w:rFonts w:ascii="Arial" w:hAnsi="Arial" w:cs="Arial"/>
          <w:color w:val="000000"/>
        </w:rPr>
      </w:pPr>
    </w:p>
    <w:p w:rsidR="001A02B5" w:rsidRPr="00390DC0" w:rsidRDefault="001A02B5" w:rsidP="001A02B5">
      <w:pPr>
        <w:jc w:val="center"/>
        <w:rPr>
          <w:rFonts w:ascii="Arial" w:hAnsi="Arial" w:cs="Arial"/>
          <w:b/>
          <w:bCs/>
          <w:sz w:val="32"/>
          <w:szCs w:val="32"/>
        </w:rPr>
      </w:pPr>
      <w:r w:rsidRPr="00390DC0">
        <w:rPr>
          <w:rFonts w:ascii="Arial" w:hAnsi="Arial" w:cs="Arial"/>
          <w:b/>
          <w:bCs/>
          <w:sz w:val="32"/>
          <w:szCs w:val="32"/>
        </w:rPr>
        <w:t xml:space="preserve">Источники финансирования дефицита бюджета муниципального образования «Панинский сельсовет» Медвенского района Курской области </w:t>
      </w:r>
      <w:r w:rsidR="007C3AAD" w:rsidRPr="00390DC0">
        <w:rPr>
          <w:rFonts w:ascii="Arial" w:hAnsi="Arial" w:cs="Arial"/>
          <w:b/>
          <w:bCs/>
          <w:sz w:val="32"/>
          <w:szCs w:val="32"/>
        </w:rPr>
        <w:t>на 202</w:t>
      </w:r>
      <w:r w:rsidR="003635FE" w:rsidRPr="00390DC0">
        <w:rPr>
          <w:rFonts w:ascii="Arial" w:hAnsi="Arial" w:cs="Arial"/>
          <w:b/>
          <w:bCs/>
          <w:sz w:val="32"/>
          <w:szCs w:val="32"/>
        </w:rPr>
        <w:t>2</w:t>
      </w:r>
      <w:r w:rsidR="007C3AAD" w:rsidRPr="00390DC0">
        <w:rPr>
          <w:rFonts w:ascii="Arial" w:hAnsi="Arial" w:cs="Arial"/>
          <w:b/>
          <w:bCs/>
          <w:sz w:val="32"/>
          <w:szCs w:val="32"/>
        </w:rPr>
        <w:t xml:space="preserve"> год и плановый период 202</w:t>
      </w:r>
      <w:r w:rsidR="003635FE" w:rsidRPr="00390DC0">
        <w:rPr>
          <w:rFonts w:ascii="Arial" w:hAnsi="Arial" w:cs="Arial"/>
          <w:b/>
          <w:bCs/>
          <w:sz w:val="32"/>
          <w:szCs w:val="32"/>
        </w:rPr>
        <w:t>3</w:t>
      </w:r>
      <w:r w:rsidR="007C3AAD" w:rsidRPr="00390DC0">
        <w:rPr>
          <w:rFonts w:ascii="Arial" w:hAnsi="Arial" w:cs="Arial"/>
          <w:b/>
          <w:bCs/>
          <w:sz w:val="32"/>
          <w:szCs w:val="32"/>
        </w:rPr>
        <w:t xml:space="preserve"> и 202</w:t>
      </w:r>
      <w:r w:rsidR="003635FE" w:rsidRPr="00390DC0">
        <w:rPr>
          <w:rFonts w:ascii="Arial" w:hAnsi="Arial" w:cs="Arial"/>
          <w:b/>
          <w:bCs/>
          <w:sz w:val="32"/>
          <w:szCs w:val="32"/>
        </w:rPr>
        <w:t>4</w:t>
      </w:r>
      <w:r w:rsidRPr="00390DC0">
        <w:rPr>
          <w:rFonts w:ascii="Arial" w:hAnsi="Arial" w:cs="Arial"/>
          <w:b/>
          <w:bCs/>
          <w:sz w:val="32"/>
          <w:szCs w:val="32"/>
        </w:rPr>
        <w:t xml:space="preserve"> годов</w:t>
      </w:r>
    </w:p>
    <w:p w:rsidR="001A02B5" w:rsidRPr="00390DC0" w:rsidRDefault="001A02B5" w:rsidP="001A02B5">
      <w:pPr>
        <w:tabs>
          <w:tab w:val="left" w:pos="2340"/>
        </w:tabs>
        <w:jc w:val="center"/>
        <w:rPr>
          <w:rFonts w:ascii="Arial" w:hAnsi="Arial" w:cs="Arial"/>
        </w:rPr>
      </w:pPr>
    </w:p>
    <w:tbl>
      <w:tblPr>
        <w:tblW w:w="14460" w:type="dxa"/>
        <w:tblInd w:w="-318" w:type="dxa"/>
        <w:tblLayout w:type="fixed"/>
        <w:tblLook w:val="0000"/>
      </w:tblPr>
      <w:tblGrid>
        <w:gridCol w:w="3828"/>
        <w:gridCol w:w="4253"/>
        <w:gridCol w:w="1984"/>
        <w:gridCol w:w="2126"/>
        <w:gridCol w:w="2269"/>
      </w:tblGrid>
      <w:tr w:rsidR="001A02B5" w:rsidRPr="00390DC0" w:rsidTr="00B92E04">
        <w:tc>
          <w:tcPr>
            <w:tcW w:w="3828"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126A17">
            <w:pPr>
              <w:snapToGrid w:val="0"/>
              <w:ind w:left="459" w:hanging="34"/>
              <w:jc w:val="center"/>
              <w:rPr>
                <w:rFonts w:ascii="Arial" w:hAnsi="Arial" w:cs="Arial"/>
              </w:rPr>
            </w:pPr>
            <w:r w:rsidRPr="00390DC0">
              <w:rPr>
                <w:rFonts w:ascii="Arial" w:hAnsi="Arial" w:cs="Arial"/>
              </w:rPr>
              <w:t>Код бюджетной классификации Российской Федерации</w:t>
            </w:r>
          </w:p>
        </w:tc>
        <w:tc>
          <w:tcPr>
            <w:tcW w:w="4253"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126A17">
            <w:pPr>
              <w:snapToGrid w:val="0"/>
              <w:ind w:left="459" w:hanging="34"/>
              <w:jc w:val="center"/>
              <w:rPr>
                <w:rFonts w:ascii="Arial" w:hAnsi="Arial" w:cs="Arial"/>
              </w:rPr>
            </w:pPr>
            <w:r w:rsidRPr="00390DC0">
              <w:rPr>
                <w:rFonts w:ascii="Arial" w:hAnsi="Arial" w:cs="Arial"/>
              </w:rPr>
              <w:t>Наименование показателя</w:t>
            </w:r>
          </w:p>
        </w:tc>
        <w:tc>
          <w:tcPr>
            <w:tcW w:w="1984"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3635FE">
            <w:pPr>
              <w:snapToGrid w:val="0"/>
              <w:ind w:left="459" w:hanging="34"/>
              <w:jc w:val="center"/>
              <w:rPr>
                <w:rFonts w:ascii="Arial" w:hAnsi="Arial" w:cs="Arial"/>
              </w:rPr>
            </w:pPr>
            <w:r w:rsidRPr="00390DC0">
              <w:rPr>
                <w:rFonts w:ascii="Arial" w:hAnsi="Arial" w:cs="Arial"/>
              </w:rPr>
              <w:t>Сумма рублей на 20</w:t>
            </w:r>
            <w:r w:rsidR="00695325" w:rsidRPr="00390DC0">
              <w:rPr>
                <w:rFonts w:ascii="Arial" w:hAnsi="Arial" w:cs="Arial"/>
              </w:rPr>
              <w:t>2</w:t>
            </w:r>
            <w:r w:rsidR="003635FE" w:rsidRPr="00390DC0">
              <w:rPr>
                <w:rFonts w:ascii="Arial" w:hAnsi="Arial" w:cs="Arial"/>
              </w:rPr>
              <w:t>2</w:t>
            </w:r>
            <w:r w:rsidRPr="00390DC0">
              <w:rPr>
                <w:rFonts w:ascii="Arial" w:hAnsi="Arial" w:cs="Arial"/>
              </w:rPr>
              <w:t xml:space="preserve"> год</w:t>
            </w:r>
          </w:p>
        </w:tc>
        <w:tc>
          <w:tcPr>
            <w:tcW w:w="2126"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3635FE">
            <w:pPr>
              <w:snapToGrid w:val="0"/>
              <w:ind w:left="459" w:hanging="34"/>
              <w:jc w:val="center"/>
              <w:rPr>
                <w:rFonts w:ascii="Arial" w:hAnsi="Arial" w:cs="Arial"/>
              </w:rPr>
            </w:pPr>
            <w:r w:rsidRPr="00390DC0">
              <w:rPr>
                <w:rFonts w:ascii="Arial" w:hAnsi="Arial" w:cs="Arial"/>
              </w:rPr>
              <w:t>Сумма рублей на 202</w:t>
            </w:r>
            <w:r w:rsidR="003635FE" w:rsidRPr="00390DC0">
              <w:rPr>
                <w:rFonts w:ascii="Arial" w:hAnsi="Arial" w:cs="Arial"/>
              </w:rPr>
              <w:t>3</w:t>
            </w:r>
            <w:r w:rsidRPr="00390DC0">
              <w:rPr>
                <w:rFonts w:ascii="Arial" w:hAnsi="Arial" w:cs="Arial"/>
              </w:rPr>
              <w:t xml:space="preserve">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04" w:rsidRPr="00390DC0" w:rsidRDefault="001A02B5" w:rsidP="00126A17">
            <w:pPr>
              <w:snapToGrid w:val="0"/>
              <w:ind w:left="459" w:hanging="34"/>
              <w:jc w:val="center"/>
              <w:rPr>
                <w:rFonts w:ascii="Arial" w:hAnsi="Arial" w:cs="Arial"/>
              </w:rPr>
            </w:pPr>
            <w:r w:rsidRPr="00390DC0">
              <w:rPr>
                <w:rFonts w:ascii="Arial" w:hAnsi="Arial" w:cs="Arial"/>
              </w:rPr>
              <w:t xml:space="preserve">Сумма </w:t>
            </w:r>
          </w:p>
          <w:p w:rsidR="001A02B5" w:rsidRPr="00390DC0" w:rsidRDefault="001A02B5" w:rsidP="003635FE">
            <w:pPr>
              <w:snapToGrid w:val="0"/>
              <w:ind w:left="459" w:hanging="34"/>
              <w:jc w:val="center"/>
              <w:rPr>
                <w:rFonts w:ascii="Arial" w:hAnsi="Arial" w:cs="Arial"/>
              </w:rPr>
            </w:pPr>
            <w:r w:rsidRPr="00390DC0">
              <w:rPr>
                <w:rFonts w:ascii="Arial" w:hAnsi="Arial" w:cs="Arial"/>
              </w:rPr>
              <w:t>рублей на 202</w:t>
            </w:r>
            <w:r w:rsidR="003635FE" w:rsidRPr="00390DC0">
              <w:rPr>
                <w:rFonts w:ascii="Arial" w:hAnsi="Arial" w:cs="Arial"/>
              </w:rPr>
              <w:t>4</w:t>
            </w:r>
            <w:r w:rsidRPr="00390DC0">
              <w:rPr>
                <w:rFonts w:ascii="Arial" w:hAnsi="Arial" w:cs="Arial"/>
              </w:rPr>
              <w:t>год</w:t>
            </w:r>
          </w:p>
        </w:tc>
      </w:tr>
      <w:tr w:rsidR="00C7212B" w:rsidRPr="00390DC0" w:rsidTr="004079A4">
        <w:trPr>
          <w:trHeight w:val="511"/>
        </w:trPr>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jc w:val="center"/>
              <w:rPr>
                <w:rFonts w:ascii="Arial" w:hAnsi="Arial" w:cs="Arial"/>
              </w:rPr>
            </w:pPr>
            <w:r w:rsidRPr="00390DC0">
              <w:rPr>
                <w:rFonts w:ascii="Arial" w:hAnsi="Arial" w:cs="Arial"/>
              </w:rPr>
              <w:t>000 01 00 00 00 00 0000 000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rPr>
                <w:rFonts w:ascii="Arial" w:hAnsi="Arial" w:cs="Arial"/>
              </w:rPr>
            </w:pPr>
            <w:r w:rsidRPr="00390DC0">
              <w:rPr>
                <w:rFonts w:ascii="Arial" w:hAnsi="Arial" w:cs="Arial"/>
              </w:rPr>
              <w:t>ИСТОЧНИКИ ВНУТРЕННЕГО ФИНАНСИРОВАНИЯ ДЕФИЦИТА БЮДЖЕТА</w:t>
            </w:r>
          </w:p>
        </w:tc>
        <w:tc>
          <w:tcPr>
            <w:tcW w:w="1984"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772597">
            <w:pPr>
              <w:jc w:val="center"/>
              <w:rPr>
                <w:rFonts w:ascii="Arial" w:hAnsi="Arial" w:cs="Arial"/>
                <w:color w:val="000000"/>
                <w:szCs w:val="22"/>
              </w:rPr>
            </w:pPr>
            <w:r>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jc w:val="center"/>
              <w:rPr>
                <w:rFonts w:ascii="Arial" w:hAnsi="Arial" w:cs="Arial"/>
              </w:rPr>
            </w:pPr>
            <w:r w:rsidRPr="00390DC0">
              <w:rPr>
                <w:rFonts w:ascii="Arial" w:hAnsi="Arial" w:cs="Arial"/>
              </w:rPr>
              <w:t>000 01 03 00 00 00 0000 000</w:t>
            </w:r>
          </w:p>
        </w:tc>
        <w:tc>
          <w:tcPr>
            <w:tcW w:w="4253" w:type="dxa"/>
            <w:tcBorders>
              <w:top w:val="single" w:sz="4" w:space="0" w:color="000000"/>
              <w:left w:val="single" w:sz="4" w:space="0" w:color="000000"/>
              <w:bottom w:val="single" w:sz="4" w:space="0" w:color="000000"/>
            </w:tcBorders>
            <w:shd w:val="clear" w:color="auto" w:fill="auto"/>
          </w:tcPr>
          <w:p w:rsidR="00C7212B" w:rsidRPr="00390DC0" w:rsidRDefault="00C7212B" w:rsidP="00465638">
            <w:pPr>
              <w:rPr>
                <w:rFonts w:ascii="Arial" w:hAnsi="Arial" w:cs="Arial"/>
              </w:rPr>
            </w:pPr>
            <w:r w:rsidRPr="00390DC0">
              <w:rPr>
                <w:rFonts w:ascii="Arial" w:hAnsi="Arial" w:cs="Arial"/>
              </w:rPr>
              <w:t>Бюджетные кредиты от других бюджетов бюджетной системы 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B53135">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jc w:val="center"/>
              <w:rPr>
                <w:rFonts w:ascii="Arial" w:hAnsi="Arial" w:cs="Arial"/>
              </w:rPr>
            </w:pPr>
            <w:r w:rsidRPr="00390DC0">
              <w:rPr>
                <w:rFonts w:ascii="Arial" w:hAnsi="Arial" w:cs="Arial"/>
              </w:rPr>
              <w:t>000 01 03 01 00 00 0000 000</w:t>
            </w:r>
          </w:p>
        </w:tc>
        <w:tc>
          <w:tcPr>
            <w:tcW w:w="4253" w:type="dxa"/>
            <w:tcBorders>
              <w:top w:val="single" w:sz="4" w:space="0" w:color="000000"/>
              <w:left w:val="single" w:sz="4" w:space="0" w:color="000000"/>
              <w:bottom w:val="single" w:sz="4" w:space="0" w:color="000000"/>
            </w:tcBorders>
            <w:shd w:val="clear" w:color="auto" w:fill="auto"/>
          </w:tcPr>
          <w:p w:rsidR="00C7212B" w:rsidRPr="00390DC0" w:rsidRDefault="00C7212B" w:rsidP="00465638">
            <w:pPr>
              <w:rPr>
                <w:rFonts w:ascii="Arial" w:hAnsi="Arial" w:cs="Arial"/>
              </w:rPr>
            </w:pPr>
            <w:r w:rsidRPr="00390DC0">
              <w:rPr>
                <w:rFonts w:ascii="Arial" w:hAnsi="Arial" w:cs="Arial"/>
              </w:rPr>
              <w:t>Бюджетные кредиты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B53135">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jc w:val="center"/>
              <w:rPr>
                <w:rFonts w:ascii="Arial" w:hAnsi="Arial" w:cs="Arial"/>
              </w:rPr>
            </w:pPr>
            <w:r w:rsidRPr="00390DC0">
              <w:rPr>
                <w:rFonts w:ascii="Arial" w:hAnsi="Arial" w:cs="Arial"/>
              </w:rPr>
              <w:t>000 01 03 01 00 00 0000 700</w:t>
            </w:r>
          </w:p>
        </w:tc>
        <w:tc>
          <w:tcPr>
            <w:tcW w:w="4253" w:type="dxa"/>
            <w:tcBorders>
              <w:top w:val="single" w:sz="4" w:space="0" w:color="000000"/>
              <w:left w:val="single" w:sz="4" w:space="0" w:color="000000"/>
              <w:bottom w:val="single" w:sz="4" w:space="0" w:color="000000"/>
            </w:tcBorders>
            <w:shd w:val="clear" w:color="auto" w:fill="auto"/>
          </w:tcPr>
          <w:p w:rsidR="00C7212B" w:rsidRPr="00390DC0" w:rsidRDefault="00C7212B" w:rsidP="00465638">
            <w:pPr>
              <w:rPr>
                <w:rFonts w:ascii="Arial" w:hAnsi="Arial" w:cs="Arial"/>
              </w:rPr>
            </w:pPr>
            <w:r w:rsidRPr="00390DC0">
              <w:rPr>
                <w:rFonts w:ascii="Arial" w:hAnsi="Arial" w:cs="Arial"/>
              </w:rPr>
              <w:t>Получение бюджетных кредитов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B53135">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jc w:val="center"/>
              <w:rPr>
                <w:rFonts w:ascii="Arial" w:hAnsi="Arial" w:cs="Arial"/>
              </w:rPr>
            </w:pPr>
            <w:r w:rsidRPr="00390DC0">
              <w:rPr>
                <w:rFonts w:ascii="Arial" w:hAnsi="Arial" w:cs="Arial"/>
              </w:rPr>
              <w:t>000 01 03 01 00 10 0000 710</w:t>
            </w:r>
          </w:p>
        </w:tc>
        <w:tc>
          <w:tcPr>
            <w:tcW w:w="4253" w:type="dxa"/>
            <w:tcBorders>
              <w:top w:val="single" w:sz="4" w:space="0" w:color="000000"/>
              <w:left w:val="single" w:sz="4" w:space="0" w:color="000000"/>
              <w:bottom w:val="single" w:sz="4" w:space="0" w:color="000000"/>
            </w:tcBorders>
            <w:shd w:val="clear" w:color="auto" w:fill="auto"/>
          </w:tcPr>
          <w:p w:rsidR="00C7212B" w:rsidRPr="00390DC0" w:rsidRDefault="00C7212B" w:rsidP="00465638">
            <w:pPr>
              <w:rPr>
                <w:rFonts w:ascii="Arial" w:hAnsi="Arial" w:cs="Arial"/>
              </w:rPr>
            </w:pPr>
            <w:r w:rsidRPr="00390DC0">
              <w:rPr>
                <w:rFonts w:ascii="Arial" w:hAnsi="Arial" w:cs="Arial"/>
              </w:rPr>
              <w:t xml:space="preserve">Получение кредитов от других бюджетов бюджетной системы Российской Федерации бюджетами сельских поселений в валюте   </w:t>
            </w:r>
            <w:r w:rsidRPr="00390DC0">
              <w:rPr>
                <w:rFonts w:ascii="Arial" w:hAnsi="Arial" w:cs="Arial"/>
              </w:rPr>
              <w:lastRenderedPageBreak/>
              <w:t>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B53135">
              <w:rPr>
                <w:rFonts w:ascii="Arial" w:hAnsi="Arial" w:cs="Arial"/>
                <w:color w:val="000000"/>
                <w:szCs w:val="22"/>
              </w:rPr>
              <w:lastRenderedPageBreak/>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772597" w:rsidRDefault="00C7212B">
            <w:pPr>
              <w:pStyle w:val="afd"/>
              <w:spacing w:before="0" w:beforeAutospacing="0" w:after="0"/>
              <w:jc w:val="both"/>
              <w:rPr>
                <w:rFonts w:ascii="Arial" w:hAnsi="Arial" w:cs="Arial"/>
                <w:color w:val="000000"/>
              </w:rPr>
            </w:pPr>
            <w:r w:rsidRPr="00772597">
              <w:rPr>
                <w:rFonts w:ascii="Arial" w:hAnsi="Arial" w:cs="Arial"/>
                <w:color w:val="000000"/>
              </w:rPr>
              <w:lastRenderedPageBreak/>
              <w:t>01 03 01 00 00 0000 800</w:t>
            </w:r>
          </w:p>
        </w:tc>
        <w:tc>
          <w:tcPr>
            <w:tcW w:w="4253" w:type="dxa"/>
            <w:tcBorders>
              <w:top w:val="single" w:sz="4" w:space="0" w:color="000000"/>
              <w:left w:val="single" w:sz="4" w:space="0" w:color="000000"/>
              <w:bottom w:val="single" w:sz="4" w:space="0" w:color="000000"/>
            </w:tcBorders>
            <w:shd w:val="clear" w:color="auto" w:fill="auto"/>
          </w:tcPr>
          <w:p w:rsidR="00C7212B" w:rsidRPr="00772597" w:rsidRDefault="00C7212B">
            <w:pPr>
              <w:pStyle w:val="afd"/>
              <w:spacing w:before="0" w:beforeAutospacing="0" w:after="0"/>
              <w:jc w:val="both"/>
              <w:rPr>
                <w:rFonts w:ascii="Arial" w:hAnsi="Arial" w:cs="Arial"/>
                <w:color w:val="000000"/>
              </w:rPr>
            </w:pPr>
            <w:r w:rsidRPr="00772597">
              <w:rPr>
                <w:rFonts w:ascii="Arial" w:hAnsi="Arial" w:cs="Arial"/>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772597" w:rsidRDefault="00C7212B">
            <w:pPr>
              <w:pStyle w:val="afd"/>
              <w:spacing w:before="0" w:beforeAutospacing="0" w:after="0"/>
              <w:jc w:val="both"/>
              <w:rPr>
                <w:rFonts w:ascii="Arial" w:hAnsi="Arial" w:cs="Arial"/>
                <w:color w:val="000000"/>
              </w:rPr>
            </w:pPr>
            <w:r w:rsidRPr="00772597">
              <w:rPr>
                <w:rFonts w:ascii="Arial" w:hAnsi="Arial" w:cs="Arial"/>
                <w:color w:val="000000"/>
                <w:shd w:val="clear" w:color="auto" w:fill="EEEEEE"/>
              </w:rPr>
              <w:t>01 03 01 00 10 0000 810</w:t>
            </w:r>
          </w:p>
        </w:tc>
        <w:tc>
          <w:tcPr>
            <w:tcW w:w="4253" w:type="dxa"/>
            <w:tcBorders>
              <w:top w:val="single" w:sz="4" w:space="0" w:color="000000"/>
              <w:left w:val="single" w:sz="4" w:space="0" w:color="000000"/>
              <w:bottom w:val="single" w:sz="4" w:space="0" w:color="000000"/>
            </w:tcBorders>
            <w:shd w:val="clear" w:color="auto" w:fill="auto"/>
          </w:tcPr>
          <w:p w:rsidR="00C7212B" w:rsidRPr="00772597" w:rsidRDefault="00C7212B">
            <w:pPr>
              <w:pStyle w:val="afd"/>
              <w:spacing w:before="0" w:beforeAutospacing="0" w:after="0"/>
              <w:jc w:val="both"/>
              <w:rPr>
                <w:rFonts w:ascii="Arial" w:hAnsi="Arial" w:cs="Arial"/>
                <w:color w:val="000000"/>
              </w:rPr>
            </w:pPr>
            <w:r w:rsidRPr="00772597">
              <w:rPr>
                <w:rFonts w:ascii="Arial" w:hAnsi="Arial" w:cs="Arial"/>
                <w:color w:val="000000"/>
              </w:rPr>
              <w:t>Погашение бюджетами поселений кредитов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D07A21">
            <w:pPr>
              <w:ind w:left="459" w:hanging="34"/>
              <w:rPr>
                <w:rFonts w:ascii="Arial" w:hAnsi="Arial" w:cs="Arial"/>
              </w:rPr>
            </w:pPr>
            <w:r w:rsidRPr="00390DC0">
              <w:rPr>
                <w:rFonts w:ascii="Arial" w:hAnsi="Arial" w:cs="Arial"/>
              </w:rPr>
              <w:t>000 01 05 00 00 00 0000 000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ind w:left="459" w:hanging="34"/>
              <w:rPr>
                <w:rFonts w:ascii="Arial" w:hAnsi="Arial" w:cs="Arial"/>
              </w:rPr>
            </w:pPr>
            <w:r w:rsidRPr="00390DC0">
              <w:rPr>
                <w:rFonts w:ascii="Arial" w:hAnsi="Arial" w:cs="Arial"/>
              </w:rPr>
              <w:t>Изменения остатков средств на счетах по учету средств бюджета</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126A17">
            <w:pPr>
              <w:ind w:left="459" w:hanging="34"/>
              <w:rPr>
                <w:rFonts w:ascii="Arial" w:hAnsi="Arial" w:cs="Arial"/>
              </w:rPr>
            </w:pPr>
            <w:r w:rsidRPr="00390DC0">
              <w:rPr>
                <w:rFonts w:ascii="Arial" w:hAnsi="Arial" w:cs="Arial"/>
              </w:rPr>
              <w:t>000 01 05 00 00 00 0000 500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ind w:left="459" w:hanging="34"/>
              <w:rPr>
                <w:rFonts w:ascii="Arial" w:hAnsi="Arial" w:cs="Arial"/>
              </w:rPr>
            </w:pPr>
            <w:r w:rsidRPr="00390DC0">
              <w:rPr>
                <w:rFonts w:ascii="Arial" w:hAnsi="Arial" w:cs="Arial"/>
              </w:rPr>
              <w:t>Увеличение остатков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3545E7">
            <w:pPr>
              <w:rPr>
                <w:rFonts w:ascii="Arial" w:hAnsi="Arial" w:cs="Arial"/>
                <w:color w:val="000000"/>
              </w:rPr>
            </w:pPr>
            <w:r w:rsidRPr="00390DC0">
              <w:rPr>
                <w:rFonts w:ascii="Arial" w:hAnsi="Arial" w:cs="Arial"/>
              </w:rPr>
              <w:t xml:space="preserve">- </w:t>
            </w:r>
            <w:r>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C7212B" w:rsidRPr="003545E7" w:rsidRDefault="003545E7" w:rsidP="003545E7">
            <w:pPr>
              <w:rPr>
                <w:rFonts w:ascii="Arial" w:hAnsi="Arial" w:cs="Arial"/>
              </w:rPr>
            </w:pPr>
            <w:r>
              <w:rPr>
                <w:rFonts w:ascii="Arial" w:hAnsi="Arial" w:cs="Arial"/>
              </w:rPr>
              <w:t xml:space="preserve">    -5 266 206,00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3545E7" w:rsidP="00C7212B">
            <w:pPr>
              <w:jc w:val="center"/>
            </w:pPr>
            <w:r>
              <w:rPr>
                <w:rFonts w:ascii="Arial" w:hAnsi="Arial" w:cs="Arial"/>
              </w:rPr>
              <w:t>-5 353 602,00</w:t>
            </w:r>
          </w:p>
        </w:tc>
      </w:tr>
      <w:tr w:rsidR="003545E7"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126A17">
            <w:pPr>
              <w:ind w:left="459" w:hanging="34"/>
              <w:rPr>
                <w:rFonts w:ascii="Arial" w:hAnsi="Arial" w:cs="Arial"/>
              </w:rPr>
            </w:pPr>
            <w:r w:rsidRPr="00390DC0">
              <w:rPr>
                <w:rFonts w:ascii="Arial" w:hAnsi="Arial" w:cs="Arial"/>
              </w:rPr>
              <w:t>000 01 05 02 00 00 0000 500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465638">
            <w:pPr>
              <w:ind w:left="459" w:hanging="34"/>
              <w:rPr>
                <w:rFonts w:ascii="Arial" w:hAnsi="Arial" w:cs="Arial"/>
              </w:rPr>
            </w:pPr>
            <w:r w:rsidRPr="00390DC0">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rsidR="003545E7" w:rsidRDefault="003545E7" w:rsidP="00C7212B">
            <w:pPr>
              <w:jc w:val="center"/>
            </w:pPr>
            <w:r w:rsidRPr="00CE2C24">
              <w:rPr>
                <w:rFonts w:ascii="Arial" w:hAnsi="Arial" w:cs="Arial"/>
              </w:rPr>
              <w:t xml:space="preserve">- </w:t>
            </w:r>
            <w:r w:rsidRPr="00CE2C24">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3545E7" w:rsidRDefault="003545E7" w:rsidP="003545E7">
            <w:pPr>
              <w:jc w:val="center"/>
            </w:pPr>
            <w:r w:rsidRPr="00151C68">
              <w:rPr>
                <w:rFonts w:ascii="Arial" w:hAnsi="Arial" w:cs="Arial"/>
              </w:rPr>
              <w:t>-5</w:t>
            </w:r>
            <w:r>
              <w:rPr>
                <w:rFonts w:ascii="Arial" w:hAnsi="Arial" w:cs="Arial"/>
              </w:rPr>
              <w:t> </w:t>
            </w:r>
            <w:r w:rsidRPr="00151C68">
              <w:rPr>
                <w:rFonts w:ascii="Arial" w:hAnsi="Arial" w:cs="Arial"/>
              </w:rPr>
              <w:t>266206,00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545E7" w:rsidRDefault="003545E7" w:rsidP="003545E7">
            <w:pPr>
              <w:jc w:val="center"/>
            </w:pPr>
            <w:r w:rsidRPr="00AF7AC0">
              <w:rPr>
                <w:rFonts w:ascii="Arial" w:hAnsi="Arial" w:cs="Arial"/>
              </w:rPr>
              <w:t>-5</w:t>
            </w:r>
            <w:r>
              <w:rPr>
                <w:rFonts w:ascii="Arial" w:hAnsi="Arial" w:cs="Arial"/>
              </w:rPr>
              <w:t> </w:t>
            </w:r>
            <w:r w:rsidRPr="00AF7AC0">
              <w:rPr>
                <w:rFonts w:ascii="Arial" w:hAnsi="Arial" w:cs="Arial"/>
              </w:rPr>
              <w:t>353602,00</w:t>
            </w:r>
          </w:p>
        </w:tc>
      </w:tr>
      <w:tr w:rsidR="003545E7"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126A17">
            <w:pPr>
              <w:ind w:left="459" w:hanging="34"/>
              <w:rPr>
                <w:rFonts w:ascii="Arial" w:hAnsi="Arial" w:cs="Arial"/>
              </w:rPr>
            </w:pPr>
            <w:r w:rsidRPr="00390DC0">
              <w:rPr>
                <w:rFonts w:ascii="Arial" w:hAnsi="Arial" w:cs="Arial"/>
              </w:rPr>
              <w:t>000 01 05 02 01 00 0000 510</w:t>
            </w:r>
          </w:p>
        </w:tc>
        <w:tc>
          <w:tcPr>
            <w:tcW w:w="4253"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465638">
            <w:pPr>
              <w:ind w:left="459" w:hanging="34"/>
              <w:rPr>
                <w:rFonts w:ascii="Arial" w:hAnsi="Arial" w:cs="Arial"/>
              </w:rPr>
            </w:pPr>
            <w:r w:rsidRPr="00390DC0">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rsidR="003545E7" w:rsidRDefault="003545E7" w:rsidP="00C7212B">
            <w:pPr>
              <w:jc w:val="center"/>
            </w:pPr>
            <w:r w:rsidRPr="00CE2C24">
              <w:rPr>
                <w:rFonts w:ascii="Arial" w:hAnsi="Arial" w:cs="Arial"/>
              </w:rPr>
              <w:t xml:space="preserve">- </w:t>
            </w:r>
            <w:r w:rsidRPr="00CE2C24">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3545E7" w:rsidRDefault="003545E7" w:rsidP="003545E7">
            <w:pPr>
              <w:jc w:val="center"/>
            </w:pPr>
            <w:r w:rsidRPr="00151C68">
              <w:rPr>
                <w:rFonts w:ascii="Arial" w:hAnsi="Arial" w:cs="Arial"/>
              </w:rPr>
              <w:t>-5</w:t>
            </w:r>
            <w:r>
              <w:rPr>
                <w:rFonts w:ascii="Arial" w:hAnsi="Arial" w:cs="Arial"/>
              </w:rPr>
              <w:t> </w:t>
            </w:r>
            <w:r w:rsidRPr="00151C68">
              <w:rPr>
                <w:rFonts w:ascii="Arial" w:hAnsi="Arial" w:cs="Arial"/>
              </w:rPr>
              <w:t>266206,00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545E7" w:rsidRDefault="003545E7" w:rsidP="003545E7">
            <w:pPr>
              <w:jc w:val="center"/>
            </w:pPr>
            <w:r w:rsidRPr="00AF7AC0">
              <w:rPr>
                <w:rFonts w:ascii="Arial" w:hAnsi="Arial" w:cs="Arial"/>
              </w:rPr>
              <w:t>-5</w:t>
            </w:r>
            <w:r>
              <w:rPr>
                <w:rFonts w:ascii="Arial" w:hAnsi="Arial" w:cs="Arial"/>
              </w:rPr>
              <w:t> </w:t>
            </w:r>
            <w:r w:rsidRPr="00AF7AC0">
              <w:rPr>
                <w:rFonts w:ascii="Arial" w:hAnsi="Arial" w:cs="Arial"/>
              </w:rPr>
              <w:t>353602,00</w:t>
            </w:r>
          </w:p>
        </w:tc>
      </w:tr>
      <w:tr w:rsidR="003545E7"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126A17">
            <w:pPr>
              <w:ind w:left="459" w:hanging="34"/>
              <w:rPr>
                <w:rFonts w:ascii="Arial" w:hAnsi="Arial" w:cs="Arial"/>
              </w:rPr>
            </w:pPr>
            <w:r w:rsidRPr="00390DC0">
              <w:rPr>
                <w:rFonts w:ascii="Arial" w:hAnsi="Arial" w:cs="Arial"/>
              </w:rPr>
              <w:t>000 01 05 02 01 10 0000 510</w:t>
            </w:r>
          </w:p>
        </w:tc>
        <w:tc>
          <w:tcPr>
            <w:tcW w:w="4253"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465638">
            <w:pPr>
              <w:ind w:left="459" w:hanging="34"/>
              <w:rPr>
                <w:rFonts w:ascii="Arial" w:hAnsi="Arial" w:cs="Arial"/>
              </w:rPr>
            </w:pPr>
            <w:r w:rsidRPr="00390DC0">
              <w:rPr>
                <w:rFonts w:ascii="Arial" w:hAnsi="Arial" w:cs="Arial"/>
              </w:rPr>
              <w:t>Увеличение прочих остатков денежных средств бюджетов поселений</w:t>
            </w:r>
          </w:p>
        </w:tc>
        <w:tc>
          <w:tcPr>
            <w:tcW w:w="1984" w:type="dxa"/>
            <w:tcBorders>
              <w:top w:val="single" w:sz="4" w:space="0" w:color="000000"/>
              <w:left w:val="single" w:sz="4" w:space="0" w:color="000000"/>
              <w:bottom w:val="single" w:sz="4" w:space="0" w:color="000000"/>
            </w:tcBorders>
            <w:shd w:val="clear" w:color="auto" w:fill="auto"/>
          </w:tcPr>
          <w:p w:rsidR="003545E7" w:rsidRDefault="003545E7" w:rsidP="00C7212B">
            <w:pPr>
              <w:jc w:val="center"/>
            </w:pPr>
            <w:r w:rsidRPr="00CE2C24">
              <w:rPr>
                <w:rFonts w:ascii="Arial" w:hAnsi="Arial" w:cs="Arial"/>
              </w:rPr>
              <w:t xml:space="preserve">- </w:t>
            </w:r>
            <w:r w:rsidRPr="00CE2C24">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3545E7" w:rsidRDefault="003545E7" w:rsidP="003545E7">
            <w:pPr>
              <w:jc w:val="center"/>
            </w:pPr>
            <w:r w:rsidRPr="00151C68">
              <w:rPr>
                <w:rFonts w:ascii="Arial" w:hAnsi="Arial" w:cs="Arial"/>
              </w:rPr>
              <w:t>-5</w:t>
            </w:r>
            <w:r>
              <w:rPr>
                <w:rFonts w:ascii="Arial" w:hAnsi="Arial" w:cs="Arial"/>
              </w:rPr>
              <w:t> </w:t>
            </w:r>
            <w:r w:rsidRPr="00151C68">
              <w:rPr>
                <w:rFonts w:ascii="Arial" w:hAnsi="Arial" w:cs="Arial"/>
              </w:rPr>
              <w:t>266206,00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545E7" w:rsidRDefault="003545E7" w:rsidP="003545E7">
            <w:pPr>
              <w:jc w:val="center"/>
            </w:pPr>
            <w:r w:rsidRPr="00AF7AC0">
              <w:rPr>
                <w:rFonts w:ascii="Arial" w:hAnsi="Arial" w:cs="Arial"/>
              </w:rPr>
              <w:t>-5</w:t>
            </w:r>
            <w:r>
              <w:rPr>
                <w:rFonts w:ascii="Arial" w:hAnsi="Arial" w:cs="Arial"/>
              </w:rPr>
              <w:t> </w:t>
            </w:r>
            <w:r w:rsidRPr="00AF7AC0">
              <w:rPr>
                <w:rFonts w:ascii="Arial" w:hAnsi="Arial" w:cs="Arial"/>
              </w:rPr>
              <w:t>353602,00</w:t>
            </w:r>
          </w:p>
        </w:tc>
      </w:tr>
      <w:tr w:rsidR="00C7212B" w:rsidRPr="00390DC0" w:rsidTr="004079A4">
        <w:trPr>
          <w:trHeight w:val="567"/>
        </w:trPr>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126A17">
            <w:pPr>
              <w:ind w:left="459" w:hanging="34"/>
              <w:rPr>
                <w:rFonts w:ascii="Arial" w:hAnsi="Arial" w:cs="Arial"/>
              </w:rPr>
            </w:pPr>
            <w:r w:rsidRPr="00390DC0">
              <w:rPr>
                <w:rFonts w:ascii="Arial" w:hAnsi="Arial" w:cs="Arial"/>
              </w:rPr>
              <w:t>000 01 05 00 00 00 0000 600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ind w:left="459" w:hanging="34"/>
              <w:rPr>
                <w:rFonts w:ascii="Arial" w:hAnsi="Arial" w:cs="Arial"/>
              </w:rPr>
            </w:pPr>
            <w:r w:rsidRPr="00390DC0">
              <w:rPr>
                <w:rFonts w:ascii="Arial" w:hAnsi="Arial" w:cs="Arial"/>
              </w:rPr>
              <w:t>Уменьшение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755C0B">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C7212B" w:rsidRDefault="003545E7" w:rsidP="00C7212B">
            <w:pPr>
              <w:jc w:val="center"/>
            </w:pPr>
            <w:r>
              <w:rPr>
                <w:rFonts w:ascii="Arial" w:hAnsi="Arial" w:cs="Arial"/>
                <w:color w:val="000000"/>
              </w:rPr>
              <w:t>5 266 206,00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3545E7" w:rsidP="00C7212B">
            <w:pPr>
              <w:jc w:val="center"/>
            </w:pPr>
            <w:r>
              <w:rPr>
                <w:rFonts w:ascii="Arial" w:hAnsi="Arial" w:cs="Arial"/>
                <w:color w:val="000000"/>
              </w:rPr>
              <w:t>5 353 602,00</w:t>
            </w:r>
          </w:p>
        </w:tc>
      </w:tr>
      <w:tr w:rsidR="003545E7"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126A17">
            <w:pPr>
              <w:ind w:left="459" w:hanging="34"/>
              <w:rPr>
                <w:rFonts w:ascii="Arial" w:hAnsi="Arial" w:cs="Arial"/>
              </w:rPr>
            </w:pPr>
            <w:r w:rsidRPr="00390DC0">
              <w:rPr>
                <w:rFonts w:ascii="Arial" w:hAnsi="Arial" w:cs="Arial"/>
              </w:rPr>
              <w:t>000 01 05 02 00 00 0000 600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465638">
            <w:pPr>
              <w:ind w:left="459" w:hanging="34"/>
              <w:rPr>
                <w:rFonts w:ascii="Arial" w:hAnsi="Arial" w:cs="Arial"/>
              </w:rPr>
            </w:pPr>
            <w:r w:rsidRPr="00390DC0">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rsidR="003545E7" w:rsidRDefault="003545E7" w:rsidP="00C7212B">
            <w:pPr>
              <w:jc w:val="center"/>
            </w:pPr>
            <w:r w:rsidRPr="00755C0B">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3545E7" w:rsidRDefault="003545E7" w:rsidP="003545E7">
            <w:pPr>
              <w:jc w:val="center"/>
            </w:pPr>
            <w:r w:rsidRPr="00D245C0">
              <w:rPr>
                <w:rFonts w:ascii="Arial" w:hAnsi="Arial" w:cs="Arial"/>
                <w:color w:val="000000"/>
              </w:rPr>
              <w:t>5</w:t>
            </w:r>
            <w:r>
              <w:rPr>
                <w:rFonts w:ascii="Arial" w:hAnsi="Arial" w:cs="Arial"/>
                <w:color w:val="000000"/>
              </w:rPr>
              <w:t> </w:t>
            </w:r>
            <w:r w:rsidRPr="00D245C0">
              <w:rPr>
                <w:rFonts w:ascii="Arial" w:hAnsi="Arial" w:cs="Arial"/>
                <w:color w:val="000000"/>
              </w:rPr>
              <w:t>266206,00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545E7" w:rsidRDefault="003545E7" w:rsidP="003545E7">
            <w:pPr>
              <w:jc w:val="center"/>
            </w:pPr>
            <w:r w:rsidRPr="00345B64">
              <w:rPr>
                <w:rFonts w:ascii="Arial" w:hAnsi="Arial" w:cs="Arial"/>
                <w:color w:val="000000"/>
              </w:rPr>
              <w:t>5</w:t>
            </w:r>
            <w:r>
              <w:rPr>
                <w:rFonts w:ascii="Arial" w:hAnsi="Arial" w:cs="Arial"/>
                <w:color w:val="000000"/>
              </w:rPr>
              <w:t> </w:t>
            </w:r>
            <w:r w:rsidRPr="00345B64">
              <w:rPr>
                <w:rFonts w:ascii="Arial" w:hAnsi="Arial" w:cs="Arial"/>
                <w:color w:val="000000"/>
              </w:rPr>
              <w:t>353602,00</w:t>
            </w:r>
          </w:p>
        </w:tc>
      </w:tr>
      <w:tr w:rsidR="003545E7"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126A17">
            <w:pPr>
              <w:ind w:left="459" w:hanging="34"/>
              <w:rPr>
                <w:rFonts w:ascii="Arial" w:hAnsi="Arial" w:cs="Arial"/>
              </w:rPr>
            </w:pPr>
            <w:r w:rsidRPr="00390DC0">
              <w:rPr>
                <w:rFonts w:ascii="Arial" w:hAnsi="Arial" w:cs="Arial"/>
              </w:rPr>
              <w:t>000 01 05 02 01 00 0000 610</w:t>
            </w:r>
          </w:p>
        </w:tc>
        <w:tc>
          <w:tcPr>
            <w:tcW w:w="4253"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465638">
            <w:pPr>
              <w:ind w:left="459" w:hanging="34"/>
              <w:rPr>
                <w:rFonts w:ascii="Arial" w:hAnsi="Arial" w:cs="Arial"/>
              </w:rPr>
            </w:pPr>
            <w:r w:rsidRPr="00390DC0">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rsidR="003545E7" w:rsidRDefault="003545E7" w:rsidP="00C7212B">
            <w:pPr>
              <w:jc w:val="center"/>
            </w:pPr>
            <w:r w:rsidRPr="00755C0B">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3545E7" w:rsidRDefault="003545E7" w:rsidP="003545E7">
            <w:pPr>
              <w:jc w:val="center"/>
            </w:pPr>
            <w:r w:rsidRPr="00D245C0">
              <w:rPr>
                <w:rFonts w:ascii="Arial" w:hAnsi="Arial" w:cs="Arial"/>
                <w:color w:val="000000"/>
              </w:rPr>
              <w:t>5</w:t>
            </w:r>
            <w:r>
              <w:rPr>
                <w:rFonts w:ascii="Arial" w:hAnsi="Arial" w:cs="Arial"/>
                <w:color w:val="000000"/>
              </w:rPr>
              <w:t> </w:t>
            </w:r>
            <w:r w:rsidRPr="00D245C0">
              <w:rPr>
                <w:rFonts w:ascii="Arial" w:hAnsi="Arial" w:cs="Arial"/>
                <w:color w:val="000000"/>
              </w:rPr>
              <w:t>266206,00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545E7" w:rsidRDefault="003545E7" w:rsidP="003545E7">
            <w:pPr>
              <w:jc w:val="center"/>
            </w:pPr>
            <w:r w:rsidRPr="00345B64">
              <w:rPr>
                <w:rFonts w:ascii="Arial" w:hAnsi="Arial" w:cs="Arial"/>
                <w:color w:val="000000"/>
              </w:rPr>
              <w:t>5</w:t>
            </w:r>
            <w:r>
              <w:rPr>
                <w:rFonts w:ascii="Arial" w:hAnsi="Arial" w:cs="Arial"/>
                <w:color w:val="000000"/>
              </w:rPr>
              <w:t> </w:t>
            </w:r>
            <w:r w:rsidRPr="00345B64">
              <w:rPr>
                <w:rFonts w:ascii="Arial" w:hAnsi="Arial" w:cs="Arial"/>
                <w:color w:val="000000"/>
              </w:rPr>
              <w:t>353602,00</w:t>
            </w:r>
          </w:p>
        </w:tc>
      </w:tr>
    </w:tbl>
    <w:p w:rsidR="001A02B5" w:rsidRPr="00390DC0" w:rsidRDefault="001A02B5" w:rsidP="001A02B5">
      <w:pPr>
        <w:jc w:val="center"/>
        <w:rPr>
          <w:rFonts w:ascii="Arial" w:hAnsi="Arial" w:cs="Arial"/>
          <w:color w:val="000000"/>
        </w:rPr>
      </w:pPr>
    </w:p>
    <w:p w:rsidR="001A02B5" w:rsidRPr="00390DC0" w:rsidRDefault="001A02B5" w:rsidP="001A02B5">
      <w:pPr>
        <w:jc w:val="right"/>
        <w:rPr>
          <w:rFonts w:ascii="Arial" w:hAnsi="Arial" w:cs="Arial"/>
          <w:color w:val="000000"/>
        </w:rPr>
      </w:pPr>
    </w:p>
    <w:p w:rsidR="001A02B5" w:rsidRPr="00390DC0" w:rsidRDefault="001A02B5" w:rsidP="001A02B5">
      <w:pPr>
        <w:jc w:val="right"/>
        <w:rPr>
          <w:rFonts w:ascii="Arial" w:hAnsi="Arial" w:cs="Arial"/>
          <w:color w:val="000000"/>
        </w:rPr>
      </w:pPr>
    </w:p>
    <w:p w:rsidR="00506545" w:rsidRPr="00390DC0" w:rsidRDefault="00506545" w:rsidP="00413D0D">
      <w:pPr>
        <w:jc w:val="right"/>
        <w:rPr>
          <w:rFonts w:ascii="Arial" w:hAnsi="Arial" w:cs="Arial"/>
          <w:color w:val="000000"/>
          <w:sz w:val="18"/>
        </w:rPr>
      </w:pPr>
    </w:p>
    <w:p w:rsidR="00506545" w:rsidRPr="00390DC0" w:rsidRDefault="00506545" w:rsidP="00413D0D">
      <w:pPr>
        <w:jc w:val="right"/>
        <w:rPr>
          <w:rFonts w:ascii="Arial" w:hAnsi="Arial" w:cs="Arial"/>
          <w:color w:val="000000"/>
          <w:sz w:val="18"/>
        </w:rPr>
      </w:pPr>
    </w:p>
    <w:p w:rsidR="00506545" w:rsidRPr="00390DC0" w:rsidRDefault="00506545" w:rsidP="00413D0D">
      <w:pPr>
        <w:jc w:val="right"/>
        <w:rPr>
          <w:rFonts w:ascii="Arial" w:hAnsi="Arial" w:cs="Arial"/>
          <w:color w:val="000000"/>
          <w:sz w:val="18"/>
        </w:rPr>
      </w:pPr>
    </w:p>
    <w:p w:rsidR="005F01F4" w:rsidRPr="00390DC0" w:rsidRDefault="005F01F4" w:rsidP="005F01F4">
      <w:pPr>
        <w:jc w:val="right"/>
        <w:rPr>
          <w:rFonts w:ascii="Arial" w:hAnsi="Arial" w:cs="Arial"/>
          <w:color w:val="000000"/>
        </w:rPr>
      </w:pPr>
      <w:r w:rsidRPr="00390DC0">
        <w:rPr>
          <w:rFonts w:ascii="Arial" w:hAnsi="Arial" w:cs="Arial"/>
          <w:color w:val="000000"/>
        </w:rPr>
        <w:lastRenderedPageBreak/>
        <w:t>Приложение N 2</w:t>
      </w:r>
    </w:p>
    <w:p w:rsidR="005C274E" w:rsidRPr="00390DC0" w:rsidRDefault="005C274E" w:rsidP="005C274E">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5C274E" w:rsidRPr="00390DC0" w:rsidRDefault="005C274E" w:rsidP="005C274E">
      <w:pPr>
        <w:jc w:val="right"/>
        <w:rPr>
          <w:rFonts w:ascii="Arial" w:hAnsi="Arial" w:cs="Arial"/>
          <w:color w:val="000000"/>
        </w:rPr>
      </w:pPr>
      <w:r w:rsidRPr="00390DC0">
        <w:rPr>
          <w:rFonts w:ascii="Arial" w:hAnsi="Arial" w:cs="Arial"/>
          <w:color w:val="000000"/>
        </w:rPr>
        <w:t>Панинского сельсовета</w:t>
      </w:r>
    </w:p>
    <w:p w:rsidR="005C274E" w:rsidRPr="00076CB1" w:rsidRDefault="005C274E" w:rsidP="005C274E">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5C274E" w:rsidRPr="00076CB1" w:rsidRDefault="005C274E" w:rsidP="005C274E">
      <w:pPr>
        <w:jc w:val="right"/>
        <w:rPr>
          <w:rFonts w:ascii="Arial" w:hAnsi="Arial" w:cs="Arial"/>
          <w:color w:val="000000"/>
          <w:sz w:val="20"/>
        </w:rPr>
      </w:pPr>
      <w:r w:rsidRPr="00076CB1">
        <w:rPr>
          <w:rFonts w:ascii="Arial" w:hAnsi="Arial" w:cs="Arial"/>
          <w:szCs w:val="22"/>
        </w:rPr>
        <w:t xml:space="preserve">от года № </w:t>
      </w:r>
    </w:p>
    <w:p w:rsidR="002E59CE" w:rsidRPr="00390DC0" w:rsidRDefault="002E59CE" w:rsidP="006F43D8">
      <w:pPr>
        <w:ind w:right="-1"/>
        <w:jc w:val="right"/>
        <w:rPr>
          <w:rFonts w:ascii="Arial" w:hAnsi="Arial" w:cs="Arial"/>
          <w:color w:val="000000"/>
        </w:rPr>
      </w:pPr>
    </w:p>
    <w:p w:rsidR="005F01F4" w:rsidRPr="00390DC0" w:rsidRDefault="005F01F4" w:rsidP="005F01F4">
      <w:pPr>
        <w:jc w:val="right"/>
        <w:rPr>
          <w:rFonts w:ascii="Arial" w:hAnsi="Arial" w:cs="Arial"/>
          <w:color w:val="000000"/>
        </w:rPr>
      </w:pPr>
    </w:p>
    <w:p w:rsidR="005F01F4" w:rsidRPr="00390DC0" w:rsidRDefault="005F01F4" w:rsidP="005F01F4">
      <w:pPr>
        <w:ind w:firstLine="4680"/>
        <w:jc w:val="right"/>
        <w:rPr>
          <w:rFonts w:ascii="Arial" w:hAnsi="Arial" w:cs="Arial"/>
        </w:rPr>
      </w:pPr>
    </w:p>
    <w:p w:rsidR="005F01F4" w:rsidRPr="00390DC0" w:rsidRDefault="005F01F4" w:rsidP="00074A0E">
      <w:pPr>
        <w:jc w:val="center"/>
        <w:rPr>
          <w:rFonts w:ascii="Arial" w:hAnsi="Arial" w:cs="Arial"/>
          <w:b/>
          <w:bCs/>
          <w:sz w:val="32"/>
          <w:szCs w:val="32"/>
        </w:rPr>
      </w:pPr>
      <w:r w:rsidRPr="00390DC0">
        <w:rPr>
          <w:rFonts w:ascii="Arial" w:hAnsi="Arial" w:cs="Arial"/>
          <w:b/>
          <w:bCs/>
          <w:sz w:val="32"/>
          <w:szCs w:val="32"/>
        </w:rPr>
        <w:t xml:space="preserve">Перечень главных администраторов доходов бюджета муниципального образования «Панинский сельсовет» Медвенского района Курской области </w:t>
      </w:r>
      <w:r w:rsidR="007C3AAD" w:rsidRPr="00390DC0">
        <w:rPr>
          <w:rFonts w:ascii="Arial" w:hAnsi="Arial" w:cs="Arial"/>
          <w:b/>
          <w:bCs/>
          <w:sz w:val="32"/>
          <w:szCs w:val="32"/>
        </w:rPr>
        <w:t>на 202</w:t>
      </w:r>
      <w:r w:rsidR="00C33860">
        <w:rPr>
          <w:rFonts w:ascii="Arial" w:hAnsi="Arial" w:cs="Arial"/>
          <w:b/>
          <w:bCs/>
          <w:sz w:val="32"/>
          <w:szCs w:val="32"/>
        </w:rPr>
        <w:t>3</w:t>
      </w:r>
      <w:r w:rsidR="007C3AAD" w:rsidRPr="00390DC0">
        <w:rPr>
          <w:rFonts w:ascii="Arial" w:hAnsi="Arial" w:cs="Arial"/>
          <w:b/>
          <w:bCs/>
          <w:sz w:val="32"/>
          <w:szCs w:val="32"/>
        </w:rPr>
        <w:t xml:space="preserve"> год и плановый период 202</w:t>
      </w:r>
      <w:r w:rsidR="00C33860">
        <w:rPr>
          <w:rFonts w:ascii="Arial" w:hAnsi="Arial" w:cs="Arial"/>
          <w:b/>
          <w:bCs/>
          <w:sz w:val="32"/>
          <w:szCs w:val="32"/>
        </w:rPr>
        <w:t>4</w:t>
      </w:r>
      <w:r w:rsidR="007C3AAD" w:rsidRPr="00390DC0">
        <w:rPr>
          <w:rFonts w:ascii="Arial" w:hAnsi="Arial" w:cs="Arial"/>
          <w:b/>
          <w:bCs/>
          <w:sz w:val="32"/>
          <w:szCs w:val="32"/>
        </w:rPr>
        <w:t xml:space="preserve"> и 202</w:t>
      </w:r>
      <w:r w:rsidR="00C33860">
        <w:rPr>
          <w:rFonts w:ascii="Arial" w:hAnsi="Arial" w:cs="Arial"/>
          <w:b/>
          <w:bCs/>
          <w:sz w:val="32"/>
          <w:szCs w:val="32"/>
        </w:rPr>
        <w:t>5</w:t>
      </w:r>
      <w:r w:rsidRPr="00390DC0">
        <w:rPr>
          <w:rFonts w:ascii="Arial" w:hAnsi="Arial" w:cs="Arial"/>
          <w:b/>
          <w:bCs/>
          <w:sz w:val="32"/>
          <w:szCs w:val="32"/>
        </w:rPr>
        <w:t xml:space="preserve"> годов</w:t>
      </w:r>
    </w:p>
    <w:p w:rsidR="005F01F4" w:rsidRPr="00390DC0" w:rsidRDefault="005F01F4" w:rsidP="005F01F4">
      <w:pPr>
        <w:jc w:val="center"/>
        <w:rPr>
          <w:rFonts w:ascii="Arial" w:hAnsi="Arial" w:cs="Arial"/>
          <w:b/>
          <w:bCs/>
          <w:sz w:val="32"/>
          <w:szCs w:val="32"/>
        </w:rPr>
      </w:pPr>
    </w:p>
    <w:tbl>
      <w:tblPr>
        <w:tblW w:w="14034" w:type="dxa"/>
        <w:tblInd w:w="108" w:type="dxa"/>
        <w:tblLayout w:type="fixed"/>
        <w:tblLook w:val="0000"/>
      </w:tblPr>
      <w:tblGrid>
        <w:gridCol w:w="1459"/>
        <w:gridCol w:w="3118"/>
        <w:gridCol w:w="9457"/>
      </w:tblGrid>
      <w:tr w:rsidR="005F01F4" w:rsidRPr="00390DC0" w:rsidTr="005F01F4">
        <w:trPr>
          <w:trHeight w:val="421"/>
        </w:trPr>
        <w:tc>
          <w:tcPr>
            <w:tcW w:w="4577" w:type="dxa"/>
            <w:gridSpan w:val="2"/>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Код бюджетной классификации Российской Федерации</w:t>
            </w:r>
          </w:p>
        </w:tc>
        <w:tc>
          <w:tcPr>
            <w:tcW w:w="9457" w:type="dxa"/>
            <w:vMerge w:val="restart"/>
            <w:tcBorders>
              <w:top w:val="single" w:sz="4" w:space="0" w:color="000000"/>
              <w:left w:val="single" w:sz="4" w:space="0" w:color="000000"/>
              <w:right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Наименование</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Главного администратора доходов</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Доходов местного бюджета</w:t>
            </w:r>
          </w:p>
        </w:tc>
        <w:tc>
          <w:tcPr>
            <w:tcW w:w="9457" w:type="dxa"/>
            <w:vMerge/>
            <w:tcBorders>
              <w:left w:val="single" w:sz="4" w:space="0" w:color="000000"/>
              <w:bottom w:val="single" w:sz="4" w:space="0" w:color="000000"/>
              <w:right w:val="single" w:sz="4" w:space="0" w:color="000000"/>
            </w:tcBorders>
            <w:shd w:val="clear" w:color="auto" w:fill="auto"/>
          </w:tcPr>
          <w:p w:rsidR="005F01F4" w:rsidRPr="00390DC0" w:rsidRDefault="005F01F4" w:rsidP="005F01F4">
            <w:pPr>
              <w:pStyle w:val="a4"/>
              <w:snapToGrid w:val="0"/>
              <w:spacing w:after="200" w:line="276" w:lineRule="auto"/>
              <w:rPr>
                <w:rFonts w:eastAsia="Times New Roman" w:cs="Arial"/>
                <w:sz w:val="24"/>
                <w:szCs w:val="24"/>
              </w:rPr>
            </w:pP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pStyle w:val="aff0"/>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pStyle w:val="aff0"/>
              <w:jc w:val="center"/>
              <w:rPr>
                <w:rFonts w:ascii="Arial" w:hAnsi="Arial" w:cs="Arial"/>
              </w:rPr>
            </w:pP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rPr>
            </w:pPr>
            <w:r w:rsidRPr="00390DC0">
              <w:rPr>
                <w:rFonts w:ascii="Arial" w:hAnsi="Arial" w:cs="Arial"/>
              </w:rPr>
              <w:t>Администрация Панинского сельсовета Медвенского района Курской области</w:t>
            </w:r>
          </w:p>
        </w:tc>
      </w:tr>
      <w:tr w:rsidR="005F01F4" w:rsidRPr="00390DC0" w:rsidTr="005F01F4">
        <w:trPr>
          <w:trHeight w:val="918"/>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1 08 04020 01 0000 110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1 11 01050 10 0000 120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1 11 02085 10 0000 120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1 11 03050 10 0000 120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Проценты, полученные от предоставления бюджетных кредитов внутри страны за счет средств бюджетов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1 11 05025 10 0000 120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1 11 05035 10 0000 120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ordWrap w:val="0"/>
              <w:spacing w:before="100" w:after="100"/>
              <w:ind w:left="60" w:right="60"/>
              <w:jc w:val="center"/>
              <w:rPr>
                <w:rFonts w:ascii="Arial" w:hAnsi="Arial" w:cs="Arial"/>
              </w:rPr>
            </w:pPr>
            <w:r w:rsidRPr="00390DC0">
              <w:rPr>
                <w:rFonts w:ascii="Arial" w:hAnsi="Arial" w:cs="Arial"/>
              </w:rPr>
              <w:t>1 11 05075 10 0000 120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rPr>
              <w:t>Доходы от сдачи в аренду имущества, составляющего казну сельских поселений (за исключением земельных участков)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1 11 07015 10 0000 120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1 11 08050 10 0000 120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1 11 09015 10 0000 120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1 11 09025 10 0000 120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распоряжения правами на результаты научно-технической деятельности, находящимися в собственности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1 11 09035 10 0000 120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эксплуатации и использования имущества автомобильных дорог, находящихся в собственности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1 11 09045 10 0000 120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ordWrap w:val="0"/>
              <w:jc w:val="center"/>
              <w:rPr>
                <w:rFonts w:ascii="Arial" w:hAnsi="Arial" w:cs="Arial"/>
              </w:rPr>
            </w:pPr>
            <w:r w:rsidRPr="00390DC0">
              <w:rPr>
                <w:rFonts w:ascii="Arial" w:hAnsi="Arial" w:cs="Arial"/>
              </w:rPr>
              <w:t>1 13 01076 10 0000 130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ordWrap w:val="0"/>
              <w:spacing w:before="100" w:after="100"/>
              <w:ind w:left="60" w:right="60"/>
              <w:jc w:val="center"/>
              <w:rPr>
                <w:rFonts w:ascii="Arial" w:hAnsi="Arial" w:cs="Arial"/>
              </w:rPr>
            </w:pPr>
            <w:r w:rsidRPr="00390DC0">
              <w:rPr>
                <w:rFonts w:ascii="Arial" w:hAnsi="Arial" w:cs="Arial"/>
              </w:rPr>
              <w:t>1 13 01540 10 0000 130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5F01F4" w:rsidRPr="00390DC0" w:rsidTr="005F01F4">
        <w:trPr>
          <w:trHeight w:val="370"/>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1 13 01995 10 0000 130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Прочие доходы от оказания платных услуг (работ)получателями средств бюджетов сельских поселений</w:t>
            </w:r>
          </w:p>
        </w:tc>
      </w:tr>
      <w:tr w:rsidR="005F01F4" w:rsidRPr="00390DC0" w:rsidTr="005F01F4">
        <w:trPr>
          <w:trHeight w:val="347"/>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1 13 02065 10 0000 130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поступающие в порядке возмещения расходов, понесенных в связи с эксплуатацией имущества сельских поселений</w:t>
            </w:r>
          </w:p>
        </w:tc>
      </w:tr>
      <w:tr w:rsidR="005F01F4" w:rsidRPr="00390DC0" w:rsidTr="005F01F4">
        <w:trPr>
          <w:trHeight w:val="32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1 13 02995 10 0000 130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Прочие доходы от компенсации затрат бюджетов сельских поселений</w:t>
            </w:r>
          </w:p>
        </w:tc>
      </w:tr>
      <w:tr w:rsidR="005F01F4" w:rsidRPr="00390DC0"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1 14 01050 10 0000 410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продажи квартир, находящихся в собственности сельских поселений</w:t>
            </w:r>
          </w:p>
        </w:tc>
      </w:tr>
      <w:tr w:rsidR="005F01F4" w:rsidRPr="00390DC0"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1 14 02050 10 0000 410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F01F4" w:rsidRPr="00390DC0"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1 14 02050 10 0000 440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F01F4" w:rsidRPr="00390DC0" w:rsidTr="005F01F4">
        <w:trPr>
          <w:trHeight w:val="894"/>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1 14 02052 10 0000 410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поселений(за исключением имущества муниципальных бюджетных и автономных учреждений) в части реализации основных средств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1 14 02052 10 0000 440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1 14 02053 10 0000 410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реализации иного имущества, 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предприятий, в том числе казенных)в части реализации основных средств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1 14 02053 10 0000 440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реализации иного имущества, 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1 14 03050 10 0000 410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1 14 03050 10 0000 440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1 14 04050 10 0000 420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продажи нематериальных активов, находящихся в собственности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1 14 06025 10 0000 430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1 14 06045 10 0000 430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1 15 02050 10 0000 140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Платежи, взимаемые органами местного самоуправления (организациями) сельских поселений за выполнение определенных функций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1 16 18050 10 0000 140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Денежные взыскания (штрафы) за нарушение бюджетного законодательства (в части бюджетов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1 16 21050 10 0000 140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1 16 23050 10 0000 140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rPr>
            </w:pPr>
            <w:r w:rsidRPr="00390DC0">
              <w:rPr>
                <w:rFonts w:ascii="Arial" w:hAnsi="Arial" w:cs="Arial"/>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1 16 23051 10 0000 140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1 16 23052 10 0000 140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1 16 25074 10 0000 140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Денежные взыскания (штрафы) за нарушение лесного законодательства на лесных участках, находящихся в собственности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1 16 25085 10 0000 140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 xml:space="preserve">Денежные взыскания (штрафы) за нарушение водного законодательства, установленное на водных объектах, находящихся в собственности сельских </w:t>
            </w:r>
            <w:r w:rsidRPr="00390DC0">
              <w:rPr>
                <w:rFonts w:ascii="Arial" w:hAnsi="Arial" w:cs="Arial"/>
                <w:color w:val="000000"/>
              </w:rPr>
              <w:lastRenderedPageBreak/>
              <w:t>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1 16 32000 10 0000 140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1 16 37040 10 0000 140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rPr>
            </w:pPr>
            <w:r w:rsidRPr="00390DC0">
              <w:rPr>
                <w:rFonts w:ascii="Arial" w:hAnsi="Arial" w:cs="Arial"/>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highlight w:val="yellow"/>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1 16 51040 02 0000 140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1 16 90050 10 0000 140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Прочие поступления от денежных взысканий (штрафов) и иных сумм в возмещение ущерба, зачисляемые в бюджеты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1 17 01050 10 0000 180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Невыясненные поступления, зачисляемые в бюджеты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1 17 05050 10 0000 180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Прочие неналоговые доходы бюджетов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1 18 05000 10 0000 180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rPr>
            </w:pPr>
            <w:r w:rsidRPr="00390DC0">
              <w:rPr>
                <w:rFonts w:ascii="Arial" w:hAnsi="Arial" w:cs="Arial"/>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2 02 15001 10 0000 150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Дотации бюджетам сельских поселений на выравнивание бюджетной обеспеченности</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2 02 15002 10 0000 150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color w:val="000000"/>
              </w:rPr>
            </w:pPr>
            <w:r w:rsidRPr="00390DC0">
              <w:rPr>
                <w:rFonts w:ascii="Arial" w:hAnsi="Arial" w:cs="Arial"/>
                <w:color w:val="000000"/>
              </w:rPr>
              <w:t>Дотации бюджетам сельских поселений на поддержку мер по обеспечению сбалансированности бюджетов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2 02 15009 10 0000 150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rPr>
            </w:pPr>
            <w:r w:rsidRPr="00390DC0">
              <w:rPr>
                <w:rFonts w:ascii="Arial" w:hAnsi="Arial" w:cs="Arial"/>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2 02 19999 10 0000 150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rPr>
            </w:pPr>
            <w:r w:rsidRPr="00390DC0">
              <w:rPr>
                <w:rFonts w:ascii="Arial" w:hAnsi="Arial" w:cs="Arial"/>
              </w:rPr>
              <w:t>Прочие дотации бюджетам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2 02 20041 10 0000 150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rPr>
            </w:pPr>
            <w:r w:rsidRPr="00390DC0">
              <w:rPr>
                <w:rFonts w:ascii="Arial" w:hAnsi="Arial" w:cs="Arial"/>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2 02 20051 10 0000 150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rPr>
            </w:pPr>
            <w:r w:rsidRPr="00390DC0">
              <w:rPr>
                <w:rFonts w:ascii="Arial" w:hAnsi="Arial" w:cs="Arial"/>
              </w:rPr>
              <w:t>Субсидии бюджетам сельских поселений на реализацию федеральных целевых программ</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ordWrap w:val="0"/>
              <w:jc w:val="center"/>
              <w:rPr>
                <w:rFonts w:ascii="Arial" w:hAnsi="Arial" w:cs="Arial"/>
              </w:rPr>
            </w:pPr>
            <w:r w:rsidRPr="00390DC0">
              <w:rPr>
                <w:rFonts w:ascii="Arial" w:hAnsi="Arial" w:cs="Arial"/>
              </w:rPr>
              <w:t>2 02 20077 10 0000 150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rPr>
            </w:pPr>
            <w:r w:rsidRPr="00390DC0">
              <w:rPr>
                <w:rFonts w:ascii="Arial" w:hAnsi="Arial" w:cs="Arial"/>
              </w:rPr>
              <w:t>Субсидии бюджетам сельских поселений на софинансирование капитальных вложений в объекты муниципальной собственности</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2 02 20079 10 0000 150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2 02 20216 10 0000 150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2 02 20229 10 0000 150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Субсидии бюджетам сельских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2 02 20298 10 0000 150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Субсидии бюджетам сельских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2 02 20299 10 0000 150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2 02 20300 10 0000 150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2 02 20301 10 0000 150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Субсидии бюджетам сельских поселений на обеспечение мероприятий по капитальному ремонту многоквартирных домов за счет средств бюджетов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2 02 20302 10 0000 150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 xml:space="preserve">Субсидии бюджетам сельских поселений на обеспечение мероприятий по переселению граждан из аварийного жилищного фонда, в том числе </w:t>
            </w:r>
            <w:r w:rsidRPr="00390DC0">
              <w:rPr>
                <w:rFonts w:ascii="Arial" w:hAnsi="Arial" w:cs="Arial"/>
                <w:lang w:eastAsia="ru-RU"/>
              </w:rPr>
              <w:lastRenderedPageBreak/>
              <w:t>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2 02 20303 10 0000 150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r>
      <w:tr w:rsidR="005F01F4" w:rsidRPr="00390DC0"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2 02 25028 10 0000 150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Субсидии бюджетам сельских поселений на поддержку региональных проектов в сфере информационных технологий</w:t>
            </w:r>
          </w:p>
        </w:tc>
      </w:tr>
      <w:tr w:rsidR="005F01F4" w:rsidRPr="00390DC0"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2 02 25519 10 0000 150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Субсидия бюджетам сельских поселений на поддержку отрасли культуры</w:t>
            </w:r>
          </w:p>
        </w:tc>
      </w:tr>
      <w:tr w:rsidR="005F01F4" w:rsidRPr="00390DC0"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2 02 29998 10 0000 150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Субсидия бюджетам сельских поселений на финансовое обеспечение отдельных полномочий</w:t>
            </w:r>
          </w:p>
        </w:tc>
      </w:tr>
      <w:tr w:rsidR="005F01F4" w:rsidRPr="00390DC0"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Прочие субсидии бюджетам сельских поселений</w:t>
            </w:r>
          </w:p>
        </w:tc>
      </w:tr>
      <w:tr w:rsidR="005F01F4" w:rsidRPr="00390DC0" w:rsidTr="005F01F4">
        <w:trPr>
          <w:trHeight w:val="319"/>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2 02 30022 10 0000 150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Субвенции бюджетам сельских поселений на предоставление гражданам субсидий на оплату жилого помещения и коммунальных услуг</w:t>
            </w:r>
          </w:p>
        </w:tc>
      </w:tr>
      <w:tr w:rsidR="005F01F4" w:rsidRPr="00390DC0" w:rsidTr="005F01F4">
        <w:trPr>
          <w:trHeight w:val="319"/>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2 02 30024 10 0000 150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Субвенции бюджетам сельских поселений на выполнение передаваемых полномочий субъектов Российской Федерации</w:t>
            </w:r>
          </w:p>
        </w:tc>
      </w:tr>
      <w:tr w:rsidR="005F01F4" w:rsidRPr="00390DC0" w:rsidTr="005F01F4">
        <w:trPr>
          <w:trHeight w:val="428"/>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2 02 35118 10 0000 150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2 02 35250 10 0000 150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Субвенции бюджетам сельских поселений на оплату жилищно-коммунальных услуг отдельным категориям граждан</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2 02 35930 10 0000 150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Субвенции бюджетам сельских поселений на государственную регистрацию актов гражданского состояния</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Прочие субвенции бюджетам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2 02 40014 10 0000 150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2 02 45147 10 0000 150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5F01F4" w:rsidRPr="00390DC0" w:rsidTr="005F01F4">
        <w:trPr>
          <w:trHeight w:val="423"/>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2 02 45148 10 0000 150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2 02 45160 10 0000 150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2 02 45390 10 0000 150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на финансовое обеспечение дорожной деятельности</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2 02 45519 10 0000 150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на поддержку отрасли культуры</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2 02 45559 10 0000 150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на предоставление грантов по итогам проведения конкурса лучших проектов по благоустройству</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Прочие межбюджетные трансферты, передаваемые бюджетам сельских поселений</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2 02 90014 10 0000 150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Прочие безвозмездные поступления в бюджеты сельских поселений от федерального бюджета</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2 02 90024 10 0000 150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Прочие безвозмездные поступления в бюджеты сельских поселений от бюджетов субъектов Российской Федерации</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2 02 90054 10 0000 150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Прочие безвозмездные поступления в бюджеты сельских поселений от бюджетов муниципальных районов</w:t>
            </w:r>
          </w:p>
        </w:tc>
      </w:tr>
      <w:tr w:rsidR="005F01F4" w:rsidRPr="00390DC0" w:rsidTr="005F01F4">
        <w:trPr>
          <w:trHeight w:val="234"/>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2 07 05030 10 0000 150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Прочие безвозмездные поступления в бюджеты сельских поселений</w:t>
            </w:r>
          </w:p>
        </w:tc>
      </w:tr>
      <w:tr w:rsidR="005F01F4" w:rsidRPr="00390DC0" w:rsidTr="005F01F4">
        <w:trPr>
          <w:trHeight w:val="49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2 07 05010 10 0000 150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2 08 05000 10 0000 150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2 19 00000 10 0000 150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0"/>
              <w:rPr>
                <w:rFonts w:ascii="Arial" w:hAnsi="Arial" w:cs="Arial"/>
                <w:lang w:eastAsia="ru-RU"/>
              </w:rPr>
            </w:pPr>
            <w:r w:rsidRPr="00390DC0">
              <w:rPr>
                <w:rFonts w:ascii="Arial" w:hAnsi="Arial" w:cs="Arial"/>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5C274E" w:rsidRDefault="005C274E" w:rsidP="006F43D8">
      <w:pPr>
        <w:jc w:val="right"/>
        <w:rPr>
          <w:rFonts w:ascii="Arial" w:hAnsi="Arial" w:cs="Arial"/>
          <w:color w:val="000000"/>
        </w:rPr>
      </w:pPr>
    </w:p>
    <w:p w:rsidR="005C274E" w:rsidRDefault="005C274E" w:rsidP="006F43D8">
      <w:pPr>
        <w:jc w:val="right"/>
        <w:rPr>
          <w:rFonts w:ascii="Arial" w:hAnsi="Arial" w:cs="Arial"/>
          <w:color w:val="000000"/>
        </w:rPr>
      </w:pPr>
    </w:p>
    <w:p w:rsidR="005C274E" w:rsidRDefault="005C274E" w:rsidP="006F43D8">
      <w:pPr>
        <w:jc w:val="right"/>
        <w:rPr>
          <w:rFonts w:ascii="Arial" w:hAnsi="Arial" w:cs="Arial"/>
          <w:color w:val="000000"/>
        </w:rPr>
      </w:pPr>
    </w:p>
    <w:p w:rsidR="006F43D8" w:rsidRPr="00390DC0" w:rsidRDefault="006F43D8" w:rsidP="006F43D8">
      <w:pPr>
        <w:jc w:val="right"/>
        <w:rPr>
          <w:rFonts w:ascii="Arial" w:hAnsi="Arial" w:cs="Arial"/>
          <w:color w:val="000000"/>
        </w:rPr>
      </w:pPr>
      <w:r w:rsidRPr="00390DC0">
        <w:rPr>
          <w:rFonts w:ascii="Arial" w:hAnsi="Arial" w:cs="Arial"/>
          <w:color w:val="000000"/>
        </w:rPr>
        <w:lastRenderedPageBreak/>
        <w:t>Приложение N 3</w:t>
      </w:r>
    </w:p>
    <w:p w:rsidR="005C274E" w:rsidRPr="00390DC0" w:rsidRDefault="005C274E" w:rsidP="005C274E">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5C274E" w:rsidRPr="00390DC0" w:rsidRDefault="005C274E" w:rsidP="005C274E">
      <w:pPr>
        <w:jc w:val="right"/>
        <w:rPr>
          <w:rFonts w:ascii="Arial" w:hAnsi="Arial" w:cs="Arial"/>
          <w:color w:val="000000"/>
        </w:rPr>
      </w:pPr>
      <w:r w:rsidRPr="00390DC0">
        <w:rPr>
          <w:rFonts w:ascii="Arial" w:hAnsi="Arial" w:cs="Arial"/>
          <w:color w:val="000000"/>
        </w:rPr>
        <w:t>Панинского сельсовета</w:t>
      </w:r>
    </w:p>
    <w:p w:rsidR="005C274E" w:rsidRPr="00076CB1" w:rsidRDefault="005C274E" w:rsidP="005C274E">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5C274E" w:rsidRPr="00076CB1" w:rsidRDefault="005C274E" w:rsidP="005C274E">
      <w:pPr>
        <w:jc w:val="right"/>
        <w:rPr>
          <w:rFonts w:ascii="Arial" w:hAnsi="Arial" w:cs="Arial"/>
          <w:color w:val="000000"/>
          <w:sz w:val="20"/>
        </w:rPr>
      </w:pPr>
      <w:r w:rsidRPr="00076CB1">
        <w:rPr>
          <w:rFonts w:ascii="Arial" w:hAnsi="Arial" w:cs="Arial"/>
          <w:szCs w:val="22"/>
        </w:rPr>
        <w:t xml:space="preserve">от года № </w:t>
      </w:r>
    </w:p>
    <w:p w:rsidR="002E59CE" w:rsidRPr="00390DC0" w:rsidRDefault="002E59CE" w:rsidP="006F43D8">
      <w:pPr>
        <w:jc w:val="right"/>
        <w:rPr>
          <w:rFonts w:ascii="Arial" w:hAnsi="Arial" w:cs="Arial"/>
          <w:color w:val="000000"/>
        </w:rPr>
      </w:pPr>
    </w:p>
    <w:p w:rsidR="006F43D8" w:rsidRPr="00390DC0" w:rsidRDefault="006F43D8" w:rsidP="006F43D8">
      <w:pPr>
        <w:jc w:val="right"/>
        <w:rPr>
          <w:rFonts w:ascii="Arial" w:hAnsi="Arial" w:cs="Arial"/>
        </w:rPr>
      </w:pPr>
    </w:p>
    <w:p w:rsidR="006F43D8" w:rsidRPr="00390DC0" w:rsidRDefault="006F43D8" w:rsidP="006F43D8">
      <w:pPr>
        <w:jc w:val="right"/>
        <w:rPr>
          <w:rFonts w:ascii="Arial" w:hAnsi="Arial" w:cs="Arial"/>
          <w:color w:val="000000"/>
        </w:rPr>
      </w:pPr>
    </w:p>
    <w:p w:rsidR="006F43D8" w:rsidRPr="00390DC0" w:rsidRDefault="006F43D8" w:rsidP="006F43D8">
      <w:pPr>
        <w:jc w:val="center"/>
        <w:rPr>
          <w:rFonts w:ascii="Arial" w:hAnsi="Arial" w:cs="Arial"/>
          <w:b/>
          <w:bCs/>
          <w:sz w:val="32"/>
        </w:rPr>
      </w:pPr>
      <w:r w:rsidRPr="00390DC0">
        <w:rPr>
          <w:rFonts w:ascii="Arial" w:hAnsi="Arial" w:cs="Arial"/>
          <w:b/>
          <w:sz w:val="32"/>
        </w:rPr>
        <w:t xml:space="preserve">Перечень главных администраторов источников внутреннего финансирования дефицита бюджета муниципального образования «Панинский сельсовет» </w:t>
      </w:r>
      <w:r w:rsidRPr="00390DC0">
        <w:rPr>
          <w:rFonts w:ascii="Arial" w:hAnsi="Arial" w:cs="Arial"/>
          <w:b/>
          <w:bCs/>
          <w:sz w:val="32"/>
        </w:rPr>
        <w:t>на 202</w:t>
      </w:r>
      <w:r w:rsidR="00C7212B">
        <w:rPr>
          <w:rFonts w:ascii="Arial" w:hAnsi="Arial" w:cs="Arial"/>
          <w:b/>
          <w:bCs/>
          <w:sz w:val="32"/>
        </w:rPr>
        <w:t>3</w:t>
      </w:r>
      <w:r w:rsidRPr="00390DC0">
        <w:rPr>
          <w:rFonts w:ascii="Arial" w:hAnsi="Arial" w:cs="Arial"/>
          <w:b/>
          <w:bCs/>
          <w:sz w:val="32"/>
        </w:rPr>
        <w:t xml:space="preserve"> год и плановый период 202</w:t>
      </w:r>
      <w:r w:rsidR="00C7212B">
        <w:rPr>
          <w:rFonts w:ascii="Arial" w:hAnsi="Arial" w:cs="Arial"/>
          <w:b/>
          <w:bCs/>
          <w:sz w:val="32"/>
        </w:rPr>
        <w:t>4</w:t>
      </w:r>
      <w:r w:rsidRPr="00390DC0">
        <w:rPr>
          <w:rFonts w:ascii="Arial" w:hAnsi="Arial" w:cs="Arial"/>
          <w:b/>
          <w:bCs/>
          <w:sz w:val="32"/>
        </w:rPr>
        <w:t>и 202</w:t>
      </w:r>
      <w:r w:rsidR="00C7212B">
        <w:rPr>
          <w:rFonts w:ascii="Arial" w:hAnsi="Arial" w:cs="Arial"/>
          <w:b/>
          <w:bCs/>
          <w:sz w:val="32"/>
        </w:rPr>
        <w:t>5</w:t>
      </w:r>
      <w:r w:rsidRPr="00390DC0">
        <w:rPr>
          <w:rFonts w:ascii="Arial" w:hAnsi="Arial" w:cs="Arial"/>
          <w:b/>
          <w:bCs/>
          <w:sz w:val="32"/>
        </w:rPr>
        <w:t xml:space="preserve"> годов</w:t>
      </w:r>
    </w:p>
    <w:p w:rsidR="006F43D8" w:rsidRPr="00390DC0" w:rsidRDefault="006F43D8" w:rsidP="006F43D8">
      <w:pPr>
        <w:ind w:firstLine="709"/>
        <w:jc w:val="center"/>
        <w:rPr>
          <w:rFonts w:ascii="Arial" w:hAnsi="Arial" w:cs="Arial"/>
          <w:b/>
        </w:rPr>
      </w:pPr>
    </w:p>
    <w:tbl>
      <w:tblPr>
        <w:tblW w:w="0" w:type="auto"/>
        <w:tblInd w:w="-5" w:type="dxa"/>
        <w:tblLayout w:type="fixed"/>
        <w:tblLook w:val="0000"/>
      </w:tblPr>
      <w:tblGrid>
        <w:gridCol w:w="897"/>
        <w:gridCol w:w="3351"/>
        <w:gridCol w:w="9899"/>
      </w:tblGrid>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Код главы</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Код группы, подгруппы, статьи и вида источников</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Наименование</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2</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3</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Администрация Панинского сельсовета Медвенского района Курской области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Кредиты кредитных организаций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Получение кредитов от кредитных организаций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Получение кредитов от кредитных организаций бюджетами поселений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Погашение кредитов, предоставленных кредитными организациями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Погашение бюджетами поселений кредитов, предоставленных кредитными организациями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bCs/>
                <w:color w:val="000000"/>
              </w:rPr>
            </w:pPr>
            <w:r w:rsidRPr="00390DC0">
              <w:rPr>
                <w:rFonts w:ascii="Arial" w:hAnsi="Arial" w:cs="Arial"/>
                <w:bCs/>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bCs/>
                <w:color w:val="000000"/>
              </w:rPr>
            </w:pPr>
            <w:r w:rsidRPr="00390DC0">
              <w:rPr>
                <w:rFonts w:ascii="Arial" w:hAnsi="Arial" w:cs="Arial"/>
                <w:bCs/>
                <w:color w:val="000000"/>
              </w:rPr>
              <w:t>01 03 00 00 00 0000 000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bCs/>
                <w:color w:val="000000"/>
              </w:rPr>
            </w:pPr>
            <w:r w:rsidRPr="00390DC0">
              <w:rPr>
                <w:rFonts w:ascii="Arial" w:hAnsi="Arial" w:cs="Arial"/>
                <w:bCs/>
                <w:color w:val="000000"/>
              </w:rPr>
              <w:t>Бюджетные кредиты от других бюджетов бюджетной системы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 xml:space="preserve">Погашение бюджетами поселений кредитов, от других бюджетов бюджетной системы </w:t>
            </w:r>
            <w:r w:rsidRPr="00390DC0">
              <w:rPr>
                <w:rFonts w:ascii="Arial" w:hAnsi="Arial" w:cs="Arial"/>
                <w:color w:val="000000"/>
              </w:rPr>
              <w:lastRenderedPageBreak/>
              <w:t>Российской Федерации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lastRenderedPageBreak/>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Изменение остатков средств на счетах по учету средств бюджета</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01 05 00 00 00 0000 500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прочих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01 05 02 01 00 0000 510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прочих остатков денежных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01 05 02 01 10 0000 510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прочих остатков денежных средств бюджетов поселений</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01 05 00 00 00 0000 600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прочих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01 05 02 01 00 0000 610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прочих остатков денежных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01 05 02 01 10 0000 610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прочих остатков денежных средств бюджетов поселений</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01 06 01 00 10 0000 630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Средства от продажи акций и иных форм участия в капитале, находящихся в собственности поселений</w:t>
            </w:r>
          </w:p>
        </w:tc>
      </w:tr>
    </w:tbl>
    <w:p w:rsidR="006F43D8" w:rsidRPr="00390DC0" w:rsidRDefault="006F43D8" w:rsidP="006F43D8">
      <w:pPr>
        <w:rPr>
          <w:rFonts w:ascii="Arial" w:hAnsi="Arial" w:cs="Arial"/>
          <w:color w:val="000000"/>
        </w:rPr>
      </w:pPr>
    </w:p>
    <w:p w:rsidR="006F43D8" w:rsidRPr="00390DC0" w:rsidRDefault="006F43D8" w:rsidP="006F43D8">
      <w:pPr>
        <w:rPr>
          <w:rFonts w:ascii="Arial" w:hAnsi="Arial" w:cs="Arial"/>
          <w:color w:val="000000"/>
          <w:sz w:val="14"/>
          <w:szCs w:val="20"/>
        </w:rPr>
      </w:pPr>
    </w:p>
    <w:p w:rsidR="006F43D8" w:rsidRPr="00390DC0" w:rsidRDefault="006F43D8" w:rsidP="006F43D8">
      <w:pPr>
        <w:rPr>
          <w:rFonts w:ascii="Arial" w:hAnsi="Arial" w:cs="Arial"/>
          <w:color w:val="000000"/>
          <w:sz w:val="14"/>
          <w:szCs w:val="2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9A5DA6" w:rsidRPr="00390DC0" w:rsidRDefault="009A5DA6" w:rsidP="009A5DA6">
      <w:pPr>
        <w:jc w:val="right"/>
        <w:rPr>
          <w:rFonts w:ascii="Arial" w:hAnsi="Arial" w:cs="Arial"/>
          <w:color w:val="000000"/>
        </w:rPr>
      </w:pPr>
      <w:r w:rsidRPr="00390DC0">
        <w:rPr>
          <w:rFonts w:ascii="Arial" w:hAnsi="Arial" w:cs="Arial"/>
          <w:color w:val="000000"/>
        </w:rPr>
        <w:lastRenderedPageBreak/>
        <w:t>Приложение N 4</w:t>
      </w:r>
    </w:p>
    <w:p w:rsidR="005C274E" w:rsidRPr="00390DC0" w:rsidRDefault="005C274E" w:rsidP="005C274E">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5C274E" w:rsidRPr="00390DC0" w:rsidRDefault="005C274E" w:rsidP="005C274E">
      <w:pPr>
        <w:jc w:val="right"/>
        <w:rPr>
          <w:rFonts w:ascii="Arial" w:hAnsi="Arial" w:cs="Arial"/>
          <w:color w:val="000000"/>
        </w:rPr>
      </w:pPr>
      <w:r w:rsidRPr="00390DC0">
        <w:rPr>
          <w:rFonts w:ascii="Arial" w:hAnsi="Arial" w:cs="Arial"/>
          <w:color w:val="000000"/>
        </w:rPr>
        <w:t>Панинского сельсовета</w:t>
      </w:r>
    </w:p>
    <w:p w:rsidR="005C274E" w:rsidRPr="00076CB1" w:rsidRDefault="005C274E" w:rsidP="005C274E">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5C274E" w:rsidRPr="00076CB1" w:rsidRDefault="005C274E" w:rsidP="005C274E">
      <w:pPr>
        <w:jc w:val="right"/>
        <w:rPr>
          <w:rFonts w:ascii="Arial" w:hAnsi="Arial" w:cs="Arial"/>
          <w:color w:val="000000"/>
          <w:sz w:val="20"/>
        </w:rPr>
      </w:pPr>
      <w:r w:rsidRPr="00076CB1">
        <w:rPr>
          <w:rFonts w:ascii="Arial" w:hAnsi="Arial" w:cs="Arial"/>
          <w:szCs w:val="22"/>
        </w:rPr>
        <w:t xml:space="preserve">от № </w:t>
      </w:r>
    </w:p>
    <w:p w:rsidR="002E59CE" w:rsidRPr="00390DC0" w:rsidRDefault="002E59CE" w:rsidP="006F43D8">
      <w:pPr>
        <w:jc w:val="right"/>
        <w:rPr>
          <w:rFonts w:ascii="Arial" w:hAnsi="Arial" w:cs="Arial"/>
          <w:color w:val="000000"/>
        </w:rPr>
      </w:pPr>
    </w:p>
    <w:p w:rsidR="009A5DA6" w:rsidRPr="00390DC0" w:rsidRDefault="009A5DA6" w:rsidP="009A5DA6">
      <w:pPr>
        <w:jc w:val="right"/>
        <w:rPr>
          <w:rFonts w:ascii="Arial" w:hAnsi="Arial" w:cs="Arial"/>
          <w:color w:val="000000"/>
        </w:rPr>
      </w:pPr>
    </w:p>
    <w:p w:rsidR="00713CF4" w:rsidRPr="00390DC0" w:rsidRDefault="00713CF4" w:rsidP="009A5DA6">
      <w:pPr>
        <w:jc w:val="right"/>
        <w:rPr>
          <w:rFonts w:ascii="Arial" w:hAnsi="Arial" w:cs="Arial"/>
          <w:color w:val="000000"/>
        </w:rPr>
      </w:pPr>
    </w:p>
    <w:p w:rsidR="00BC1AAD" w:rsidRPr="00390DC0" w:rsidRDefault="00BC1AAD" w:rsidP="000E6092">
      <w:pPr>
        <w:tabs>
          <w:tab w:val="left" w:pos="13892"/>
        </w:tabs>
        <w:jc w:val="center"/>
        <w:rPr>
          <w:rFonts w:ascii="Arial" w:hAnsi="Arial" w:cs="Arial"/>
          <w:b/>
          <w:sz w:val="20"/>
          <w:szCs w:val="20"/>
        </w:rPr>
      </w:pPr>
      <w:r w:rsidRPr="001C6333">
        <w:rPr>
          <w:rFonts w:ascii="Arial" w:hAnsi="Arial" w:cs="Arial"/>
          <w:b/>
          <w:sz w:val="32"/>
          <w:szCs w:val="32"/>
        </w:rPr>
        <w:t xml:space="preserve">Объем поступлений доходов в бюджет муниципального образования «Панинский сельсовет» </w:t>
      </w:r>
      <w:r w:rsidR="007C3AAD" w:rsidRPr="001C6333">
        <w:rPr>
          <w:rFonts w:ascii="Arial" w:hAnsi="Arial" w:cs="Arial"/>
          <w:b/>
          <w:bCs/>
          <w:sz w:val="32"/>
          <w:szCs w:val="32"/>
        </w:rPr>
        <w:t>на 202</w:t>
      </w:r>
      <w:r w:rsidR="00484339">
        <w:rPr>
          <w:rFonts w:ascii="Arial" w:hAnsi="Arial" w:cs="Arial"/>
          <w:b/>
          <w:bCs/>
          <w:sz w:val="32"/>
          <w:szCs w:val="32"/>
        </w:rPr>
        <w:t>3</w:t>
      </w:r>
      <w:r w:rsidR="007C3AAD" w:rsidRPr="001C6333">
        <w:rPr>
          <w:rFonts w:ascii="Arial" w:hAnsi="Arial" w:cs="Arial"/>
          <w:b/>
          <w:bCs/>
          <w:sz w:val="32"/>
          <w:szCs w:val="32"/>
        </w:rPr>
        <w:t xml:space="preserve"> год и плановый период 202</w:t>
      </w:r>
      <w:r w:rsidR="00484339">
        <w:rPr>
          <w:rFonts w:ascii="Arial" w:hAnsi="Arial" w:cs="Arial"/>
          <w:b/>
          <w:bCs/>
          <w:sz w:val="32"/>
          <w:szCs w:val="32"/>
        </w:rPr>
        <w:t>4</w:t>
      </w:r>
      <w:r w:rsidR="007C3AAD" w:rsidRPr="001C6333">
        <w:rPr>
          <w:rFonts w:ascii="Arial" w:hAnsi="Arial" w:cs="Arial"/>
          <w:b/>
          <w:bCs/>
          <w:sz w:val="32"/>
          <w:szCs w:val="32"/>
        </w:rPr>
        <w:t xml:space="preserve"> и 202</w:t>
      </w:r>
      <w:r w:rsidR="00484339">
        <w:rPr>
          <w:rFonts w:ascii="Arial" w:hAnsi="Arial" w:cs="Arial"/>
          <w:b/>
          <w:bCs/>
          <w:sz w:val="32"/>
          <w:szCs w:val="32"/>
        </w:rPr>
        <w:t>5</w:t>
      </w:r>
      <w:r w:rsidRPr="001C6333">
        <w:rPr>
          <w:rFonts w:ascii="Arial" w:hAnsi="Arial" w:cs="Arial"/>
          <w:b/>
          <w:bCs/>
          <w:sz w:val="32"/>
          <w:szCs w:val="32"/>
        </w:rPr>
        <w:t xml:space="preserve"> годов</w:t>
      </w:r>
    </w:p>
    <w:p w:rsidR="00BC1AAD" w:rsidRPr="00390DC0" w:rsidRDefault="00BC1AAD" w:rsidP="00BC1AAD">
      <w:pPr>
        <w:jc w:val="center"/>
        <w:rPr>
          <w:rFonts w:ascii="Arial" w:hAnsi="Arial" w:cs="Arial"/>
          <w:b/>
          <w:szCs w:val="20"/>
        </w:rPr>
      </w:pP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0"/>
        <w:gridCol w:w="5144"/>
        <w:gridCol w:w="1842"/>
        <w:gridCol w:w="1844"/>
        <w:gridCol w:w="1701"/>
      </w:tblGrid>
      <w:tr w:rsidR="000E6092" w:rsidRPr="006160FB" w:rsidTr="00545859">
        <w:trPr>
          <w:trHeight w:val="930"/>
        </w:trPr>
        <w:tc>
          <w:tcPr>
            <w:tcW w:w="3520"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Код бюджетной классификации Российской Федерации</w:t>
            </w:r>
          </w:p>
        </w:tc>
        <w:tc>
          <w:tcPr>
            <w:tcW w:w="5144"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Наименование доходов</w:t>
            </w:r>
          </w:p>
        </w:tc>
        <w:tc>
          <w:tcPr>
            <w:tcW w:w="1842" w:type="dxa"/>
            <w:shd w:val="clear" w:color="auto" w:fill="auto"/>
            <w:vAlign w:val="bottom"/>
            <w:hideMark/>
          </w:tcPr>
          <w:p w:rsidR="006F43D8"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 xml:space="preserve">Сумма </w:t>
            </w:r>
          </w:p>
          <w:p w:rsidR="000E6092" w:rsidRPr="006160FB" w:rsidRDefault="000E6092" w:rsidP="00484339">
            <w:pPr>
              <w:suppressAutoHyphens w:val="0"/>
              <w:jc w:val="center"/>
              <w:rPr>
                <w:rFonts w:ascii="Arial" w:hAnsi="Arial" w:cs="Arial"/>
                <w:color w:val="000000"/>
                <w:lang w:eastAsia="ru-RU"/>
              </w:rPr>
            </w:pPr>
            <w:r w:rsidRPr="006160FB">
              <w:rPr>
                <w:rFonts w:ascii="Arial" w:hAnsi="Arial" w:cs="Arial"/>
                <w:color w:val="000000"/>
                <w:lang w:eastAsia="ru-RU"/>
              </w:rPr>
              <w:t>рублей на 202</w:t>
            </w:r>
            <w:r w:rsidR="00484339">
              <w:rPr>
                <w:rFonts w:ascii="Arial" w:hAnsi="Arial" w:cs="Arial"/>
                <w:color w:val="000000"/>
                <w:lang w:eastAsia="ru-RU"/>
              </w:rPr>
              <w:t>3</w:t>
            </w:r>
            <w:r w:rsidRPr="006160FB">
              <w:rPr>
                <w:rFonts w:ascii="Arial" w:hAnsi="Arial" w:cs="Arial"/>
                <w:color w:val="000000"/>
                <w:lang w:eastAsia="ru-RU"/>
              </w:rPr>
              <w:t xml:space="preserve"> год</w:t>
            </w:r>
          </w:p>
        </w:tc>
        <w:tc>
          <w:tcPr>
            <w:tcW w:w="1844" w:type="dxa"/>
            <w:shd w:val="clear" w:color="auto" w:fill="auto"/>
            <w:vAlign w:val="bottom"/>
            <w:hideMark/>
          </w:tcPr>
          <w:p w:rsidR="000E6092" w:rsidRPr="006160FB" w:rsidRDefault="000E6092" w:rsidP="00484339">
            <w:pPr>
              <w:suppressAutoHyphens w:val="0"/>
              <w:jc w:val="center"/>
              <w:rPr>
                <w:rFonts w:ascii="Arial" w:hAnsi="Arial" w:cs="Arial"/>
                <w:color w:val="000000"/>
                <w:lang w:eastAsia="ru-RU"/>
              </w:rPr>
            </w:pPr>
            <w:r w:rsidRPr="006160FB">
              <w:rPr>
                <w:rFonts w:ascii="Arial" w:hAnsi="Arial" w:cs="Arial"/>
                <w:color w:val="000000"/>
                <w:lang w:eastAsia="ru-RU"/>
              </w:rPr>
              <w:t>Сумма рублей на 202</w:t>
            </w:r>
            <w:r w:rsidR="00484339">
              <w:rPr>
                <w:rFonts w:ascii="Arial" w:hAnsi="Arial" w:cs="Arial"/>
                <w:color w:val="000000"/>
                <w:lang w:eastAsia="ru-RU"/>
              </w:rPr>
              <w:t>4</w:t>
            </w:r>
            <w:r w:rsidRPr="006160FB">
              <w:rPr>
                <w:rFonts w:ascii="Arial" w:hAnsi="Arial" w:cs="Arial"/>
                <w:color w:val="000000"/>
                <w:lang w:eastAsia="ru-RU"/>
              </w:rPr>
              <w:t xml:space="preserve"> год</w:t>
            </w:r>
          </w:p>
        </w:tc>
        <w:tc>
          <w:tcPr>
            <w:tcW w:w="1701" w:type="dxa"/>
            <w:shd w:val="clear" w:color="auto" w:fill="auto"/>
            <w:vAlign w:val="bottom"/>
            <w:hideMark/>
          </w:tcPr>
          <w:p w:rsidR="000E6092" w:rsidRPr="006160FB" w:rsidRDefault="000E6092" w:rsidP="00484339">
            <w:pPr>
              <w:suppressAutoHyphens w:val="0"/>
              <w:jc w:val="center"/>
              <w:rPr>
                <w:rFonts w:ascii="Arial" w:hAnsi="Arial" w:cs="Arial"/>
                <w:color w:val="000000"/>
                <w:lang w:eastAsia="ru-RU"/>
              </w:rPr>
            </w:pPr>
            <w:r w:rsidRPr="006160FB">
              <w:rPr>
                <w:rFonts w:ascii="Arial" w:hAnsi="Arial" w:cs="Arial"/>
                <w:color w:val="000000"/>
                <w:lang w:eastAsia="ru-RU"/>
              </w:rPr>
              <w:t>Сумма рублей на 202</w:t>
            </w:r>
            <w:r w:rsidR="00484339">
              <w:rPr>
                <w:rFonts w:ascii="Arial" w:hAnsi="Arial" w:cs="Arial"/>
                <w:color w:val="000000"/>
                <w:lang w:eastAsia="ru-RU"/>
              </w:rPr>
              <w:t>5</w:t>
            </w:r>
            <w:r w:rsidRPr="006160FB">
              <w:rPr>
                <w:rFonts w:ascii="Arial" w:hAnsi="Arial" w:cs="Arial"/>
                <w:color w:val="000000"/>
                <w:lang w:eastAsia="ru-RU"/>
              </w:rPr>
              <w:t xml:space="preserve"> год</w:t>
            </w:r>
          </w:p>
        </w:tc>
      </w:tr>
      <w:tr w:rsidR="000E6092" w:rsidRPr="006160FB" w:rsidTr="00545859">
        <w:trPr>
          <w:trHeight w:val="315"/>
        </w:trPr>
        <w:tc>
          <w:tcPr>
            <w:tcW w:w="3520"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1</w:t>
            </w:r>
          </w:p>
        </w:tc>
        <w:tc>
          <w:tcPr>
            <w:tcW w:w="5144"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2</w:t>
            </w:r>
          </w:p>
        </w:tc>
        <w:tc>
          <w:tcPr>
            <w:tcW w:w="1842"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3</w:t>
            </w:r>
          </w:p>
        </w:tc>
        <w:tc>
          <w:tcPr>
            <w:tcW w:w="1844"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4</w:t>
            </w:r>
          </w:p>
        </w:tc>
        <w:tc>
          <w:tcPr>
            <w:tcW w:w="1701"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5</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1 00 00000 00 0000 000</w:t>
            </w:r>
          </w:p>
        </w:tc>
        <w:tc>
          <w:tcPr>
            <w:tcW w:w="5144" w:type="dxa"/>
            <w:shd w:val="clear" w:color="auto" w:fill="auto"/>
            <w:vAlign w:val="center"/>
            <w:hideMark/>
          </w:tcPr>
          <w:p w:rsidR="00545859" w:rsidRPr="006160FB" w:rsidRDefault="00545859">
            <w:pPr>
              <w:jc w:val="both"/>
              <w:rPr>
                <w:rFonts w:ascii="Arial" w:hAnsi="Arial" w:cs="Arial"/>
                <w:color w:val="000000"/>
              </w:rPr>
            </w:pPr>
            <w:r w:rsidRPr="006160FB">
              <w:rPr>
                <w:rFonts w:ascii="Arial" w:hAnsi="Arial" w:cs="Arial"/>
                <w:color w:val="000000"/>
              </w:rPr>
              <w:t>Налоговые и неналоговые доходы</w:t>
            </w:r>
          </w:p>
        </w:tc>
        <w:tc>
          <w:tcPr>
            <w:tcW w:w="1842" w:type="dxa"/>
            <w:shd w:val="clear" w:color="auto" w:fill="auto"/>
            <w:vAlign w:val="center"/>
            <w:hideMark/>
          </w:tcPr>
          <w:p w:rsidR="00545859" w:rsidRPr="006160FB" w:rsidRDefault="00B74454" w:rsidP="00FA6518">
            <w:pPr>
              <w:jc w:val="center"/>
              <w:rPr>
                <w:rFonts w:ascii="Arial" w:hAnsi="Arial" w:cs="Arial"/>
                <w:color w:val="000000"/>
              </w:rPr>
            </w:pPr>
            <w:r>
              <w:rPr>
                <w:rFonts w:ascii="Arial" w:hAnsi="Arial" w:cs="Arial"/>
                <w:color w:val="000000"/>
              </w:rPr>
              <w:t>4002706,00</w:t>
            </w:r>
          </w:p>
        </w:tc>
        <w:tc>
          <w:tcPr>
            <w:tcW w:w="1844" w:type="dxa"/>
            <w:shd w:val="clear" w:color="auto" w:fill="auto"/>
            <w:vAlign w:val="center"/>
            <w:hideMark/>
          </w:tcPr>
          <w:p w:rsidR="00545859" w:rsidRPr="006160FB" w:rsidRDefault="00B74454" w:rsidP="00FA6518">
            <w:pPr>
              <w:jc w:val="center"/>
              <w:rPr>
                <w:rFonts w:ascii="Arial" w:hAnsi="Arial" w:cs="Arial"/>
                <w:color w:val="000000"/>
              </w:rPr>
            </w:pPr>
            <w:r>
              <w:rPr>
                <w:rFonts w:ascii="Arial" w:hAnsi="Arial" w:cs="Arial"/>
                <w:color w:val="000000"/>
              </w:rPr>
              <w:t>4159136,00</w:t>
            </w:r>
          </w:p>
        </w:tc>
        <w:tc>
          <w:tcPr>
            <w:tcW w:w="1701" w:type="dxa"/>
            <w:shd w:val="clear" w:color="auto" w:fill="auto"/>
            <w:vAlign w:val="center"/>
            <w:hideMark/>
          </w:tcPr>
          <w:p w:rsidR="00545859" w:rsidRPr="006160FB" w:rsidRDefault="00B74454" w:rsidP="00FA6518">
            <w:pPr>
              <w:jc w:val="center"/>
              <w:rPr>
                <w:rFonts w:ascii="Arial" w:hAnsi="Arial" w:cs="Arial"/>
                <w:color w:val="000000"/>
              </w:rPr>
            </w:pPr>
            <w:r>
              <w:rPr>
                <w:rFonts w:ascii="Arial" w:hAnsi="Arial" w:cs="Arial"/>
                <w:color w:val="000000"/>
              </w:rPr>
              <w:t>4321933,00</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1 01 00000 00 0000 000</w:t>
            </w:r>
          </w:p>
        </w:tc>
        <w:tc>
          <w:tcPr>
            <w:tcW w:w="5144" w:type="dxa"/>
            <w:shd w:val="clear" w:color="auto" w:fill="auto"/>
            <w:vAlign w:val="center"/>
            <w:hideMark/>
          </w:tcPr>
          <w:p w:rsidR="00545859" w:rsidRPr="006160FB" w:rsidRDefault="00545859">
            <w:pPr>
              <w:jc w:val="both"/>
              <w:rPr>
                <w:rFonts w:ascii="Arial" w:hAnsi="Arial" w:cs="Arial"/>
                <w:color w:val="000000"/>
              </w:rPr>
            </w:pPr>
            <w:r w:rsidRPr="006160FB">
              <w:rPr>
                <w:rFonts w:ascii="Arial" w:hAnsi="Arial" w:cs="Arial"/>
                <w:color w:val="000000"/>
              </w:rPr>
              <w:t>Налоги на прибыль, доходы</w:t>
            </w:r>
          </w:p>
        </w:tc>
        <w:tc>
          <w:tcPr>
            <w:tcW w:w="1842"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2160230,00</w:t>
            </w:r>
          </w:p>
        </w:tc>
        <w:tc>
          <w:tcPr>
            <w:tcW w:w="1844"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2302175,00</w:t>
            </w:r>
          </w:p>
        </w:tc>
        <w:tc>
          <w:tcPr>
            <w:tcW w:w="1701"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2451797,00</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1 01 02000 01 0000 110</w:t>
            </w:r>
          </w:p>
        </w:tc>
        <w:tc>
          <w:tcPr>
            <w:tcW w:w="5144" w:type="dxa"/>
            <w:shd w:val="clear" w:color="auto" w:fill="auto"/>
            <w:vAlign w:val="center"/>
            <w:hideMark/>
          </w:tcPr>
          <w:p w:rsidR="00545859" w:rsidRPr="006160FB" w:rsidRDefault="00545859">
            <w:pPr>
              <w:jc w:val="both"/>
              <w:rPr>
                <w:rFonts w:ascii="Arial" w:hAnsi="Arial" w:cs="Arial"/>
                <w:color w:val="000000"/>
              </w:rPr>
            </w:pPr>
            <w:r w:rsidRPr="006160FB">
              <w:rPr>
                <w:rFonts w:ascii="Arial" w:hAnsi="Arial" w:cs="Arial"/>
                <w:color w:val="000000"/>
              </w:rPr>
              <w:t>Налог на доходы физических лиц</w:t>
            </w:r>
          </w:p>
        </w:tc>
        <w:tc>
          <w:tcPr>
            <w:tcW w:w="1842"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2160230,00</w:t>
            </w:r>
          </w:p>
        </w:tc>
        <w:tc>
          <w:tcPr>
            <w:tcW w:w="1844"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2302175,00</w:t>
            </w:r>
          </w:p>
        </w:tc>
        <w:tc>
          <w:tcPr>
            <w:tcW w:w="1701"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2451797,00</w:t>
            </w:r>
          </w:p>
        </w:tc>
      </w:tr>
      <w:tr w:rsidR="00545859" w:rsidRPr="006160FB" w:rsidTr="006160FB">
        <w:trPr>
          <w:trHeight w:val="2041"/>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1 01 02010 01 0000 110</w:t>
            </w:r>
          </w:p>
        </w:tc>
        <w:tc>
          <w:tcPr>
            <w:tcW w:w="5144"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2156428,00</w:t>
            </w:r>
          </w:p>
        </w:tc>
        <w:tc>
          <w:tcPr>
            <w:tcW w:w="1844"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2298240,00</w:t>
            </w:r>
          </w:p>
        </w:tc>
        <w:tc>
          <w:tcPr>
            <w:tcW w:w="1701"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2447625,00</w:t>
            </w:r>
          </w:p>
        </w:tc>
      </w:tr>
      <w:tr w:rsidR="00484339" w:rsidRPr="006160FB" w:rsidTr="006160FB">
        <w:trPr>
          <w:trHeight w:val="1134"/>
        </w:trPr>
        <w:tc>
          <w:tcPr>
            <w:tcW w:w="3520" w:type="dxa"/>
            <w:shd w:val="clear" w:color="auto" w:fill="auto"/>
            <w:vAlign w:val="center"/>
          </w:tcPr>
          <w:p w:rsidR="00484339" w:rsidRPr="006160FB" w:rsidRDefault="00484339">
            <w:pPr>
              <w:rPr>
                <w:rFonts w:ascii="Arial" w:hAnsi="Arial" w:cs="Arial"/>
                <w:color w:val="000000"/>
              </w:rPr>
            </w:pPr>
            <w:r>
              <w:rPr>
                <w:rFonts w:ascii="Arial" w:hAnsi="Arial" w:cs="Arial"/>
                <w:color w:val="000000"/>
              </w:rPr>
              <w:t>1 01 02020 01 0000 110</w:t>
            </w:r>
          </w:p>
        </w:tc>
        <w:tc>
          <w:tcPr>
            <w:tcW w:w="5144" w:type="dxa"/>
            <w:shd w:val="clear" w:color="auto" w:fill="auto"/>
            <w:vAlign w:val="center"/>
          </w:tcPr>
          <w:p w:rsidR="00484339" w:rsidRPr="00484339" w:rsidRDefault="00484339" w:rsidP="00484339">
            <w:pPr>
              <w:rPr>
                <w:sz w:val="28"/>
                <w:szCs w:val="28"/>
              </w:rPr>
            </w:pPr>
            <w:r w:rsidRPr="00484339">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484339">
              <w:rPr>
                <w:sz w:val="28"/>
                <w:szCs w:val="28"/>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484339" w:rsidRPr="006160FB" w:rsidRDefault="00484339">
            <w:pPr>
              <w:rPr>
                <w:rFonts w:ascii="Arial" w:hAnsi="Arial" w:cs="Arial"/>
                <w:color w:val="000000"/>
              </w:rPr>
            </w:pPr>
          </w:p>
        </w:tc>
        <w:tc>
          <w:tcPr>
            <w:tcW w:w="1842"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lastRenderedPageBreak/>
              <w:t>2388,00</w:t>
            </w:r>
          </w:p>
        </w:tc>
        <w:tc>
          <w:tcPr>
            <w:tcW w:w="1844"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t>2546,00</w:t>
            </w:r>
          </w:p>
        </w:tc>
        <w:tc>
          <w:tcPr>
            <w:tcW w:w="1701"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t>2711,00</w:t>
            </w:r>
          </w:p>
        </w:tc>
      </w:tr>
      <w:tr w:rsidR="00545859" w:rsidRPr="006160FB" w:rsidTr="006160FB">
        <w:trPr>
          <w:trHeight w:val="1134"/>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lastRenderedPageBreak/>
              <w:t>1 01 02030 01 0000 110</w:t>
            </w:r>
          </w:p>
        </w:tc>
        <w:tc>
          <w:tcPr>
            <w:tcW w:w="5144"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214,00</w:t>
            </w:r>
          </w:p>
        </w:tc>
        <w:tc>
          <w:tcPr>
            <w:tcW w:w="1844"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110,00</w:t>
            </w:r>
          </w:p>
        </w:tc>
        <w:tc>
          <w:tcPr>
            <w:tcW w:w="1701"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99,00</w:t>
            </w:r>
          </w:p>
        </w:tc>
      </w:tr>
      <w:tr w:rsidR="00484339" w:rsidRPr="006160FB" w:rsidTr="00484339">
        <w:trPr>
          <w:trHeight w:val="3508"/>
        </w:trPr>
        <w:tc>
          <w:tcPr>
            <w:tcW w:w="3520" w:type="dxa"/>
            <w:shd w:val="clear" w:color="auto" w:fill="auto"/>
            <w:vAlign w:val="center"/>
          </w:tcPr>
          <w:p w:rsidR="00484339" w:rsidRPr="006160FB" w:rsidRDefault="00484339">
            <w:pPr>
              <w:rPr>
                <w:rFonts w:ascii="Arial" w:hAnsi="Arial" w:cs="Arial"/>
                <w:color w:val="000000"/>
              </w:rPr>
            </w:pPr>
            <w:r>
              <w:rPr>
                <w:rFonts w:ascii="Arial" w:hAnsi="Arial" w:cs="Arial"/>
                <w:color w:val="000000"/>
              </w:rPr>
              <w:t>1 01 02080 01 0000 110</w:t>
            </w:r>
          </w:p>
        </w:tc>
        <w:tc>
          <w:tcPr>
            <w:tcW w:w="5144" w:type="dxa"/>
            <w:shd w:val="clear" w:color="auto" w:fill="auto"/>
            <w:vAlign w:val="center"/>
          </w:tcPr>
          <w:p w:rsidR="00484339" w:rsidRPr="00484339" w:rsidRDefault="00484339" w:rsidP="00484339">
            <w:pPr>
              <w:jc w:val="both"/>
              <w:rPr>
                <w:sz w:val="28"/>
                <w:szCs w:val="28"/>
              </w:rPr>
            </w:pPr>
            <w:r w:rsidRPr="00484339">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484339" w:rsidRPr="006160FB" w:rsidRDefault="00484339">
            <w:pPr>
              <w:jc w:val="both"/>
              <w:rPr>
                <w:rFonts w:ascii="Arial" w:hAnsi="Arial" w:cs="Arial"/>
                <w:color w:val="000000"/>
              </w:rPr>
            </w:pPr>
          </w:p>
        </w:tc>
        <w:tc>
          <w:tcPr>
            <w:tcW w:w="1842"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t>1200,00</w:t>
            </w:r>
          </w:p>
        </w:tc>
        <w:tc>
          <w:tcPr>
            <w:tcW w:w="1844"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t>1279,00</w:t>
            </w:r>
          </w:p>
        </w:tc>
        <w:tc>
          <w:tcPr>
            <w:tcW w:w="1701"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t>1362,00</w:t>
            </w:r>
          </w:p>
        </w:tc>
      </w:tr>
      <w:tr w:rsidR="00C1494D" w:rsidRPr="006160FB" w:rsidTr="00545859">
        <w:trPr>
          <w:trHeight w:val="3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1 05 00000 00 0000 000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Налоги на совокупный доход</w:t>
            </w:r>
          </w:p>
        </w:tc>
        <w:tc>
          <w:tcPr>
            <w:tcW w:w="1842"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314881,00</w:t>
            </w:r>
          </w:p>
        </w:tc>
        <w:tc>
          <w:tcPr>
            <w:tcW w:w="1844"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329366,00</w:t>
            </w:r>
          </w:p>
        </w:tc>
        <w:tc>
          <w:tcPr>
            <w:tcW w:w="1701"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342541,00</w:t>
            </w:r>
          </w:p>
        </w:tc>
      </w:tr>
      <w:tr w:rsidR="00C1494D" w:rsidRPr="006160FB" w:rsidTr="00545859">
        <w:trPr>
          <w:trHeight w:val="428"/>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1 05 03000 01 0000 110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Единый сельскохозяйственный налог</w:t>
            </w:r>
          </w:p>
        </w:tc>
        <w:tc>
          <w:tcPr>
            <w:tcW w:w="1842"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314881,00</w:t>
            </w:r>
          </w:p>
        </w:tc>
        <w:tc>
          <w:tcPr>
            <w:tcW w:w="1844"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329366,00</w:t>
            </w:r>
          </w:p>
        </w:tc>
        <w:tc>
          <w:tcPr>
            <w:tcW w:w="1701"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342541,00</w:t>
            </w:r>
          </w:p>
        </w:tc>
      </w:tr>
      <w:tr w:rsidR="00C1494D" w:rsidRPr="006160FB" w:rsidTr="00545859">
        <w:trPr>
          <w:trHeight w:val="367"/>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1 05 03010 01 0000 110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Единый сельскохозяйственный налог</w:t>
            </w:r>
          </w:p>
        </w:tc>
        <w:tc>
          <w:tcPr>
            <w:tcW w:w="1842" w:type="dxa"/>
            <w:shd w:val="clear" w:color="auto" w:fill="auto"/>
            <w:vAlign w:val="center"/>
            <w:hideMark/>
          </w:tcPr>
          <w:p w:rsidR="00C1494D" w:rsidRPr="006160FB" w:rsidRDefault="00484339" w:rsidP="00FA6518">
            <w:pPr>
              <w:jc w:val="center"/>
              <w:rPr>
                <w:rFonts w:ascii="Arial" w:hAnsi="Arial" w:cs="Arial"/>
                <w:color w:val="000000"/>
              </w:rPr>
            </w:pPr>
            <w:r>
              <w:rPr>
                <w:rFonts w:ascii="Arial" w:hAnsi="Arial" w:cs="Arial"/>
                <w:color w:val="000000"/>
              </w:rPr>
              <w:t>314881,00</w:t>
            </w:r>
          </w:p>
        </w:tc>
        <w:tc>
          <w:tcPr>
            <w:tcW w:w="1844"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329366,00</w:t>
            </w:r>
          </w:p>
        </w:tc>
        <w:tc>
          <w:tcPr>
            <w:tcW w:w="1701"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342541,00</w:t>
            </w:r>
          </w:p>
        </w:tc>
      </w:tr>
      <w:tr w:rsidR="00B74454" w:rsidRPr="006160FB" w:rsidTr="00C33860">
        <w:trPr>
          <w:trHeight w:val="3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1 06 00000 00 0000 000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Налоги на имущество</w:t>
            </w:r>
          </w:p>
        </w:tc>
        <w:tc>
          <w:tcPr>
            <w:tcW w:w="1842" w:type="dxa"/>
            <w:shd w:val="clear" w:color="auto" w:fill="auto"/>
            <w:vAlign w:val="center"/>
            <w:hideMark/>
          </w:tcPr>
          <w:p w:rsidR="00B74454" w:rsidRPr="006160FB" w:rsidRDefault="00BA17F2" w:rsidP="00FA6518">
            <w:pPr>
              <w:jc w:val="center"/>
              <w:rPr>
                <w:rFonts w:ascii="Arial" w:hAnsi="Arial" w:cs="Arial"/>
                <w:color w:val="000000"/>
              </w:rPr>
            </w:pPr>
            <w:r>
              <w:rPr>
                <w:rFonts w:ascii="Arial" w:hAnsi="Arial" w:cs="Arial"/>
                <w:color w:val="000000"/>
              </w:rPr>
              <w:t>1527595,00</w:t>
            </w:r>
          </w:p>
        </w:tc>
        <w:tc>
          <w:tcPr>
            <w:tcW w:w="1844" w:type="dxa"/>
            <w:shd w:val="clear" w:color="auto" w:fill="auto"/>
            <w:hideMark/>
          </w:tcPr>
          <w:p w:rsidR="00B74454" w:rsidRDefault="00BA17F2" w:rsidP="00FA6518">
            <w:pPr>
              <w:jc w:val="center"/>
            </w:pPr>
            <w:r>
              <w:rPr>
                <w:rFonts w:ascii="Arial" w:hAnsi="Arial" w:cs="Arial"/>
                <w:color w:val="000000"/>
              </w:rPr>
              <w:t>1527595,00</w:t>
            </w:r>
          </w:p>
        </w:tc>
        <w:tc>
          <w:tcPr>
            <w:tcW w:w="1701" w:type="dxa"/>
            <w:shd w:val="clear" w:color="auto" w:fill="auto"/>
            <w:hideMark/>
          </w:tcPr>
          <w:p w:rsidR="00B74454" w:rsidRDefault="00BA17F2" w:rsidP="00FA6518">
            <w:pPr>
              <w:jc w:val="center"/>
            </w:pPr>
            <w:r>
              <w:rPr>
                <w:rFonts w:ascii="Arial" w:hAnsi="Arial" w:cs="Arial"/>
                <w:color w:val="000000"/>
              </w:rPr>
              <w:t>1527595,00</w:t>
            </w:r>
          </w:p>
        </w:tc>
      </w:tr>
      <w:tr w:rsidR="00B74454" w:rsidRPr="006160FB" w:rsidTr="00C33860">
        <w:trPr>
          <w:trHeight w:val="407"/>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1 06 01000 00 0000 110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Налог на имущество физических лиц</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280098,0</w:t>
            </w:r>
          </w:p>
        </w:tc>
        <w:tc>
          <w:tcPr>
            <w:tcW w:w="1844" w:type="dxa"/>
            <w:shd w:val="clear" w:color="auto" w:fill="auto"/>
            <w:hideMark/>
          </w:tcPr>
          <w:p w:rsidR="00B74454" w:rsidRDefault="00B74454" w:rsidP="00FA6518">
            <w:pPr>
              <w:jc w:val="center"/>
            </w:pPr>
            <w:r w:rsidRPr="00DA3A82">
              <w:rPr>
                <w:rFonts w:ascii="Arial" w:hAnsi="Arial" w:cs="Arial"/>
                <w:color w:val="000000"/>
              </w:rPr>
              <w:t>280098,0</w:t>
            </w:r>
          </w:p>
        </w:tc>
        <w:tc>
          <w:tcPr>
            <w:tcW w:w="1701" w:type="dxa"/>
            <w:shd w:val="clear" w:color="auto" w:fill="auto"/>
            <w:hideMark/>
          </w:tcPr>
          <w:p w:rsidR="00B74454" w:rsidRDefault="00B74454" w:rsidP="00FA6518">
            <w:pPr>
              <w:jc w:val="center"/>
            </w:pPr>
            <w:r w:rsidRPr="00DA3A82">
              <w:rPr>
                <w:rFonts w:ascii="Arial" w:hAnsi="Arial" w:cs="Arial"/>
                <w:color w:val="000000"/>
              </w:rPr>
              <w:t>280098,0</w:t>
            </w:r>
          </w:p>
        </w:tc>
      </w:tr>
      <w:tr w:rsidR="00B74454" w:rsidRPr="006160FB" w:rsidTr="00C33860">
        <w:trPr>
          <w:trHeight w:val="1196"/>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lastRenderedPageBreak/>
              <w:t>1 06 01030 10 0000 110</w:t>
            </w:r>
          </w:p>
        </w:tc>
        <w:tc>
          <w:tcPr>
            <w:tcW w:w="5144"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shd w:val="clear" w:color="auto" w:fill="auto"/>
            <w:hideMark/>
          </w:tcPr>
          <w:p w:rsidR="00B74454" w:rsidRDefault="00B74454" w:rsidP="00FA6518">
            <w:pPr>
              <w:jc w:val="center"/>
            </w:pPr>
            <w:r w:rsidRPr="00EB64DE">
              <w:rPr>
                <w:rFonts w:ascii="Arial" w:hAnsi="Arial" w:cs="Arial"/>
                <w:color w:val="000000"/>
              </w:rPr>
              <w:t>280098,0</w:t>
            </w:r>
          </w:p>
        </w:tc>
        <w:tc>
          <w:tcPr>
            <w:tcW w:w="1844" w:type="dxa"/>
            <w:shd w:val="clear" w:color="auto" w:fill="auto"/>
            <w:hideMark/>
          </w:tcPr>
          <w:p w:rsidR="00B74454" w:rsidRDefault="00B74454" w:rsidP="00FA6518">
            <w:pPr>
              <w:jc w:val="center"/>
            </w:pPr>
            <w:r w:rsidRPr="00EB64DE">
              <w:rPr>
                <w:rFonts w:ascii="Arial" w:hAnsi="Arial" w:cs="Arial"/>
                <w:color w:val="000000"/>
              </w:rPr>
              <w:t>280098,0</w:t>
            </w:r>
          </w:p>
        </w:tc>
        <w:tc>
          <w:tcPr>
            <w:tcW w:w="1701" w:type="dxa"/>
            <w:shd w:val="clear" w:color="auto" w:fill="auto"/>
            <w:hideMark/>
          </w:tcPr>
          <w:p w:rsidR="00B74454" w:rsidRDefault="00B74454" w:rsidP="00FA6518">
            <w:pPr>
              <w:jc w:val="center"/>
            </w:pPr>
            <w:r w:rsidRPr="00EB64DE">
              <w:rPr>
                <w:rFonts w:ascii="Arial" w:hAnsi="Arial" w:cs="Arial"/>
                <w:color w:val="000000"/>
              </w:rPr>
              <w:t>280098,0</w:t>
            </w:r>
          </w:p>
        </w:tc>
      </w:tr>
      <w:tr w:rsidR="00B74454" w:rsidRPr="006160FB" w:rsidTr="00545859">
        <w:trPr>
          <w:trHeight w:val="3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1 06 06000 00 0000 110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Земельный налог</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1247497,00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1247497,00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1247497,00</w:t>
            </w:r>
          </w:p>
        </w:tc>
      </w:tr>
      <w:tr w:rsidR="00B74454" w:rsidRPr="006160FB" w:rsidTr="00545859">
        <w:trPr>
          <w:trHeight w:val="3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1 06 06030 00 0000 110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Земельный налог с организаций</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r>
      <w:tr w:rsidR="00B74454" w:rsidRPr="006160FB" w:rsidTr="00545859">
        <w:trPr>
          <w:trHeight w:val="12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1 06 06033 10 0000 110</w:t>
            </w:r>
          </w:p>
        </w:tc>
        <w:tc>
          <w:tcPr>
            <w:tcW w:w="5144"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r>
      <w:tr w:rsidR="00B74454" w:rsidRPr="006160FB" w:rsidTr="00545859">
        <w:trPr>
          <w:trHeight w:val="3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1 06 06040 00 0000 110</w:t>
            </w:r>
          </w:p>
        </w:tc>
        <w:tc>
          <w:tcPr>
            <w:tcW w:w="5144"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Земельный налог с физических лиц</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r>
      <w:tr w:rsidR="00B74454" w:rsidRPr="006160FB" w:rsidTr="00545859">
        <w:trPr>
          <w:trHeight w:val="12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1 06 06043 10 0000 110</w:t>
            </w:r>
          </w:p>
        </w:tc>
        <w:tc>
          <w:tcPr>
            <w:tcW w:w="5144"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r>
      <w:tr w:rsidR="00C1494D" w:rsidRPr="006160FB" w:rsidTr="00545859">
        <w:trPr>
          <w:trHeight w:val="3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2 00 00000 00 0000 000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Безвозмездные поступления</w:t>
            </w:r>
          </w:p>
        </w:tc>
        <w:tc>
          <w:tcPr>
            <w:tcW w:w="1842" w:type="dxa"/>
            <w:shd w:val="clear" w:color="auto" w:fill="auto"/>
            <w:vAlign w:val="center"/>
            <w:hideMark/>
          </w:tcPr>
          <w:p w:rsidR="00C1494D" w:rsidRPr="006160FB" w:rsidRDefault="00CA0A82" w:rsidP="00FA6518">
            <w:pPr>
              <w:jc w:val="center"/>
              <w:rPr>
                <w:rFonts w:ascii="Arial" w:hAnsi="Arial" w:cs="Arial"/>
                <w:color w:val="000000"/>
              </w:rPr>
            </w:pPr>
            <w:r>
              <w:rPr>
                <w:rFonts w:ascii="Arial" w:hAnsi="Arial" w:cs="Arial"/>
                <w:color w:val="000000"/>
              </w:rPr>
              <w:t>1431217,00</w:t>
            </w:r>
          </w:p>
        </w:tc>
        <w:tc>
          <w:tcPr>
            <w:tcW w:w="1844" w:type="dxa"/>
            <w:shd w:val="clear" w:color="auto" w:fill="auto"/>
            <w:vAlign w:val="center"/>
            <w:hideMark/>
          </w:tcPr>
          <w:p w:rsidR="00C1494D" w:rsidRPr="006160FB" w:rsidRDefault="00FE131A" w:rsidP="00FA6518">
            <w:pPr>
              <w:jc w:val="center"/>
              <w:rPr>
                <w:rFonts w:ascii="Arial" w:hAnsi="Arial" w:cs="Arial"/>
                <w:color w:val="000000"/>
              </w:rPr>
            </w:pPr>
            <w:r>
              <w:rPr>
                <w:rFonts w:ascii="Arial" w:hAnsi="Arial" w:cs="Arial"/>
                <w:color w:val="000000"/>
              </w:rPr>
              <w:t>1107070,00</w:t>
            </w:r>
          </w:p>
        </w:tc>
        <w:tc>
          <w:tcPr>
            <w:tcW w:w="1701" w:type="dxa"/>
            <w:shd w:val="clear" w:color="auto" w:fill="auto"/>
            <w:vAlign w:val="center"/>
            <w:hideMark/>
          </w:tcPr>
          <w:p w:rsidR="00C1494D" w:rsidRPr="006160FB" w:rsidRDefault="00FE131A" w:rsidP="00FA6518">
            <w:pPr>
              <w:jc w:val="center"/>
              <w:rPr>
                <w:rFonts w:ascii="Arial" w:hAnsi="Arial" w:cs="Arial"/>
                <w:color w:val="000000"/>
              </w:rPr>
            </w:pPr>
            <w:r>
              <w:rPr>
                <w:rFonts w:ascii="Arial" w:hAnsi="Arial" w:cs="Arial"/>
                <w:color w:val="000000"/>
              </w:rPr>
              <w:t>1031669,00</w:t>
            </w:r>
          </w:p>
        </w:tc>
      </w:tr>
      <w:tr w:rsidR="00C1494D" w:rsidRPr="006160FB" w:rsidTr="00545859">
        <w:trPr>
          <w:trHeight w:val="9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2 02 00000 00 0000 000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Безвозмездные поступления от других бюджетов бюджетной системы Российской Федерации</w:t>
            </w:r>
          </w:p>
        </w:tc>
        <w:tc>
          <w:tcPr>
            <w:tcW w:w="1842" w:type="dxa"/>
            <w:shd w:val="clear" w:color="auto" w:fill="auto"/>
            <w:vAlign w:val="center"/>
            <w:hideMark/>
          </w:tcPr>
          <w:p w:rsidR="00C1494D" w:rsidRPr="006160FB" w:rsidRDefault="00FE131A" w:rsidP="00FA6518">
            <w:pPr>
              <w:jc w:val="center"/>
              <w:rPr>
                <w:rFonts w:ascii="Arial" w:hAnsi="Arial" w:cs="Arial"/>
                <w:color w:val="000000"/>
              </w:rPr>
            </w:pPr>
            <w:r>
              <w:rPr>
                <w:rFonts w:ascii="Arial" w:hAnsi="Arial" w:cs="Arial"/>
                <w:color w:val="000000"/>
              </w:rPr>
              <w:t>1431217,00</w:t>
            </w:r>
          </w:p>
        </w:tc>
        <w:tc>
          <w:tcPr>
            <w:tcW w:w="1844" w:type="dxa"/>
            <w:shd w:val="clear" w:color="auto" w:fill="auto"/>
            <w:vAlign w:val="center"/>
            <w:hideMark/>
          </w:tcPr>
          <w:p w:rsidR="00FE131A" w:rsidRPr="006160FB" w:rsidRDefault="00FE131A" w:rsidP="00FA6518">
            <w:pPr>
              <w:jc w:val="center"/>
              <w:rPr>
                <w:rFonts w:ascii="Arial" w:hAnsi="Arial" w:cs="Arial"/>
                <w:color w:val="000000"/>
              </w:rPr>
            </w:pPr>
            <w:r>
              <w:rPr>
                <w:rFonts w:ascii="Arial" w:hAnsi="Arial" w:cs="Arial"/>
                <w:color w:val="000000"/>
              </w:rPr>
              <w:t>1107070,00</w:t>
            </w:r>
          </w:p>
        </w:tc>
        <w:tc>
          <w:tcPr>
            <w:tcW w:w="1701" w:type="dxa"/>
            <w:shd w:val="clear" w:color="auto" w:fill="auto"/>
            <w:vAlign w:val="center"/>
            <w:hideMark/>
          </w:tcPr>
          <w:p w:rsidR="00C1494D" w:rsidRPr="006160FB" w:rsidRDefault="00FE131A" w:rsidP="00FA6518">
            <w:pPr>
              <w:jc w:val="center"/>
              <w:rPr>
                <w:rFonts w:ascii="Arial" w:hAnsi="Arial" w:cs="Arial"/>
                <w:color w:val="000000"/>
              </w:rPr>
            </w:pPr>
            <w:r>
              <w:rPr>
                <w:rFonts w:ascii="Arial" w:hAnsi="Arial" w:cs="Arial"/>
                <w:color w:val="000000"/>
              </w:rPr>
              <w:t>1031669,00</w:t>
            </w:r>
          </w:p>
        </w:tc>
      </w:tr>
      <w:tr w:rsidR="00FE131A" w:rsidRPr="006160FB" w:rsidTr="00C33860">
        <w:trPr>
          <w:trHeight w:val="315"/>
        </w:trPr>
        <w:tc>
          <w:tcPr>
            <w:tcW w:w="3520" w:type="dxa"/>
            <w:shd w:val="clear" w:color="auto" w:fill="auto"/>
            <w:vAlign w:val="center"/>
            <w:hideMark/>
          </w:tcPr>
          <w:p w:rsidR="00FE131A" w:rsidRPr="006160FB" w:rsidRDefault="00FE131A">
            <w:pPr>
              <w:rPr>
                <w:rFonts w:ascii="Arial" w:hAnsi="Arial" w:cs="Arial"/>
                <w:color w:val="000000"/>
              </w:rPr>
            </w:pPr>
            <w:r w:rsidRPr="006160FB">
              <w:rPr>
                <w:rFonts w:ascii="Arial" w:hAnsi="Arial" w:cs="Arial"/>
                <w:color w:val="000000"/>
              </w:rPr>
              <w:t>2 02 10000 00 0000 150</w:t>
            </w:r>
          </w:p>
        </w:tc>
        <w:tc>
          <w:tcPr>
            <w:tcW w:w="5144" w:type="dxa"/>
            <w:shd w:val="clear" w:color="auto" w:fill="auto"/>
            <w:vAlign w:val="center"/>
            <w:hideMark/>
          </w:tcPr>
          <w:p w:rsidR="00FE131A" w:rsidRPr="006160FB" w:rsidRDefault="00FE131A">
            <w:pPr>
              <w:jc w:val="both"/>
              <w:rPr>
                <w:rFonts w:ascii="Arial" w:hAnsi="Arial" w:cs="Arial"/>
                <w:color w:val="000000"/>
              </w:rPr>
            </w:pPr>
            <w:r w:rsidRPr="006160FB">
              <w:rPr>
                <w:rFonts w:ascii="Arial" w:hAnsi="Arial" w:cs="Arial"/>
                <w:color w:val="000000"/>
              </w:rPr>
              <w:t>Дотации бюджетам бюджетной системы Российской Федерации</w:t>
            </w:r>
          </w:p>
        </w:tc>
        <w:tc>
          <w:tcPr>
            <w:tcW w:w="1842"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sidRPr="000F2216">
              <w:rPr>
                <w:rFonts w:ascii="Arial" w:hAnsi="Arial" w:cs="Arial"/>
                <w:color w:val="000000"/>
              </w:rPr>
              <w:t>1137661,00</w:t>
            </w:r>
          </w:p>
        </w:tc>
        <w:tc>
          <w:tcPr>
            <w:tcW w:w="1844"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Pr>
                <w:rFonts w:ascii="Arial" w:hAnsi="Arial" w:cs="Arial"/>
                <w:color w:val="000000"/>
              </w:rPr>
              <w:t>989765,00</w:t>
            </w:r>
          </w:p>
        </w:tc>
        <w:tc>
          <w:tcPr>
            <w:tcW w:w="1701"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Pr>
                <w:rFonts w:ascii="Arial" w:hAnsi="Arial" w:cs="Arial"/>
                <w:color w:val="000000"/>
              </w:rPr>
              <w:t>910129,00</w:t>
            </w:r>
          </w:p>
        </w:tc>
      </w:tr>
      <w:tr w:rsidR="00FE131A" w:rsidRPr="006160FB" w:rsidTr="00C33860">
        <w:trPr>
          <w:trHeight w:val="615"/>
        </w:trPr>
        <w:tc>
          <w:tcPr>
            <w:tcW w:w="3520" w:type="dxa"/>
            <w:shd w:val="clear" w:color="auto" w:fill="auto"/>
            <w:vAlign w:val="center"/>
            <w:hideMark/>
          </w:tcPr>
          <w:p w:rsidR="00FE131A" w:rsidRPr="006160FB" w:rsidRDefault="00FE131A">
            <w:pPr>
              <w:rPr>
                <w:rFonts w:ascii="Arial" w:hAnsi="Arial" w:cs="Arial"/>
                <w:color w:val="000000"/>
              </w:rPr>
            </w:pPr>
            <w:r w:rsidRPr="006160FB">
              <w:rPr>
                <w:rFonts w:ascii="Arial" w:hAnsi="Arial" w:cs="Arial"/>
                <w:color w:val="000000"/>
              </w:rPr>
              <w:t>2 02 15001 00 0000 150</w:t>
            </w:r>
          </w:p>
        </w:tc>
        <w:tc>
          <w:tcPr>
            <w:tcW w:w="5144" w:type="dxa"/>
            <w:shd w:val="clear" w:color="auto" w:fill="auto"/>
            <w:vAlign w:val="center"/>
            <w:hideMark/>
          </w:tcPr>
          <w:p w:rsidR="00FE131A" w:rsidRPr="006160FB" w:rsidRDefault="00FE131A">
            <w:pPr>
              <w:jc w:val="both"/>
              <w:rPr>
                <w:rFonts w:ascii="Arial" w:hAnsi="Arial" w:cs="Arial"/>
                <w:color w:val="000000"/>
              </w:rPr>
            </w:pPr>
            <w:r w:rsidRPr="006160FB">
              <w:rPr>
                <w:rFonts w:ascii="Arial" w:hAnsi="Arial" w:cs="Arial"/>
                <w:color w:val="000000"/>
              </w:rPr>
              <w:t>Дотации на выравнивание бюджетной обеспеченности</w:t>
            </w:r>
          </w:p>
        </w:tc>
        <w:tc>
          <w:tcPr>
            <w:tcW w:w="1842"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sidRPr="000F2216">
              <w:rPr>
                <w:rFonts w:ascii="Arial" w:hAnsi="Arial" w:cs="Arial"/>
                <w:color w:val="000000"/>
              </w:rPr>
              <w:t>1137661,00</w:t>
            </w:r>
          </w:p>
        </w:tc>
        <w:tc>
          <w:tcPr>
            <w:tcW w:w="1844"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Pr>
                <w:rFonts w:ascii="Arial" w:hAnsi="Arial" w:cs="Arial"/>
                <w:color w:val="000000"/>
              </w:rPr>
              <w:t>989765,00</w:t>
            </w:r>
          </w:p>
        </w:tc>
        <w:tc>
          <w:tcPr>
            <w:tcW w:w="1701"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Pr>
                <w:rFonts w:ascii="Arial" w:hAnsi="Arial" w:cs="Arial"/>
                <w:color w:val="000000"/>
              </w:rPr>
              <w:t>910129,00</w:t>
            </w:r>
          </w:p>
        </w:tc>
      </w:tr>
      <w:tr w:rsidR="00B74454" w:rsidRPr="006160FB" w:rsidTr="00C33860">
        <w:trPr>
          <w:trHeight w:val="15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2 02 15001 10 0000 150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Дотации бюджетам сельских поселений на выравнивание бюджетной обеспеченности</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1137661,00</w:t>
            </w:r>
          </w:p>
        </w:tc>
        <w:tc>
          <w:tcPr>
            <w:tcW w:w="1844" w:type="dxa"/>
            <w:shd w:val="clear" w:color="auto" w:fill="auto"/>
            <w:hideMark/>
          </w:tcPr>
          <w:p w:rsidR="00B74454" w:rsidRDefault="00B74454" w:rsidP="00FA6518">
            <w:pPr>
              <w:jc w:val="center"/>
              <w:rPr>
                <w:rFonts w:ascii="Arial" w:hAnsi="Arial" w:cs="Arial"/>
                <w:color w:val="000000"/>
              </w:rPr>
            </w:pPr>
          </w:p>
          <w:p w:rsidR="00B74454" w:rsidRDefault="00B74454" w:rsidP="00FA6518">
            <w:pPr>
              <w:jc w:val="center"/>
              <w:rPr>
                <w:rFonts w:ascii="Arial" w:hAnsi="Arial" w:cs="Arial"/>
                <w:color w:val="000000"/>
              </w:rPr>
            </w:pPr>
          </w:p>
          <w:p w:rsidR="00B74454" w:rsidRDefault="00FE131A" w:rsidP="00FA6518">
            <w:pPr>
              <w:jc w:val="center"/>
            </w:pPr>
            <w:r>
              <w:rPr>
                <w:rFonts w:ascii="Arial" w:hAnsi="Arial" w:cs="Arial"/>
                <w:color w:val="000000"/>
              </w:rPr>
              <w:t>989765,00</w:t>
            </w:r>
          </w:p>
        </w:tc>
        <w:tc>
          <w:tcPr>
            <w:tcW w:w="1701" w:type="dxa"/>
            <w:shd w:val="clear" w:color="auto" w:fill="auto"/>
            <w:hideMark/>
          </w:tcPr>
          <w:p w:rsidR="00B74454" w:rsidRDefault="00B74454" w:rsidP="00FA6518">
            <w:pPr>
              <w:jc w:val="center"/>
              <w:rPr>
                <w:rFonts w:ascii="Arial" w:hAnsi="Arial" w:cs="Arial"/>
                <w:color w:val="000000"/>
              </w:rPr>
            </w:pPr>
          </w:p>
          <w:p w:rsidR="00B74454" w:rsidRDefault="00B74454" w:rsidP="00FA6518">
            <w:pPr>
              <w:jc w:val="center"/>
              <w:rPr>
                <w:rFonts w:ascii="Arial" w:hAnsi="Arial" w:cs="Arial"/>
                <w:color w:val="000000"/>
              </w:rPr>
            </w:pPr>
          </w:p>
          <w:p w:rsidR="00B74454" w:rsidRDefault="00FE131A" w:rsidP="00FA6518">
            <w:pPr>
              <w:jc w:val="center"/>
            </w:pPr>
            <w:r>
              <w:rPr>
                <w:rFonts w:ascii="Arial" w:hAnsi="Arial" w:cs="Arial"/>
                <w:color w:val="000000"/>
              </w:rPr>
              <w:t>910129,00</w:t>
            </w:r>
          </w:p>
        </w:tc>
      </w:tr>
      <w:tr w:rsidR="00BF6C22" w:rsidRPr="006160FB" w:rsidTr="00C33860">
        <w:trPr>
          <w:trHeight w:val="340"/>
        </w:trPr>
        <w:tc>
          <w:tcPr>
            <w:tcW w:w="3520" w:type="dxa"/>
            <w:shd w:val="clear" w:color="auto" w:fill="auto"/>
            <w:vAlign w:val="center"/>
            <w:hideMark/>
          </w:tcPr>
          <w:p w:rsidR="00BF6C22" w:rsidRPr="006160FB" w:rsidRDefault="00BF6C22">
            <w:pPr>
              <w:rPr>
                <w:rFonts w:ascii="Arial" w:hAnsi="Arial" w:cs="Arial"/>
                <w:color w:val="000000"/>
              </w:rPr>
            </w:pPr>
            <w:r w:rsidRPr="006160FB">
              <w:rPr>
                <w:rFonts w:ascii="Arial" w:hAnsi="Arial" w:cs="Arial"/>
                <w:color w:val="000000"/>
              </w:rPr>
              <w:t>2 02 29999 00 0000 150</w:t>
            </w:r>
          </w:p>
        </w:tc>
        <w:tc>
          <w:tcPr>
            <w:tcW w:w="5144" w:type="dxa"/>
            <w:shd w:val="clear" w:color="auto" w:fill="auto"/>
            <w:vAlign w:val="center"/>
            <w:hideMark/>
          </w:tcPr>
          <w:p w:rsidR="00BF6C22" w:rsidRPr="006160FB" w:rsidRDefault="00BF6C22">
            <w:pPr>
              <w:rPr>
                <w:rFonts w:ascii="Arial" w:hAnsi="Arial" w:cs="Arial"/>
                <w:color w:val="000000"/>
              </w:rPr>
            </w:pPr>
            <w:r w:rsidRPr="006160FB">
              <w:rPr>
                <w:rFonts w:ascii="Arial" w:hAnsi="Arial" w:cs="Arial"/>
                <w:color w:val="000000"/>
              </w:rPr>
              <w:t>Прочие субсидии</w:t>
            </w:r>
          </w:p>
        </w:tc>
        <w:tc>
          <w:tcPr>
            <w:tcW w:w="1842" w:type="dxa"/>
            <w:shd w:val="clear" w:color="auto" w:fill="auto"/>
            <w:vAlign w:val="center"/>
            <w:hideMark/>
          </w:tcPr>
          <w:p w:rsidR="00BF6C22" w:rsidRPr="006160FB" w:rsidRDefault="00BF6C22" w:rsidP="00FA6518">
            <w:pPr>
              <w:jc w:val="center"/>
              <w:rPr>
                <w:rFonts w:ascii="Arial" w:hAnsi="Arial" w:cs="Arial"/>
                <w:color w:val="000000"/>
              </w:rPr>
            </w:pPr>
            <w:r>
              <w:rPr>
                <w:rFonts w:ascii="Arial" w:hAnsi="Arial" w:cs="Arial"/>
                <w:color w:val="000000"/>
              </w:rPr>
              <w:t>0,00</w:t>
            </w:r>
          </w:p>
        </w:tc>
        <w:tc>
          <w:tcPr>
            <w:tcW w:w="1844" w:type="dxa"/>
            <w:shd w:val="clear" w:color="auto" w:fill="auto"/>
            <w:hideMark/>
          </w:tcPr>
          <w:p w:rsidR="00BF6C22" w:rsidRDefault="00BF6C22" w:rsidP="00FA6518">
            <w:pPr>
              <w:jc w:val="center"/>
            </w:pPr>
            <w:r w:rsidRPr="007D56A5">
              <w:rPr>
                <w:rFonts w:ascii="Arial" w:hAnsi="Arial" w:cs="Arial"/>
                <w:color w:val="000000"/>
              </w:rPr>
              <w:t>0,00</w:t>
            </w:r>
          </w:p>
        </w:tc>
        <w:tc>
          <w:tcPr>
            <w:tcW w:w="1701" w:type="dxa"/>
            <w:shd w:val="clear" w:color="auto" w:fill="auto"/>
            <w:hideMark/>
          </w:tcPr>
          <w:p w:rsidR="00BF6C22" w:rsidRDefault="00BF6C22" w:rsidP="00FA6518">
            <w:pPr>
              <w:jc w:val="center"/>
            </w:pPr>
            <w:r w:rsidRPr="007D56A5">
              <w:rPr>
                <w:rFonts w:ascii="Arial" w:hAnsi="Arial" w:cs="Arial"/>
                <w:color w:val="000000"/>
              </w:rPr>
              <w:t>0,00</w:t>
            </w:r>
          </w:p>
        </w:tc>
      </w:tr>
      <w:tr w:rsidR="00BF6C22" w:rsidRPr="006160FB" w:rsidTr="00C33860">
        <w:trPr>
          <w:trHeight w:val="340"/>
        </w:trPr>
        <w:tc>
          <w:tcPr>
            <w:tcW w:w="3520" w:type="dxa"/>
            <w:shd w:val="clear" w:color="auto" w:fill="auto"/>
            <w:vAlign w:val="center"/>
            <w:hideMark/>
          </w:tcPr>
          <w:p w:rsidR="00BF6C22" w:rsidRPr="006160FB" w:rsidRDefault="00BF6C22">
            <w:pPr>
              <w:rPr>
                <w:rFonts w:ascii="Arial" w:hAnsi="Arial" w:cs="Arial"/>
                <w:color w:val="000000"/>
              </w:rPr>
            </w:pPr>
            <w:r w:rsidRPr="006160FB">
              <w:rPr>
                <w:rFonts w:ascii="Arial" w:hAnsi="Arial" w:cs="Arial"/>
                <w:color w:val="000000"/>
              </w:rPr>
              <w:lastRenderedPageBreak/>
              <w:t>2 02 29999 10 0000 150</w:t>
            </w:r>
          </w:p>
        </w:tc>
        <w:tc>
          <w:tcPr>
            <w:tcW w:w="5144" w:type="dxa"/>
            <w:shd w:val="clear" w:color="auto" w:fill="auto"/>
            <w:vAlign w:val="center"/>
            <w:hideMark/>
          </w:tcPr>
          <w:p w:rsidR="00BF6C22" w:rsidRPr="006160FB" w:rsidRDefault="00BF6C22">
            <w:pPr>
              <w:rPr>
                <w:rFonts w:ascii="Arial" w:hAnsi="Arial" w:cs="Arial"/>
                <w:color w:val="000000"/>
              </w:rPr>
            </w:pPr>
            <w:r w:rsidRPr="006160FB">
              <w:rPr>
                <w:rFonts w:ascii="Arial" w:hAnsi="Arial" w:cs="Arial"/>
                <w:color w:val="000000"/>
              </w:rPr>
              <w:t>Прочие субсидии бюджетам сельских поселений</w:t>
            </w:r>
          </w:p>
        </w:tc>
        <w:tc>
          <w:tcPr>
            <w:tcW w:w="1842" w:type="dxa"/>
            <w:shd w:val="clear" w:color="auto" w:fill="auto"/>
            <w:vAlign w:val="center"/>
            <w:hideMark/>
          </w:tcPr>
          <w:p w:rsidR="00BF6C22" w:rsidRPr="006160FB" w:rsidRDefault="00BF6C22" w:rsidP="00FA6518">
            <w:pPr>
              <w:jc w:val="center"/>
              <w:rPr>
                <w:rFonts w:ascii="Arial" w:hAnsi="Arial" w:cs="Arial"/>
                <w:color w:val="000000"/>
              </w:rPr>
            </w:pPr>
            <w:r>
              <w:rPr>
                <w:rFonts w:ascii="Arial" w:hAnsi="Arial" w:cs="Arial"/>
                <w:color w:val="000000"/>
              </w:rPr>
              <w:t>0,00</w:t>
            </w:r>
          </w:p>
        </w:tc>
        <w:tc>
          <w:tcPr>
            <w:tcW w:w="1844" w:type="dxa"/>
            <w:shd w:val="clear" w:color="auto" w:fill="auto"/>
            <w:hideMark/>
          </w:tcPr>
          <w:p w:rsidR="00BF6C22" w:rsidRDefault="00BF6C22" w:rsidP="00FA6518">
            <w:pPr>
              <w:jc w:val="center"/>
            </w:pPr>
            <w:r w:rsidRPr="007D56A5">
              <w:rPr>
                <w:rFonts w:ascii="Arial" w:hAnsi="Arial" w:cs="Arial"/>
                <w:color w:val="000000"/>
              </w:rPr>
              <w:t>0,00</w:t>
            </w:r>
          </w:p>
        </w:tc>
        <w:tc>
          <w:tcPr>
            <w:tcW w:w="1701" w:type="dxa"/>
            <w:shd w:val="clear" w:color="auto" w:fill="auto"/>
            <w:hideMark/>
          </w:tcPr>
          <w:p w:rsidR="00BF6C22" w:rsidRDefault="00BF6C22" w:rsidP="00FA6518">
            <w:pPr>
              <w:jc w:val="center"/>
            </w:pPr>
            <w:r w:rsidRPr="007D56A5">
              <w:rPr>
                <w:rFonts w:ascii="Arial" w:hAnsi="Arial" w:cs="Arial"/>
                <w:color w:val="000000"/>
              </w:rPr>
              <w:t>0,00</w:t>
            </w:r>
          </w:p>
        </w:tc>
      </w:tr>
      <w:tr w:rsidR="00C1494D" w:rsidRPr="006160FB" w:rsidTr="00545859">
        <w:trPr>
          <w:trHeight w:val="340"/>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2 02 35118 00 0000 150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Субвенция бюджетам на осуществление первичного воинского учета на территориях, где отсутствуют военные комиссариаты</w:t>
            </w:r>
          </w:p>
        </w:tc>
        <w:tc>
          <w:tcPr>
            <w:tcW w:w="1842"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112126,00</w:t>
            </w:r>
          </w:p>
        </w:tc>
        <w:tc>
          <w:tcPr>
            <w:tcW w:w="1844"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117305,00</w:t>
            </w:r>
          </w:p>
        </w:tc>
        <w:tc>
          <w:tcPr>
            <w:tcW w:w="1701"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121540,00</w:t>
            </w:r>
          </w:p>
        </w:tc>
      </w:tr>
      <w:tr w:rsidR="00B74454" w:rsidRPr="006160FB" w:rsidTr="00545859">
        <w:trPr>
          <w:trHeight w:val="340"/>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2 02 35118 10 0000 150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Субвенция бюджетам сельских</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112126,00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117305,00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121540,00</w:t>
            </w:r>
          </w:p>
        </w:tc>
      </w:tr>
      <w:tr w:rsidR="00CA0A82" w:rsidRPr="006160FB" w:rsidTr="00C33860">
        <w:trPr>
          <w:trHeight w:val="315"/>
        </w:trPr>
        <w:tc>
          <w:tcPr>
            <w:tcW w:w="3520" w:type="dxa"/>
            <w:shd w:val="clear" w:color="auto" w:fill="auto"/>
            <w:vAlign w:val="center"/>
          </w:tcPr>
          <w:p w:rsidR="00CA0A82" w:rsidRDefault="00CA0A82" w:rsidP="00C33860">
            <w:pPr>
              <w:snapToGrid w:val="0"/>
              <w:rPr>
                <w:rFonts w:ascii="Arial" w:hAnsi="Arial" w:cs="Arial"/>
              </w:rPr>
            </w:pPr>
            <w:r w:rsidRPr="006A650A">
              <w:rPr>
                <w:rFonts w:ascii="Arial" w:hAnsi="Arial" w:cs="Arial"/>
              </w:rPr>
              <w:t>2 02 40014 00 0000 150</w:t>
            </w:r>
          </w:p>
        </w:tc>
        <w:tc>
          <w:tcPr>
            <w:tcW w:w="5144" w:type="dxa"/>
            <w:shd w:val="clear" w:color="auto" w:fill="auto"/>
          </w:tcPr>
          <w:p w:rsidR="00CA0A82" w:rsidRDefault="00CA0A82" w:rsidP="00C33860">
            <w:pPr>
              <w:snapToGrid w:val="0"/>
              <w:rPr>
                <w:rFonts w:ascii="Arial" w:hAnsi="Arial" w:cs="Arial"/>
              </w:rPr>
            </w:pPr>
            <w:r w:rsidRPr="006A650A">
              <w:rPr>
                <w:rFonts w:ascii="Arial" w:hAnsi="Arial" w:cs="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2" w:type="dxa"/>
            <w:shd w:val="clear" w:color="auto" w:fill="auto"/>
            <w:vAlign w:val="center"/>
          </w:tcPr>
          <w:p w:rsidR="00CA0A82" w:rsidRDefault="00CA0A82" w:rsidP="00FA6518">
            <w:pPr>
              <w:jc w:val="center"/>
              <w:rPr>
                <w:rFonts w:ascii="Arial" w:hAnsi="Arial" w:cs="Arial"/>
                <w:color w:val="000000"/>
              </w:rPr>
            </w:pPr>
            <w:r>
              <w:rPr>
                <w:rFonts w:ascii="Arial" w:hAnsi="Arial" w:cs="Arial"/>
                <w:color w:val="000000"/>
              </w:rPr>
              <w:t>181430,00</w:t>
            </w:r>
          </w:p>
        </w:tc>
        <w:tc>
          <w:tcPr>
            <w:tcW w:w="1844" w:type="dxa"/>
            <w:shd w:val="clear" w:color="auto" w:fill="auto"/>
            <w:vAlign w:val="center"/>
          </w:tcPr>
          <w:p w:rsidR="00CA0A82" w:rsidRDefault="00CA0A82" w:rsidP="00FA6518">
            <w:pPr>
              <w:jc w:val="center"/>
              <w:rPr>
                <w:rFonts w:ascii="Arial" w:hAnsi="Arial" w:cs="Arial"/>
                <w:color w:val="000000"/>
              </w:rPr>
            </w:pPr>
          </w:p>
        </w:tc>
        <w:tc>
          <w:tcPr>
            <w:tcW w:w="1701" w:type="dxa"/>
            <w:shd w:val="clear" w:color="auto" w:fill="auto"/>
            <w:vAlign w:val="center"/>
          </w:tcPr>
          <w:p w:rsidR="00CA0A82" w:rsidRDefault="00CA0A82" w:rsidP="00FA6518">
            <w:pPr>
              <w:jc w:val="center"/>
              <w:rPr>
                <w:rFonts w:ascii="Arial" w:hAnsi="Arial" w:cs="Arial"/>
                <w:color w:val="000000"/>
              </w:rPr>
            </w:pPr>
          </w:p>
        </w:tc>
      </w:tr>
      <w:tr w:rsidR="00CA0A82" w:rsidRPr="006160FB" w:rsidTr="00C33860">
        <w:trPr>
          <w:trHeight w:val="315"/>
        </w:trPr>
        <w:tc>
          <w:tcPr>
            <w:tcW w:w="3520" w:type="dxa"/>
            <w:shd w:val="clear" w:color="auto" w:fill="auto"/>
            <w:vAlign w:val="center"/>
          </w:tcPr>
          <w:p w:rsidR="00CA0A82" w:rsidRPr="006A650A" w:rsidRDefault="00CA0A82" w:rsidP="00C33860">
            <w:pPr>
              <w:rPr>
                <w:sz w:val="26"/>
                <w:szCs w:val="26"/>
              </w:rPr>
            </w:pPr>
            <w:r w:rsidRPr="006A650A">
              <w:rPr>
                <w:sz w:val="26"/>
                <w:szCs w:val="26"/>
              </w:rPr>
              <w:t>2 02 40014 10 0000 150</w:t>
            </w:r>
          </w:p>
          <w:p w:rsidR="00CA0A82" w:rsidRDefault="00CA0A82" w:rsidP="00C33860">
            <w:pPr>
              <w:snapToGrid w:val="0"/>
              <w:rPr>
                <w:rFonts w:ascii="Arial" w:hAnsi="Arial" w:cs="Arial"/>
              </w:rPr>
            </w:pPr>
          </w:p>
        </w:tc>
        <w:tc>
          <w:tcPr>
            <w:tcW w:w="5144" w:type="dxa"/>
            <w:shd w:val="clear" w:color="auto" w:fill="auto"/>
          </w:tcPr>
          <w:p w:rsidR="00CA0A82" w:rsidRPr="006A650A" w:rsidRDefault="00CA0A82" w:rsidP="00C33860">
            <w:pPr>
              <w:rPr>
                <w:sz w:val="26"/>
                <w:szCs w:val="26"/>
              </w:rPr>
            </w:pPr>
            <w:r w:rsidRPr="006A650A">
              <w:rPr>
                <w:sz w:val="26"/>
                <w:szCs w:val="2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CA0A82" w:rsidRPr="006A650A" w:rsidRDefault="00CA0A82" w:rsidP="00C33860">
            <w:pPr>
              <w:snapToGrid w:val="0"/>
              <w:rPr>
                <w:rFonts w:ascii="Arial" w:hAnsi="Arial" w:cs="Arial"/>
                <w:sz w:val="26"/>
                <w:szCs w:val="26"/>
              </w:rPr>
            </w:pPr>
          </w:p>
        </w:tc>
        <w:tc>
          <w:tcPr>
            <w:tcW w:w="1842" w:type="dxa"/>
            <w:shd w:val="clear" w:color="auto" w:fill="auto"/>
            <w:vAlign w:val="center"/>
          </w:tcPr>
          <w:p w:rsidR="00CA0A82" w:rsidRDefault="00CA0A82" w:rsidP="00FA6518">
            <w:pPr>
              <w:jc w:val="center"/>
              <w:rPr>
                <w:rFonts w:ascii="Arial" w:hAnsi="Arial" w:cs="Arial"/>
                <w:color w:val="000000"/>
              </w:rPr>
            </w:pPr>
            <w:r>
              <w:rPr>
                <w:rFonts w:ascii="Arial" w:hAnsi="Arial" w:cs="Arial"/>
                <w:color w:val="000000"/>
              </w:rPr>
              <w:t>181430,00</w:t>
            </w:r>
          </w:p>
        </w:tc>
        <w:tc>
          <w:tcPr>
            <w:tcW w:w="1844" w:type="dxa"/>
            <w:shd w:val="clear" w:color="auto" w:fill="auto"/>
            <w:vAlign w:val="center"/>
          </w:tcPr>
          <w:p w:rsidR="00CA0A82" w:rsidRDefault="00CA0A82" w:rsidP="00FA6518">
            <w:pPr>
              <w:jc w:val="center"/>
              <w:rPr>
                <w:rFonts w:ascii="Arial" w:hAnsi="Arial" w:cs="Arial"/>
                <w:color w:val="000000"/>
              </w:rPr>
            </w:pPr>
          </w:p>
        </w:tc>
        <w:tc>
          <w:tcPr>
            <w:tcW w:w="1701" w:type="dxa"/>
            <w:shd w:val="clear" w:color="auto" w:fill="auto"/>
            <w:vAlign w:val="center"/>
          </w:tcPr>
          <w:p w:rsidR="00CA0A82" w:rsidRDefault="00CA0A82" w:rsidP="00FA6518">
            <w:pPr>
              <w:jc w:val="center"/>
              <w:rPr>
                <w:rFonts w:ascii="Arial" w:hAnsi="Arial" w:cs="Arial"/>
                <w:color w:val="000000"/>
              </w:rPr>
            </w:pPr>
          </w:p>
        </w:tc>
      </w:tr>
      <w:tr w:rsidR="00CA0A82" w:rsidRPr="006160FB" w:rsidTr="00545859">
        <w:trPr>
          <w:trHeight w:val="315"/>
        </w:trPr>
        <w:tc>
          <w:tcPr>
            <w:tcW w:w="3520" w:type="dxa"/>
            <w:shd w:val="clear" w:color="auto" w:fill="auto"/>
            <w:vAlign w:val="center"/>
            <w:hideMark/>
          </w:tcPr>
          <w:p w:rsidR="00CA0A82" w:rsidRPr="006160FB" w:rsidRDefault="00CA0A82" w:rsidP="000E6092">
            <w:pPr>
              <w:suppressAutoHyphens w:val="0"/>
              <w:rPr>
                <w:rFonts w:ascii="Arial" w:hAnsi="Arial" w:cs="Arial"/>
                <w:color w:val="000000"/>
                <w:lang w:eastAsia="ru-RU"/>
              </w:rPr>
            </w:pPr>
            <w:r w:rsidRPr="006160FB">
              <w:rPr>
                <w:rFonts w:ascii="Arial" w:hAnsi="Arial" w:cs="Arial"/>
                <w:color w:val="000000"/>
                <w:lang w:eastAsia="ru-RU"/>
              </w:rPr>
              <w:t>8 90 00000 00 0000 000</w:t>
            </w:r>
          </w:p>
        </w:tc>
        <w:tc>
          <w:tcPr>
            <w:tcW w:w="5144" w:type="dxa"/>
            <w:shd w:val="clear" w:color="auto" w:fill="auto"/>
            <w:vAlign w:val="center"/>
            <w:hideMark/>
          </w:tcPr>
          <w:p w:rsidR="00CA0A82" w:rsidRPr="006160FB" w:rsidRDefault="00CA0A82" w:rsidP="000E6092">
            <w:pPr>
              <w:suppressAutoHyphens w:val="0"/>
              <w:jc w:val="both"/>
              <w:rPr>
                <w:rFonts w:ascii="Arial" w:hAnsi="Arial" w:cs="Arial"/>
                <w:color w:val="000000"/>
                <w:lang w:eastAsia="ru-RU"/>
              </w:rPr>
            </w:pPr>
            <w:r w:rsidRPr="006160FB">
              <w:rPr>
                <w:rFonts w:ascii="Arial" w:hAnsi="Arial" w:cs="Arial"/>
                <w:color w:val="000000"/>
                <w:lang w:eastAsia="ru-RU"/>
              </w:rPr>
              <w:t>Итого доходов</w:t>
            </w:r>
          </w:p>
        </w:tc>
        <w:tc>
          <w:tcPr>
            <w:tcW w:w="1842" w:type="dxa"/>
            <w:shd w:val="clear" w:color="auto" w:fill="auto"/>
            <w:vAlign w:val="center"/>
            <w:hideMark/>
          </w:tcPr>
          <w:p w:rsidR="00CA0A82" w:rsidRPr="006160FB" w:rsidRDefault="00CA0A82" w:rsidP="00FA6518">
            <w:pPr>
              <w:jc w:val="center"/>
              <w:rPr>
                <w:rFonts w:ascii="Arial" w:hAnsi="Arial" w:cs="Arial"/>
                <w:color w:val="000000"/>
              </w:rPr>
            </w:pPr>
            <w:r>
              <w:rPr>
                <w:rFonts w:ascii="Arial" w:hAnsi="Arial" w:cs="Arial"/>
                <w:color w:val="000000"/>
              </w:rPr>
              <w:t>5433923,00</w:t>
            </w:r>
          </w:p>
        </w:tc>
        <w:tc>
          <w:tcPr>
            <w:tcW w:w="1844" w:type="dxa"/>
            <w:shd w:val="clear" w:color="auto" w:fill="auto"/>
            <w:vAlign w:val="center"/>
            <w:hideMark/>
          </w:tcPr>
          <w:p w:rsidR="00CA0A82" w:rsidRPr="006160FB" w:rsidRDefault="00AC131C" w:rsidP="00FA6518">
            <w:pPr>
              <w:jc w:val="center"/>
              <w:rPr>
                <w:rFonts w:ascii="Arial" w:hAnsi="Arial" w:cs="Arial"/>
                <w:color w:val="000000"/>
              </w:rPr>
            </w:pPr>
            <w:r>
              <w:rPr>
                <w:rFonts w:ascii="Arial" w:hAnsi="Arial" w:cs="Arial"/>
                <w:color w:val="000000"/>
              </w:rPr>
              <w:t>5266206,00</w:t>
            </w:r>
          </w:p>
        </w:tc>
        <w:tc>
          <w:tcPr>
            <w:tcW w:w="1701" w:type="dxa"/>
            <w:shd w:val="clear" w:color="auto" w:fill="auto"/>
            <w:vAlign w:val="center"/>
            <w:hideMark/>
          </w:tcPr>
          <w:p w:rsidR="00CA0A82" w:rsidRPr="006160FB" w:rsidRDefault="00AC131C" w:rsidP="00FA6518">
            <w:pPr>
              <w:jc w:val="center"/>
              <w:rPr>
                <w:rFonts w:ascii="Arial" w:hAnsi="Arial" w:cs="Arial"/>
                <w:color w:val="000000"/>
              </w:rPr>
            </w:pPr>
            <w:r>
              <w:rPr>
                <w:rFonts w:ascii="Arial" w:hAnsi="Arial" w:cs="Arial"/>
                <w:color w:val="000000"/>
              </w:rPr>
              <w:t>5353602,00</w:t>
            </w:r>
          </w:p>
        </w:tc>
      </w:tr>
    </w:tbl>
    <w:p w:rsidR="00BC1AAD" w:rsidRPr="00390DC0" w:rsidRDefault="00BC1AAD" w:rsidP="00BC1AAD">
      <w:pPr>
        <w:jc w:val="right"/>
        <w:rPr>
          <w:rFonts w:ascii="Arial" w:hAnsi="Arial" w:cs="Arial"/>
          <w:color w:val="000000"/>
          <w:sz w:val="14"/>
          <w:szCs w:val="20"/>
        </w:rPr>
      </w:pPr>
    </w:p>
    <w:p w:rsidR="00BC1AAD" w:rsidRPr="00390DC0" w:rsidRDefault="00BC1AAD" w:rsidP="00EE3AAA">
      <w:pPr>
        <w:jc w:val="right"/>
        <w:rPr>
          <w:rFonts w:ascii="Arial" w:hAnsi="Arial" w:cs="Arial"/>
          <w:color w:val="000000"/>
        </w:rPr>
      </w:pPr>
    </w:p>
    <w:p w:rsidR="00BC1AAD" w:rsidRPr="00390DC0" w:rsidRDefault="00BC1AAD" w:rsidP="00EE3AAA">
      <w:pPr>
        <w:jc w:val="right"/>
        <w:rPr>
          <w:rFonts w:ascii="Arial" w:hAnsi="Arial" w:cs="Arial"/>
          <w:color w:val="000000"/>
        </w:rPr>
      </w:pPr>
    </w:p>
    <w:p w:rsidR="00EB3FD8" w:rsidRPr="00390DC0" w:rsidRDefault="00EB3FD8" w:rsidP="00074A0E">
      <w:pPr>
        <w:rPr>
          <w:rFonts w:ascii="Arial" w:hAnsi="Arial" w:cs="Arial"/>
          <w:color w:val="000000"/>
          <w:sz w:val="14"/>
          <w:szCs w:val="2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6F43D8" w:rsidRPr="00390DC0" w:rsidRDefault="006F43D8" w:rsidP="006F43D8">
      <w:pPr>
        <w:jc w:val="right"/>
        <w:rPr>
          <w:rFonts w:ascii="Arial" w:hAnsi="Arial" w:cs="Arial"/>
          <w:color w:val="000000"/>
        </w:rPr>
      </w:pPr>
      <w:r w:rsidRPr="00390DC0">
        <w:rPr>
          <w:rFonts w:ascii="Arial" w:hAnsi="Arial" w:cs="Arial"/>
          <w:color w:val="000000"/>
        </w:rPr>
        <w:t>Приложение N 5</w:t>
      </w:r>
    </w:p>
    <w:p w:rsidR="00705EAB" w:rsidRPr="00390DC0" w:rsidRDefault="00705EAB" w:rsidP="00705EAB">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705EAB" w:rsidRPr="00390DC0" w:rsidRDefault="00705EAB" w:rsidP="00705EAB">
      <w:pPr>
        <w:jc w:val="right"/>
        <w:rPr>
          <w:rFonts w:ascii="Arial" w:hAnsi="Arial" w:cs="Arial"/>
          <w:color w:val="000000"/>
        </w:rPr>
      </w:pPr>
      <w:r w:rsidRPr="00390DC0">
        <w:rPr>
          <w:rFonts w:ascii="Arial" w:hAnsi="Arial" w:cs="Arial"/>
          <w:color w:val="000000"/>
        </w:rPr>
        <w:t>Панинского сельсовета</w:t>
      </w:r>
    </w:p>
    <w:p w:rsidR="00705EAB" w:rsidRPr="00076CB1" w:rsidRDefault="00705EAB" w:rsidP="00705EAB">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705EAB" w:rsidRPr="00076CB1" w:rsidRDefault="00705EAB" w:rsidP="00705EAB">
      <w:pPr>
        <w:jc w:val="right"/>
        <w:rPr>
          <w:rFonts w:ascii="Arial" w:hAnsi="Arial" w:cs="Arial"/>
          <w:color w:val="000000"/>
          <w:sz w:val="20"/>
        </w:rPr>
      </w:pPr>
      <w:r w:rsidRPr="00076CB1">
        <w:rPr>
          <w:rFonts w:ascii="Arial" w:hAnsi="Arial" w:cs="Arial"/>
          <w:szCs w:val="22"/>
        </w:rPr>
        <w:t xml:space="preserve">от года № </w:t>
      </w:r>
    </w:p>
    <w:p w:rsidR="00705EAB" w:rsidRPr="00390DC0" w:rsidRDefault="00705EAB" w:rsidP="00705EAB">
      <w:pPr>
        <w:jc w:val="right"/>
        <w:rPr>
          <w:rFonts w:ascii="Arial" w:hAnsi="Arial" w:cs="Arial"/>
          <w:color w:val="000000"/>
        </w:rPr>
      </w:pPr>
    </w:p>
    <w:p w:rsidR="002E59CE" w:rsidRPr="00390DC0" w:rsidRDefault="002E59CE" w:rsidP="006F43D8">
      <w:pPr>
        <w:jc w:val="right"/>
        <w:rPr>
          <w:rFonts w:ascii="Arial" w:hAnsi="Arial" w:cs="Arial"/>
          <w:color w:val="000000"/>
        </w:rPr>
      </w:pPr>
    </w:p>
    <w:p w:rsidR="006F43D8" w:rsidRPr="00390DC0" w:rsidRDefault="006F43D8" w:rsidP="006F43D8">
      <w:pPr>
        <w:jc w:val="right"/>
        <w:rPr>
          <w:rFonts w:ascii="Arial" w:hAnsi="Arial" w:cs="Arial"/>
          <w:color w:val="000000"/>
        </w:rPr>
      </w:pPr>
    </w:p>
    <w:p w:rsidR="006F43D8" w:rsidRPr="00390DC0" w:rsidRDefault="006F43D8" w:rsidP="006F43D8">
      <w:pPr>
        <w:jc w:val="right"/>
        <w:rPr>
          <w:rFonts w:ascii="Arial" w:hAnsi="Arial" w:cs="Arial"/>
          <w:color w:val="000000"/>
          <w:sz w:val="16"/>
        </w:rPr>
      </w:pPr>
    </w:p>
    <w:p w:rsidR="006F43D8" w:rsidRPr="00390DC0" w:rsidRDefault="006F43D8" w:rsidP="006F43D8">
      <w:pPr>
        <w:jc w:val="center"/>
        <w:rPr>
          <w:rFonts w:ascii="Arial" w:hAnsi="Arial" w:cs="Arial"/>
          <w:b/>
          <w:bCs/>
          <w:sz w:val="32"/>
          <w:szCs w:val="32"/>
        </w:rPr>
      </w:pPr>
      <w:r w:rsidRPr="00390DC0">
        <w:rPr>
          <w:rFonts w:ascii="Arial" w:hAnsi="Arial" w:cs="Arial"/>
          <w:b/>
          <w:bCs/>
          <w:sz w:val="32"/>
          <w:szCs w:val="32"/>
        </w:rPr>
        <w:t>Нормативы отчислений от налоговых и неналоговых доходов в бюджет муниципального образования «</w:t>
      </w:r>
      <w:r w:rsidRPr="00390DC0">
        <w:rPr>
          <w:rFonts w:ascii="Arial" w:hAnsi="Arial" w:cs="Arial"/>
          <w:b/>
          <w:sz w:val="32"/>
          <w:szCs w:val="32"/>
        </w:rPr>
        <w:t>Панинский сельсовет» Медвенского района Курской области</w:t>
      </w:r>
      <w:r w:rsidR="007C3AAD" w:rsidRPr="00390DC0">
        <w:rPr>
          <w:rFonts w:ascii="Arial" w:hAnsi="Arial" w:cs="Arial"/>
          <w:b/>
          <w:bCs/>
          <w:sz w:val="32"/>
          <w:szCs w:val="32"/>
        </w:rPr>
        <w:t>на 202</w:t>
      </w:r>
      <w:r w:rsidR="00C33860">
        <w:rPr>
          <w:rFonts w:ascii="Arial" w:hAnsi="Arial" w:cs="Arial"/>
          <w:b/>
          <w:bCs/>
          <w:sz w:val="32"/>
          <w:szCs w:val="32"/>
        </w:rPr>
        <w:t>3</w:t>
      </w:r>
      <w:r w:rsidR="007C3AAD" w:rsidRPr="00390DC0">
        <w:rPr>
          <w:rFonts w:ascii="Arial" w:hAnsi="Arial" w:cs="Arial"/>
          <w:b/>
          <w:bCs/>
          <w:sz w:val="32"/>
          <w:szCs w:val="32"/>
        </w:rPr>
        <w:t xml:space="preserve"> год и плановый период 202</w:t>
      </w:r>
      <w:r w:rsidR="00C33860">
        <w:rPr>
          <w:rFonts w:ascii="Arial" w:hAnsi="Arial" w:cs="Arial"/>
          <w:b/>
          <w:bCs/>
          <w:sz w:val="32"/>
          <w:szCs w:val="32"/>
        </w:rPr>
        <w:t>4</w:t>
      </w:r>
      <w:r w:rsidR="007C3AAD" w:rsidRPr="00390DC0">
        <w:rPr>
          <w:rFonts w:ascii="Arial" w:hAnsi="Arial" w:cs="Arial"/>
          <w:b/>
          <w:bCs/>
          <w:sz w:val="32"/>
          <w:szCs w:val="32"/>
        </w:rPr>
        <w:t xml:space="preserve"> и 202</w:t>
      </w:r>
      <w:r w:rsidR="00C33860">
        <w:rPr>
          <w:rFonts w:ascii="Arial" w:hAnsi="Arial" w:cs="Arial"/>
          <w:b/>
          <w:bCs/>
          <w:sz w:val="32"/>
          <w:szCs w:val="32"/>
        </w:rPr>
        <w:t>5</w:t>
      </w:r>
      <w:r w:rsidRPr="00390DC0">
        <w:rPr>
          <w:rFonts w:ascii="Arial" w:hAnsi="Arial" w:cs="Arial"/>
          <w:b/>
          <w:bCs/>
          <w:sz w:val="32"/>
          <w:szCs w:val="32"/>
        </w:rPr>
        <w:t xml:space="preserve"> годов</w:t>
      </w:r>
    </w:p>
    <w:p w:rsidR="006F43D8" w:rsidRPr="00390DC0" w:rsidRDefault="006F43D8" w:rsidP="006F43D8">
      <w:pPr>
        <w:jc w:val="center"/>
        <w:rPr>
          <w:rFonts w:ascii="Arial" w:hAnsi="Arial" w:cs="Arial"/>
          <w:b/>
          <w:bCs/>
          <w:sz w:val="32"/>
          <w:szCs w:val="32"/>
        </w:rPr>
      </w:pPr>
    </w:p>
    <w:tbl>
      <w:tblPr>
        <w:tblpPr w:leftFromText="180" w:rightFromText="180" w:vertAnchor="text" w:horzAnchor="margin" w:tblpY="189"/>
        <w:tblW w:w="14142" w:type="dxa"/>
        <w:tblLayout w:type="fixed"/>
        <w:tblLook w:val="0000"/>
      </w:tblPr>
      <w:tblGrid>
        <w:gridCol w:w="3369"/>
        <w:gridCol w:w="9355"/>
        <w:gridCol w:w="1418"/>
      </w:tblGrid>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pStyle w:val="101"/>
              <w:rPr>
                <w:rFonts w:ascii="Arial" w:hAnsi="Arial" w:cs="Arial"/>
                <w:sz w:val="24"/>
                <w:szCs w:val="24"/>
              </w:rPr>
            </w:pPr>
            <w:r w:rsidRPr="00390DC0">
              <w:rPr>
                <w:rFonts w:ascii="Arial" w:hAnsi="Arial" w:cs="Arial"/>
                <w:sz w:val="24"/>
                <w:szCs w:val="24"/>
              </w:rPr>
              <w:t>Код бюджетной классификации Российской Федерации</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pStyle w:val="101"/>
              <w:rPr>
                <w:rFonts w:ascii="Arial" w:hAnsi="Arial" w:cs="Arial"/>
                <w:sz w:val="24"/>
                <w:szCs w:val="24"/>
              </w:rPr>
            </w:pPr>
            <w:r w:rsidRPr="00390DC0">
              <w:rPr>
                <w:rFonts w:ascii="Arial" w:hAnsi="Arial" w:cs="Arial"/>
                <w:sz w:val="24"/>
                <w:szCs w:val="24"/>
              </w:rPr>
              <w:t>Наименование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pStyle w:val="101"/>
              <w:rPr>
                <w:rFonts w:ascii="Arial" w:hAnsi="Arial" w:cs="Arial"/>
                <w:sz w:val="24"/>
                <w:szCs w:val="24"/>
              </w:rPr>
            </w:pPr>
            <w:r w:rsidRPr="00390DC0">
              <w:rPr>
                <w:rFonts w:ascii="Arial" w:hAnsi="Arial" w:cs="Arial"/>
                <w:sz w:val="24"/>
                <w:szCs w:val="24"/>
              </w:rPr>
              <w:t>% отчислений</w:t>
            </w: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bCs/>
              </w:rPr>
            </w:pPr>
            <w:r w:rsidRPr="00390DC0">
              <w:rPr>
                <w:rFonts w:ascii="Arial" w:hAnsi="Arial" w:cs="Arial"/>
                <w:bCs/>
              </w:rPr>
              <w:t>182</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pStyle w:val="4"/>
              <w:tabs>
                <w:tab w:val="left" w:pos="708"/>
              </w:tabs>
              <w:snapToGrid w:val="0"/>
              <w:jc w:val="left"/>
              <w:rPr>
                <w:rFonts w:ascii="Arial" w:hAnsi="Arial" w:cs="Arial"/>
                <w:b w:val="0"/>
              </w:rPr>
            </w:pPr>
            <w:r w:rsidRPr="00390DC0">
              <w:rPr>
                <w:rFonts w:ascii="Arial" w:hAnsi="Arial" w:cs="Arial"/>
                <w:b w:val="0"/>
              </w:rPr>
              <w:t>Федеральная налоговая служба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1 01 02000 01 0000 110</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Налог на доходы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2</w:t>
            </w: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1 05 03000 01 0000 110</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jc w:val="both"/>
              <w:rPr>
                <w:rFonts w:ascii="Arial" w:hAnsi="Arial" w:cs="Arial"/>
              </w:rPr>
            </w:pPr>
            <w:r w:rsidRPr="00390DC0">
              <w:rPr>
                <w:rFonts w:ascii="Arial" w:hAnsi="Arial" w:cs="Arial"/>
              </w:rPr>
              <w:t>Единый сельскохозяйственный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30</w:t>
            </w: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1 06 01000 00 0000 110</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Налог на имущество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1 06 06000 00 0000 110</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Земельный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bCs/>
              </w:rPr>
            </w:pPr>
            <w:r w:rsidRPr="00390DC0">
              <w:rPr>
                <w:rFonts w:ascii="Arial" w:hAnsi="Arial" w:cs="Arial"/>
                <w:bCs/>
              </w:rPr>
              <w:t>001</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bCs/>
              </w:rPr>
            </w:pPr>
            <w:r w:rsidRPr="00390DC0">
              <w:rPr>
                <w:rFonts w:ascii="Arial" w:hAnsi="Arial" w:cs="Arial"/>
              </w:rPr>
              <w:t xml:space="preserve">Администрация Панинского сельсовета </w:t>
            </w:r>
            <w:r w:rsidRPr="00390DC0">
              <w:rPr>
                <w:rFonts w:ascii="Arial" w:hAnsi="Arial" w:cs="Arial"/>
                <w:bCs/>
              </w:rPr>
              <w:t>Медвенского района Курской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9355"/>
        <w:gridCol w:w="1418"/>
      </w:tblGrid>
      <w:tr w:rsidR="006F43D8" w:rsidRPr="00390DC0" w:rsidTr="006F43D8">
        <w:tc>
          <w:tcPr>
            <w:tcW w:w="3369" w:type="dxa"/>
            <w:vAlign w:val="center"/>
          </w:tcPr>
          <w:p w:rsidR="006F43D8" w:rsidRPr="00390DC0" w:rsidRDefault="006F43D8" w:rsidP="007A60F9">
            <w:pPr>
              <w:snapToGrid w:val="0"/>
              <w:rPr>
                <w:rFonts w:ascii="Arial" w:hAnsi="Arial" w:cs="Arial"/>
                <w:bCs/>
              </w:rPr>
            </w:pPr>
            <w:r w:rsidRPr="00390DC0">
              <w:rPr>
                <w:rFonts w:ascii="Arial" w:hAnsi="Arial" w:cs="Arial"/>
                <w:lang w:eastAsia="ru-RU"/>
              </w:rPr>
              <w:t xml:space="preserve">1 09 04053 10 0000 110 </w:t>
            </w:r>
          </w:p>
        </w:tc>
        <w:tc>
          <w:tcPr>
            <w:tcW w:w="9355" w:type="dxa"/>
            <w:vAlign w:val="center"/>
          </w:tcPr>
          <w:p w:rsidR="006F43D8" w:rsidRPr="00390DC0" w:rsidRDefault="006F43D8" w:rsidP="007A60F9">
            <w:pPr>
              <w:pStyle w:val="6"/>
              <w:tabs>
                <w:tab w:val="clear" w:pos="1152"/>
                <w:tab w:val="left" w:pos="1"/>
              </w:tabs>
              <w:snapToGrid w:val="0"/>
              <w:ind w:left="1" w:hanging="1"/>
              <w:rPr>
                <w:rFonts w:ascii="Arial" w:hAnsi="Arial" w:cs="Arial"/>
                <w:b w:val="0"/>
                <w:sz w:val="24"/>
              </w:rPr>
            </w:pPr>
            <w:r w:rsidRPr="00390DC0">
              <w:rPr>
                <w:rFonts w:ascii="Arial" w:hAnsi="Arial" w:cs="Arial"/>
                <w:b w:val="0"/>
                <w:sz w:val="24"/>
              </w:rPr>
              <w:t>Земельный налог (по обязательствам, возникшим до 1 января 2006 года), мобилизуемый на территориях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vAlign w:val="center"/>
          </w:tcPr>
          <w:p w:rsidR="006F43D8" w:rsidRPr="00390DC0" w:rsidRDefault="006F43D8" w:rsidP="007A60F9">
            <w:pPr>
              <w:snapToGrid w:val="0"/>
              <w:rPr>
                <w:rFonts w:ascii="Arial" w:hAnsi="Arial" w:cs="Arial"/>
                <w:lang w:eastAsia="ru-RU"/>
              </w:rPr>
            </w:pPr>
            <w:r w:rsidRPr="00390DC0">
              <w:rPr>
                <w:rFonts w:ascii="Arial" w:hAnsi="Arial" w:cs="Arial"/>
                <w:lang w:eastAsia="ru-RU"/>
              </w:rPr>
              <w:t>1 13 01995 10 0000 130</w:t>
            </w:r>
          </w:p>
        </w:tc>
        <w:tc>
          <w:tcPr>
            <w:tcW w:w="9355" w:type="dxa"/>
            <w:vAlign w:val="center"/>
          </w:tcPr>
          <w:p w:rsidR="006F43D8" w:rsidRPr="00390DC0" w:rsidRDefault="006F43D8" w:rsidP="007A60F9">
            <w:pPr>
              <w:pStyle w:val="6"/>
              <w:tabs>
                <w:tab w:val="clear" w:pos="1152"/>
                <w:tab w:val="left" w:pos="1"/>
              </w:tabs>
              <w:snapToGrid w:val="0"/>
              <w:ind w:left="1" w:hanging="1"/>
              <w:rPr>
                <w:rFonts w:ascii="Arial" w:hAnsi="Arial" w:cs="Arial"/>
                <w:b w:val="0"/>
                <w:sz w:val="24"/>
              </w:rPr>
            </w:pPr>
            <w:r w:rsidRPr="00390DC0">
              <w:rPr>
                <w:rFonts w:ascii="Arial" w:hAnsi="Arial" w:cs="Arial"/>
                <w:b w:val="0"/>
                <w:sz w:val="24"/>
              </w:rPr>
              <w:t xml:space="preserve">Прочие доходы от оказания платных услуг (работ) получателями средств </w:t>
            </w:r>
            <w:r w:rsidRPr="00390DC0">
              <w:rPr>
                <w:rFonts w:ascii="Arial" w:hAnsi="Arial" w:cs="Arial"/>
                <w:b w:val="0"/>
                <w:sz w:val="24"/>
              </w:rPr>
              <w:lastRenderedPageBreak/>
              <w:t>бюджетов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lastRenderedPageBreak/>
              <w:t>100</w:t>
            </w:r>
          </w:p>
        </w:tc>
      </w:tr>
      <w:tr w:rsidR="006F43D8" w:rsidRPr="00390DC0" w:rsidTr="006F43D8">
        <w:tc>
          <w:tcPr>
            <w:tcW w:w="3369" w:type="dxa"/>
            <w:vAlign w:val="center"/>
          </w:tcPr>
          <w:p w:rsidR="006F43D8" w:rsidRPr="00390DC0" w:rsidRDefault="006F43D8" w:rsidP="007A60F9">
            <w:pPr>
              <w:snapToGrid w:val="0"/>
              <w:rPr>
                <w:rFonts w:ascii="Arial" w:hAnsi="Arial" w:cs="Arial"/>
                <w:lang w:eastAsia="ru-RU"/>
              </w:rPr>
            </w:pPr>
            <w:r w:rsidRPr="00390DC0">
              <w:rPr>
                <w:rFonts w:ascii="Arial" w:hAnsi="Arial" w:cs="Arial"/>
                <w:lang w:eastAsia="ru-RU"/>
              </w:rPr>
              <w:lastRenderedPageBreak/>
              <w:t xml:space="preserve">1 13 02065 10 0000 130 </w:t>
            </w:r>
          </w:p>
        </w:tc>
        <w:tc>
          <w:tcPr>
            <w:tcW w:w="9355" w:type="dxa"/>
            <w:vAlign w:val="center"/>
          </w:tcPr>
          <w:p w:rsidR="006F43D8" w:rsidRPr="00390DC0" w:rsidRDefault="006F43D8" w:rsidP="007A60F9">
            <w:pPr>
              <w:pStyle w:val="6"/>
              <w:tabs>
                <w:tab w:val="clear" w:pos="1152"/>
                <w:tab w:val="left" w:pos="1"/>
              </w:tabs>
              <w:snapToGrid w:val="0"/>
              <w:ind w:left="1" w:hanging="1"/>
              <w:rPr>
                <w:rFonts w:ascii="Arial" w:hAnsi="Arial" w:cs="Arial"/>
                <w:b w:val="0"/>
                <w:sz w:val="24"/>
              </w:rPr>
            </w:pPr>
            <w:r w:rsidRPr="00390DC0">
              <w:rPr>
                <w:rFonts w:ascii="Arial" w:hAnsi="Arial" w:cs="Arial"/>
                <w:b w:val="0"/>
                <w:sz w:val="24"/>
              </w:rPr>
              <w:t>Доходы, поступающие в порядке возмещения расходов, понесенных в связи с эксплуатацией имущества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vAlign w:val="center"/>
          </w:tcPr>
          <w:p w:rsidR="006F43D8" w:rsidRPr="00390DC0" w:rsidRDefault="006F43D8" w:rsidP="007A60F9">
            <w:pPr>
              <w:snapToGrid w:val="0"/>
              <w:rPr>
                <w:rFonts w:ascii="Arial" w:hAnsi="Arial" w:cs="Arial"/>
                <w:bCs/>
              </w:rPr>
            </w:pPr>
            <w:r w:rsidRPr="00390DC0">
              <w:rPr>
                <w:rFonts w:ascii="Arial" w:hAnsi="Arial" w:cs="Arial"/>
                <w:lang w:eastAsia="ru-RU"/>
              </w:rPr>
              <w:t xml:space="preserve">1 13 02995 10 0000 130 </w:t>
            </w:r>
          </w:p>
        </w:tc>
        <w:tc>
          <w:tcPr>
            <w:tcW w:w="9355" w:type="dxa"/>
            <w:vAlign w:val="center"/>
          </w:tcPr>
          <w:p w:rsidR="006F43D8" w:rsidRPr="00390DC0" w:rsidRDefault="006F43D8" w:rsidP="007A60F9">
            <w:pPr>
              <w:pStyle w:val="6"/>
              <w:tabs>
                <w:tab w:val="left" w:pos="708"/>
              </w:tabs>
              <w:snapToGrid w:val="0"/>
              <w:rPr>
                <w:rFonts w:ascii="Arial" w:hAnsi="Arial" w:cs="Arial"/>
                <w:b w:val="0"/>
                <w:sz w:val="24"/>
              </w:rPr>
            </w:pPr>
            <w:r w:rsidRPr="00390DC0">
              <w:rPr>
                <w:rFonts w:ascii="Arial" w:hAnsi="Arial" w:cs="Arial"/>
                <w:b w:val="0"/>
                <w:sz w:val="24"/>
              </w:rPr>
              <w:t>Прочие доходы от компенсации затрат бюджетов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vAlign w:val="center"/>
          </w:tcPr>
          <w:p w:rsidR="006F43D8" w:rsidRPr="00390DC0" w:rsidRDefault="006F43D8" w:rsidP="007A60F9">
            <w:pPr>
              <w:snapToGrid w:val="0"/>
              <w:rPr>
                <w:rFonts w:ascii="Arial" w:hAnsi="Arial" w:cs="Arial"/>
                <w:bCs/>
              </w:rPr>
            </w:pPr>
            <w:r w:rsidRPr="00390DC0">
              <w:rPr>
                <w:rFonts w:ascii="Arial" w:hAnsi="Arial" w:cs="Arial"/>
                <w:lang w:eastAsia="ru-RU"/>
              </w:rPr>
              <w:t>1 15 02050 10 0000 140</w:t>
            </w:r>
          </w:p>
        </w:tc>
        <w:tc>
          <w:tcPr>
            <w:tcW w:w="9355" w:type="dxa"/>
            <w:vAlign w:val="center"/>
          </w:tcPr>
          <w:p w:rsidR="006F43D8" w:rsidRPr="00390DC0" w:rsidRDefault="006F43D8" w:rsidP="007A60F9">
            <w:pPr>
              <w:pStyle w:val="6"/>
              <w:tabs>
                <w:tab w:val="clear" w:pos="1152"/>
                <w:tab w:val="num" w:pos="1"/>
                <w:tab w:val="left" w:pos="708"/>
              </w:tabs>
              <w:snapToGrid w:val="0"/>
              <w:ind w:left="1" w:hanging="1"/>
              <w:rPr>
                <w:rFonts w:ascii="Arial" w:hAnsi="Arial" w:cs="Arial"/>
                <w:b w:val="0"/>
                <w:sz w:val="24"/>
              </w:rPr>
            </w:pPr>
            <w:r w:rsidRPr="00390DC0">
              <w:rPr>
                <w:rFonts w:ascii="Arial" w:hAnsi="Arial" w:cs="Arial"/>
                <w:b w:val="0"/>
                <w:sz w:val="24"/>
              </w:rPr>
              <w:t>Платежи, взимаемые органами местного самоуправления (организациями) поселений за выполнение определенных функций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vAlign w:val="center"/>
          </w:tcPr>
          <w:p w:rsidR="006F43D8" w:rsidRPr="00390DC0" w:rsidRDefault="006F43D8" w:rsidP="007A60F9">
            <w:pPr>
              <w:snapToGrid w:val="0"/>
              <w:rPr>
                <w:rFonts w:ascii="Arial" w:hAnsi="Arial" w:cs="Arial"/>
                <w:bCs/>
              </w:rPr>
            </w:pPr>
            <w:r w:rsidRPr="00390DC0">
              <w:rPr>
                <w:rFonts w:ascii="Arial" w:hAnsi="Arial" w:cs="Arial"/>
                <w:lang w:eastAsia="ru-RU"/>
              </w:rPr>
              <w:t>1 16 23051 10 0000 140</w:t>
            </w:r>
          </w:p>
        </w:tc>
        <w:tc>
          <w:tcPr>
            <w:tcW w:w="9355" w:type="dxa"/>
            <w:vAlign w:val="center"/>
          </w:tcPr>
          <w:p w:rsidR="006F43D8" w:rsidRPr="00390DC0" w:rsidRDefault="006F43D8" w:rsidP="007A60F9">
            <w:pPr>
              <w:pStyle w:val="6"/>
              <w:tabs>
                <w:tab w:val="clear" w:pos="1152"/>
                <w:tab w:val="num" w:pos="1"/>
                <w:tab w:val="left" w:pos="708"/>
              </w:tabs>
              <w:snapToGrid w:val="0"/>
              <w:ind w:left="1" w:hanging="1"/>
              <w:rPr>
                <w:rFonts w:ascii="Arial" w:hAnsi="Arial" w:cs="Arial"/>
                <w:b w:val="0"/>
                <w:sz w:val="24"/>
              </w:rPr>
            </w:pPr>
            <w:r w:rsidRPr="00390DC0">
              <w:rPr>
                <w:rFonts w:ascii="Arial" w:hAnsi="Arial" w:cs="Arial"/>
                <w:b w:val="0"/>
                <w:sz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vAlign w:val="center"/>
          </w:tcPr>
          <w:p w:rsidR="006F43D8" w:rsidRPr="00390DC0" w:rsidRDefault="006F43D8" w:rsidP="007A60F9">
            <w:pPr>
              <w:snapToGrid w:val="0"/>
              <w:rPr>
                <w:rFonts w:ascii="Arial" w:hAnsi="Arial" w:cs="Arial"/>
                <w:bCs/>
              </w:rPr>
            </w:pPr>
            <w:r w:rsidRPr="00390DC0">
              <w:rPr>
                <w:rFonts w:ascii="Arial" w:hAnsi="Arial" w:cs="Arial"/>
                <w:lang w:eastAsia="ru-RU"/>
              </w:rPr>
              <w:t>1 16 23052 10 0000 140</w:t>
            </w:r>
          </w:p>
        </w:tc>
        <w:tc>
          <w:tcPr>
            <w:tcW w:w="9355" w:type="dxa"/>
            <w:vAlign w:val="center"/>
          </w:tcPr>
          <w:p w:rsidR="006F43D8" w:rsidRPr="00390DC0" w:rsidRDefault="006F43D8" w:rsidP="007A60F9">
            <w:pPr>
              <w:pStyle w:val="6"/>
              <w:tabs>
                <w:tab w:val="clear" w:pos="1152"/>
                <w:tab w:val="num" w:pos="1"/>
                <w:tab w:val="left" w:pos="708"/>
              </w:tabs>
              <w:snapToGrid w:val="0"/>
              <w:ind w:left="1" w:hanging="1"/>
              <w:rPr>
                <w:rFonts w:ascii="Arial" w:hAnsi="Arial" w:cs="Arial"/>
                <w:b w:val="0"/>
                <w:sz w:val="24"/>
              </w:rPr>
            </w:pPr>
            <w:r w:rsidRPr="00390DC0">
              <w:rPr>
                <w:rFonts w:ascii="Arial" w:hAnsi="Arial" w:cs="Arial"/>
                <w:b w:val="0"/>
                <w:sz w:val="24"/>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tcPr>
          <w:p w:rsidR="006F43D8" w:rsidRPr="00390DC0" w:rsidRDefault="006F43D8" w:rsidP="007A60F9">
            <w:pPr>
              <w:snapToGrid w:val="0"/>
              <w:rPr>
                <w:rFonts w:ascii="Arial" w:hAnsi="Arial" w:cs="Arial"/>
                <w:bCs/>
              </w:rPr>
            </w:pPr>
            <w:r w:rsidRPr="00390DC0">
              <w:rPr>
                <w:rFonts w:ascii="Arial" w:hAnsi="Arial" w:cs="Arial"/>
                <w:bCs/>
              </w:rPr>
              <w:t>1 17 00000 00 0000 000</w:t>
            </w:r>
          </w:p>
        </w:tc>
        <w:tc>
          <w:tcPr>
            <w:tcW w:w="9355" w:type="dxa"/>
          </w:tcPr>
          <w:p w:rsidR="006F43D8" w:rsidRPr="00390DC0" w:rsidRDefault="006F43D8" w:rsidP="007A60F9">
            <w:pPr>
              <w:pStyle w:val="6"/>
              <w:tabs>
                <w:tab w:val="left" w:pos="708"/>
              </w:tabs>
              <w:snapToGrid w:val="0"/>
              <w:rPr>
                <w:rFonts w:ascii="Arial" w:hAnsi="Arial" w:cs="Arial"/>
                <w:b w:val="0"/>
                <w:sz w:val="24"/>
              </w:rPr>
            </w:pPr>
            <w:r w:rsidRPr="00390DC0">
              <w:rPr>
                <w:rFonts w:ascii="Arial" w:hAnsi="Arial" w:cs="Arial"/>
                <w:b w:val="0"/>
                <w:sz w:val="24"/>
              </w:rPr>
              <w:t>Прочие неналоговые доходы</w:t>
            </w:r>
          </w:p>
        </w:tc>
        <w:tc>
          <w:tcPr>
            <w:tcW w:w="1418" w:type="dxa"/>
            <w:vAlign w:val="center"/>
          </w:tcPr>
          <w:p w:rsidR="006F43D8" w:rsidRPr="00390DC0" w:rsidRDefault="006F43D8" w:rsidP="007A60F9">
            <w:pPr>
              <w:snapToGrid w:val="0"/>
              <w:rPr>
                <w:rFonts w:ascii="Arial" w:hAnsi="Arial" w:cs="Arial"/>
              </w:rPr>
            </w:pPr>
          </w:p>
        </w:tc>
      </w:tr>
      <w:tr w:rsidR="006F43D8" w:rsidRPr="00390DC0" w:rsidTr="006F43D8">
        <w:tc>
          <w:tcPr>
            <w:tcW w:w="3369" w:type="dxa"/>
          </w:tcPr>
          <w:p w:rsidR="006F43D8" w:rsidRPr="00390DC0" w:rsidRDefault="006F43D8" w:rsidP="007A60F9">
            <w:pPr>
              <w:snapToGrid w:val="0"/>
              <w:rPr>
                <w:rFonts w:ascii="Arial" w:hAnsi="Arial" w:cs="Arial"/>
              </w:rPr>
            </w:pPr>
            <w:r w:rsidRPr="00390DC0">
              <w:rPr>
                <w:rFonts w:ascii="Arial" w:hAnsi="Arial" w:cs="Arial"/>
              </w:rPr>
              <w:t>1 17 01050 10 0000 180</w:t>
            </w:r>
          </w:p>
        </w:tc>
        <w:tc>
          <w:tcPr>
            <w:tcW w:w="9355" w:type="dxa"/>
          </w:tcPr>
          <w:p w:rsidR="006F43D8" w:rsidRPr="00390DC0" w:rsidRDefault="006F43D8" w:rsidP="007A60F9">
            <w:pPr>
              <w:snapToGrid w:val="0"/>
              <w:rPr>
                <w:rFonts w:ascii="Arial" w:hAnsi="Arial" w:cs="Arial"/>
              </w:rPr>
            </w:pPr>
            <w:r w:rsidRPr="00390DC0">
              <w:rPr>
                <w:rFonts w:ascii="Arial" w:hAnsi="Arial" w:cs="Arial"/>
              </w:rPr>
              <w:t>Невыясненные поступления, зачисляемые в бюджет поселений</w:t>
            </w:r>
          </w:p>
        </w:tc>
        <w:tc>
          <w:tcPr>
            <w:tcW w:w="1418" w:type="dxa"/>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tcPr>
          <w:p w:rsidR="006F43D8" w:rsidRPr="00390DC0" w:rsidRDefault="006F43D8" w:rsidP="007A60F9">
            <w:pPr>
              <w:snapToGrid w:val="0"/>
              <w:rPr>
                <w:rFonts w:ascii="Arial" w:hAnsi="Arial" w:cs="Arial"/>
              </w:rPr>
            </w:pPr>
            <w:r w:rsidRPr="00390DC0">
              <w:rPr>
                <w:rFonts w:ascii="Arial" w:hAnsi="Arial" w:cs="Arial"/>
              </w:rPr>
              <w:t>1 17 05050 10 0000 180</w:t>
            </w:r>
          </w:p>
        </w:tc>
        <w:tc>
          <w:tcPr>
            <w:tcW w:w="9355" w:type="dxa"/>
          </w:tcPr>
          <w:p w:rsidR="006F43D8" w:rsidRPr="00390DC0" w:rsidRDefault="006F43D8" w:rsidP="007A60F9">
            <w:pPr>
              <w:snapToGrid w:val="0"/>
              <w:rPr>
                <w:rFonts w:ascii="Arial" w:hAnsi="Arial" w:cs="Arial"/>
              </w:rPr>
            </w:pPr>
            <w:r w:rsidRPr="00390DC0">
              <w:rPr>
                <w:rFonts w:ascii="Arial" w:hAnsi="Arial" w:cs="Arial"/>
              </w:rPr>
              <w:t>Прочие неналоговые доходы бюджетов поселений</w:t>
            </w:r>
          </w:p>
        </w:tc>
        <w:tc>
          <w:tcPr>
            <w:tcW w:w="1418" w:type="dxa"/>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tcPr>
          <w:p w:rsidR="006F43D8" w:rsidRPr="00390DC0" w:rsidRDefault="006F43D8" w:rsidP="007A60F9">
            <w:pPr>
              <w:snapToGrid w:val="0"/>
              <w:rPr>
                <w:rFonts w:ascii="Arial" w:hAnsi="Arial" w:cs="Arial"/>
                <w:bCs/>
              </w:rPr>
            </w:pPr>
            <w:r w:rsidRPr="00390DC0">
              <w:rPr>
                <w:rFonts w:ascii="Arial" w:hAnsi="Arial" w:cs="Arial"/>
                <w:bCs/>
              </w:rPr>
              <w:t>000</w:t>
            </w:r>
          </w:p>
        </w:tc>
        <w:tc>
          <w:tcPr>
            <w:tcW w:w="9355" w:type="dxa"/>
          </w:tcPr>
          <w:p w:rsidR="006F43D8" w:rsidRPr="00390DC0" w:rsidRDefault="006F43D8" w:rsidP="007A60F9">
            <w:pPr>
              <w:snapToGrid w:val="0"/>
              <w:rPr>
                <w:rFonts w:ascii="Arial" w:hAnsi="Arial" w:cs="Arial"/>
                <w:bCs/>
              </w:rPr>
            </w:pPr>
            <w:r w:rsidRPr="00390DC0">
              <w:rPr>
                <w:rFonts w:ascii="Arial" w:hAnsi="Arial" w:cs="Arial"/>
                <w:bCs/>
              </w:rPr>
              <w:t>Доходы, закрепленные за всеми администраторами</w:t>
            </w:r>
          </w:p>
        </w:tc>
        <w:tc>
          <w:tcPr>
            <w:tcW w:w="1418" w:type="dxa"/>
          </w:tcPr>
          <w:p w:rsidR="006F43D8" w:rsidRPr="00390DC0" w:rsidRDefault="006F43D8" w:rsidP="007A60F9">
            <w:pPr>
              <w:snapToGrid w:val="0"/>
              <w:rPr>
                <w:rFonts w:ascii="Arial" w:hAnsi="Arial" w:cs="Arial"/>
              </w:rPr>
            </w:pPr>
          </w:p>
        </w:tc>
      </w:tr>
      <w:tr w:rsidR="006F43D8" w:rsidRPr="00390DC0" w:rsidTr="006F43D8">
        <w:tc>
          <w:tcPr>
            <w:tcW w:w="3369" w:type="dxa"/>
          </w:tcPr>
          <w:p w:rsidR="006F43D8" w:rsidRPr="00390DC0" w:rsidRDefault="006F43D8" w:rsidP="007A60F9">
            <w:pPr>
              <w:snapToGrid w:val="0"/>
              <w:rPr>
                <w:rFonts w:ascii="Arial" w:hAnsi="Arial" w:cs="Arial"/>
              </w:rPr>
            </w:pPr>
            <w:r w:rsidRPr="00390DC0">
              <w:rPr>
                <w:rFonts w:ascii="Arial" w:hAnsi="Arial" w:cs="Arial"/>
              </w:rPr>
              <w:t>1 16 90050 10 0000 140</w:t>
            </w:r>
          </w:p>
        </w:tc>
        <w:tc>
          <w:tcPr>
            <w:tcW w:w="9355" w:type="dxa"/>
          </w:tcPr>
          <w:p w:rsidR="006F43D8" w:rsidRPr="00390DC0" w:rsidRDefault="006F43D8" w:rsidP="007A60F9">
            <w:pPr>
              <w:snapToGrid w:val="0"/>
              <w:rPr>
                <w:rFonts w:ascii="Arial" w:hAnsi="Arial" w:cs="Arial"/>
              </w:rPr>
            </w:pPr>
            <w:r w:rsidRPr="00390DC0">
              <w:rPr>
                <w:rFonts w:ascii="Arial" w:hAnsi="Arial" w:cs="Arial"/>
              </w:rPr>
              <w:t>Прочие поступления от денежных взысканий (штрафов) и иных сумм в возмещение ущерба, зачисляемые в бюджеты поселений</w:t>
            </w:r>
          </w:p>
        </w:tc>
        <w:tc>
          <w:tcPr>
            <w:tcW w:w="1418" w:type="dxa"/>
          </w:tcPr>
          <w:p w:rsidR="006F43D8" w:rsidRPr="00390DC0" w:rsidRDefault="006F43D8" w:rsidP="007A60F9">
            <w:pPr>
              <w:snapToGrid w:val="0"/>
              <w:rPr>
                <w:rFonts w:ascii="Arial" w:hAnsi="Arial" w:cs="Arial"/>
              </w:rPr>
            </w:pPr>
            <w:r w:rsidRPr="00390DC0">
              <w:rPr>
                <w:rFonts w:ascii="Arial" w:hAnsi="Arial" w:cs="Arial"/>
              </w:rPr>
              <w:t>100</w:t>
            </w:r>
          </w:p>
        </w:tc>
      </w:tr>
    </w:tbl>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EB3FD8" w:rsidRPr="00390DC0" w:rsidRDefault="00EB3F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587B57" w:rsidRPr="00390DC0" w:rsidRDefault="00EB3FD8" w:rsidP="008A3EB1">
      <w:pPr>
        <w:jc w:val="right"/>
        <w:rPr>
          <w:rFonts w:ascii="Arial" w:hAnsi="Arial" w:cs="Arial"/>
          <w:color w:val="000000"/>
        </w:rPr>
      </w:pPr>
      <w:r w:rsidRPr="00390DC0">
        <w:rPr>
          <w:rFonts w:ascii="Arial" w:hAnsi="Arial" w:cs="Arial"/>
          <w:color w:val="000000"/>
          <w:sz w:val="14"/>
          <w:szCs w:val="20"/>
        </w:rPr>
        <w:t>,</w:t>
      </w:r>
      <w:r w:rsidR="00587B57" w:rsidRPr="00390DC0">
        <w:rPr>
          <w:rFonts w:ascii="Arial" w:hAnsi="Arial" w:cs="Arial"/>
          <w:color w:val="000000"/>
        </w:rPr>
        <w:t>Приложение N 6</w:t>
      </w:r>
    </w:p>
    <w:p w:rsidR="00705EAB" w:rsidRPr="00390DC0" w:rsidRDefault="00705EAB" w:rsidP="00705EAB">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705EAB" w:rsidRPr="00390DC0" w:rsidRDefault="00705EAB" w:rsidP="00705EAB">
      <w:pPr>
        <w:jc w:val="right"/>
        <w:rPr>
          <w:rFonts w:ascii="Arial" w:hAnsi="Arial" w:cs="Arial"/>
          <w:color w:val="000000"/>
        </w:rPr>
      </w:pPr>
      <w:r w:rsidRPr="00390DC0">
        <w:rPr>
          <w:rFonts w:ascii="Arial" w:hAnsi="Arial" w:cs="Arial"/>
          <w:color w:val="000000"/>
        </w:rPr>
        <w:t>Панинского сельсовета</w:t>
      </w:r>
    </w:p>
    <w:p w:rsidR="00705EAB" w:rsidRPr="00076CB1" w:rsidRDefault="00705EAB" w:rsidP="00705EAB">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705EAB" w:rsidRPr="00076CB1" w:rsidRDefault="00705EAB" w:rsidP="00705EAB">
      <w:pPr>
        <w:jc w:val="right"/>
        <w:rPr>
          <w:rFonts w:ascii="Arial" w:hAnsi="Arial" w:cs="Arial"/>
          <w:color w:val="000000"/>
          <w:sz w:val="20"/>
        </w:rPr>
      </w:pPr>
      <w:r w:rsidRPr="00076CB1">
        <w:rPr>
          <w:rFonts w:ascii="Arial" w:hAnsi="Arial" w:cs="Arial"/>
          <w:szCs w:val="22"/>
        </w:rPr>
        <w:t xml:space="preserve">от года № </w:t>
      </w:r>
    </w:p>
    <w:p w:rsidR="00980ADD" w:rsidRPr="00390DC0" w:rsidRDefault="00980ADD" w:rsidP="00980ADD">
      <w:pPr>
        <w:jc w:val="right"/>
        <w:rPr>
          <w:rFonts w:ascii="Arial" w:hAnsi="Arial" w:cs="Arial"/>
          <w:color w:val="000000"/>
        </w:rPr>
      </w:pPr>
    </w:p>
    <w:p w:rsidR="009D6498" w:rsidRPr="00390DC0" w:rsidRDefault="009D6498" w:rsidP="009D6498">
      <w:pPr>
        <w:jc w:val="right"/>
        <w:rPr>
          <w:rFonts w:ascii="Arial" w:hAnsi="Arial" w:cs="Arial"/>
          <w:color w:val="000000"/>
        </w:rPr>
      </w:pPr>
    </w:p>
    <w:p w:rsidR="00587B57" w:rsidRPr="00390DC0" w:rsidRDefault="00587B57" w:rsidP="00EE3AAA">
      <w:pPr>
        <w:jc w:val="right"/>
        <w:rPr>
          <w:rFonts w:ascii="Arial" w:hAnsi="Arial" w:cs="Arial"/>
          <w:color w:val="000000"/>
        </w:rPr>
      </w:pPr>
    </w:p>
    <w:p w:rsidR="00126A17" w:rsidRPr="00390DC0" w:rsidRDefault="00126A17" w:rsidP="00126A17">
      <w:pPr>
        <w:pStyle w:val="211"/>
        <w:rPr>
          <w:rFonts w:ascii="Arial" w:hAnsi="Arial" w:cs="Arial"/>
          <w:b/>
          <w:bCs/>
          <w:sz w:val="32"/>
          <w:szCs w:val="32"/>
        </w:rPr>
      </w:pPr>
      <w:r w:rsidRPr="00390DC0">
        <w:rPr>
          <w:rFonts w:ascii="Arial" w:hAnsi="Arial" w:cs="Arial"/>
          <w:b/>
          <w:bCs/>
          <w:sz w:val="32"/>
          <w:szCs w:val="32"/>
        </w:rPr>
        <w:t>Распределение расходов бюджета муниципального образования «Панинский сельсовет» Медвенског</w:t>
      </w:r>
      <w:r w:rsidR="00B4261C" w:rsidRPr="00390DC0">
        <w:rPr>
          <w:rFonts w:ascii="Arial" w:hAnsi="Arial" w:cs="Arial"/>
          <w:b/>
          <w:bCs/>
          <w:sz w:val="32"/>
          <w:szCs w:val="32"/>
        </w:rPr>
        <w:t xml:space="preserve">о района Курской области </w:t>
      </w:r>
      <w:r w:rsidR="007C3AAD" w:rsidRPr="00390DC0">
        <w:rPr>
          <w:rFonts w:ascii="Arial" w:hAnsi="Arial" w:cs="Arial"/>
          <w:b/>
          <w:bCs/>
          <w:sz w:val="32"/>
          <w:szCs w:val="32"/>
        </w:rPr>
        <w:t>на 202</w:t>
      </w:r>
      <w:r w:rsidR="00C33860">
        <w:rPr>
          <w:rFonts w:ascii="Arial" w:hAnsi="Arial" w:cs="Arial"/>
          <w:b/>
          <w:bCs/>
          <w:sz w:val="32"/>
          <w:szCs w:val="32"/>
        </w:rPr>
        <w:t>3</w:t>
      </w:r>
      <w:r w:rsidR="007C3AAD" w:rsidRPr="00390DC0">
        <w:rPr>
          <w:rFonts w:ascii="Arial" w:hAnsi="Arial" w:cs="Arial"/>
          <w:b/>
          <w:bCs/>
          <w:sz w:val="32"/>
          <w:szCs w:val="32"/>
        </w:rPr>
        <w:t xml:space="preserve"> год и плановый период 202</w:t>
      </w:r>
      <w:r w:rsidR="00C33860">
        <w:rPr>
          <w:rFonts w:ascii="Arial" w:hAnsi="Arial" w:cs="Arial"/>
          <w:b/>
          <w:bCs/>
          <w:sz w:val="32"/>
          <w:szCs w:val="32"/>
        </w:rPr>
        <w:t>4</w:t>
      </w:r>
      <w:r w:rsidR="007C3AAD" w:rsidRPr="00390DC0">
        <w:rPr>
          <w:rFonts w:ascii="Arial" w:hAnsi="Arial" w:cs="Arial"/>
          <w:b/>
          <w:bCs/>
          <w:sz w:val="32"/>
          <w:szCs w:val="32"/>
        </w:rPr>
        <w:t xml:space="preserve"> и 202</w:t>
      </w:r>
      <w:r w:rsidR="00C33860">
        <w:rPr>
          <w:rFonts w:ascii="Arial" w:hAnsi="Arial" w:cs="Arial"/>
          <w:b/>
          <w:bCs/>
          <w:sz w:val="32"/>
          <w:szCs w:val="32"/>
        </w:rPr>
        <w:t>5</w:t>
      </w:r>
      <w:r w:rsidRPr="00390DC0">
        <w:rPr>
          <w:rFonts w:ascii="Arial" w:hAnsi="Arial" w:cs="Arial"/>
          <w:b/>
          <w:bCs/>
          <w:sz w:val="32"/>
          <w:szCs w:val="32"/>
        </w:rPr>
        <w:t xml:space="preserve"> годов по разделам, подразделам, целевым статьям расходов, видам расходов Российской Федерации </w:t>
      </w:r>
    </w:p>
    <w:p w:rsidR="00126A17" w:rsidRPr="00390DC0" w:rsidRDefault="00126A17" w:rsidP="00126A17">
      <w:pPr>
        <w:pStyle w:val="211"/>
        <w:rPr>
          <w:rFonts w:ascii="Arial" w:hAnsi="Arial" w:cs="Arial"/>
          <w:b/>
          <w:bCs/>
          <w:sz w:val="24"/>
          <w:szCs w:val="32"/>
        </w:rPr>
      </w:pP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3"/>
        <w:gridCol w:w="600"/>
        <w:gridCol w:w="640"/>
        <w:gridCol w:w="2020"/>
        <w:gridCol w:w="660"/>
        <w:gridCol w:w="1892"/>
        <w:gridCol w:w="1941"/>
        <w:gridCol w:w="1745"/>
      </w:tblGrid>
      <w:tr w:rsidR="00B4261C" w:rsidRPr="006160FB" w:rsidTr="006160FB">
        <w:trPr>
          <w:trHeight w:val="915"/>
        </w:trPr>
        <w:tc>
          <w:tcPr>
            <w:tcW w:w="4553"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Наименование</w:t>
            </w:r>
          </w:p>
        </w:tc>
        <w:tc>
          <w:tcPr>
            <w:tcW w:w="60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Рз</w:t>
            </w:r>
          </w:p>
        </w:tc>
        <w:tc>
          <w:tcPr>
            <w:tcW w:w="64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ПР</w:t>
            </w:r>
          </w:p>
        </w:tc>
        <w:tc>
          <w:tcPr>
            <w:tcW w:w="202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ЦСР</w:t>
            </w:r>
          </w:p>
        </w:tc>
        <w:tc>
          <w:tcPr>
            <w:tcW w:w="66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ВР</w:t>
            </w:r>
          </w:p>
        </w:tc>
        <w:tc>
          <w:tcPr>
            <w:tcW w:w="1892" w:type="dxa"/>
            <w:shd w:val="clear" w:color="auto" w:fill="auto"/>
            <w:vAlign w:val="center"/>
            <w:hideMark/>
          </w:tcPr>
          <w:p w:rsidR="00EB3FD8"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 xml:space="preserve">Итого </w:t>
            </w:r>
          </w:p>
          <w:p w:rsidR="00B4261C" w:rsidRPr="006160FB" w:rsidRDefault="00B4261C" w:rsidP="000779D9">
            <w:pPr>
              <w:suppressAutoHyphens w:val="0"/>
              <w:jc w:val="center"/>
              <w:rPr>
                <w:rFonts w:ascii="Arial" w:hAnsi="Arial" w:cs="Arial"/>
                <w:color w:val="000000"/>
                <w:lang w:eastAsia="ru-RU"/>
              </w:rPr>
            </w:pPr>
            <w:r w:rsidRPr="006160FB">
              <w:rPr>
                <w:rFonts w:ascii="Arial" w:hAnsi="Arial" w:cs="Arial"/>
                <w:color w:val="000000"/>
                <w:lang w:eastAsia="ru-RU"/>
              </w:rPr>
              <w:t>расходы на 202</w:t>
            </w:r>
            <w:r w:rsidR="000779D9">
              <w:rPr>
                <w:rFonts w:ascii="Arial" w:hAnsi="Arial" w:cs="Arial"/>
                <w:color w:val="000000"/>
                <w:lang w:eastAsia="ru-RU"/>
              </w:rPr>
              <w:t>3</w:t>
            </w:r>
            <w:r w:rsidRPr="006160FB">
              <w:rPr>
                <w:rFonts w:ascii="Arial" w:hAnsi="Arial" w:cs="Arial"/>
                <w:color w:val="000000"/>
                <w:lang w:eastAsia="ru-RU"/>
              </w:rPr>
              <w:t xml:space="preserve"> г.</w:t>
            </w:r>
          </w:p>
        </w:tc>
        <w:tc>
          <w:tcPr>
            <w:tcW w:w="1941" w:type="dxa"/>
            <w:shd w:val="clear" w:color="auto" w:fill="auto"/>
            <w:vAlign w:val="center"/>
            <w:hideMark/>
          </w:tcPr>
          <w:p w:rsidR="00EB3FD8"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Итого</w:t>
            </w:r>
          </w:p>
          <w:p w:rsidR="00B4261C" w:rsidRPr="006160FB" w:rsidRDefault="00B4261C" w:rsidP="000779D9">
            <w:pPr>
              <w:suppressAutoHyphens w:val="0"/>
              <w:jc w:val="center"/>
              <w:rPr>
                <w:rFonts w:ascii="Arial" w:hAnsi="Arial" w:cs="Arial"/>
                <w:color w:val="000000"/>
                <w:lang w:eastAsia="ru-RU"/>
              </w:rPr>
            </w:pPr>
            <w:r w:rsidRPr="006160FB">
              <w:rPr>
                <w:rFonts w:ascii="Arial" w:hAnsi="Arial" w:cs="Arial"/>
                <w:color w:val="000000"/>
                <w:lang w:eastAsia="ru-RU"/>
              </w:rPr>
              <w:t xml:space="preserve"> расходы на 202</w:t>
            </w:r>
            <w:r w:rsidR="000779D9">
              <w:rPr>
                <w:rFonts w:ascii="Arial" w:hAnsi="Arial" w:cs="Arial"/>
                <w:color w:val="000000"/>
                <w:lang w:eastAsia="ru-RU"/>
              </w:rPr>
              <w:t>4</w:t>
            </w:r>
            <w:r w:rsidRPr="006160FB">
              <w:rPr>
                <w:rFonts w:ascii="Arial" w:hAnsi="Arial" w:cs="Arial"/>
                <w:color w:val="000000"/>
                <w:lang w:eastAsia="ru-RU"/>
              </w:rPr>
              <w:t xml:space="preserve"> г.</w:t>
            </w:r>
          </w:p>
        </w:tc>
        <w:tc>
          <w:tcPr>
            <w:tcW w:w="1745" w:type="dxa"/>
            <w:shd w:val="clear" w:color="auto" w:fill="auto"/>
            <w:vAlign w:val="center"/>
            <w:hideMark/>
          </w:tcPr>
          <w:p w:rsidR="00B4261C" w:rsidRPr="006160FB" w:rsidRDefault="00B4261C" w:rsidP="000779D9">
            <w:pPr>
              <w:suppressAutoHyphens w:val="0"/>
              <w:jc w:val="center"/>
              <w:rPr>
                <w:rFonts w:ascii="Arial" w:hAnsi="Arial" w:cs="Arial"/>
                <w:color w:val="000000"/>
                <w:lang w:eastAsia="ru-RU"/>
              </w:rPr>
            </w:pPr>
            <w:r w:rsidRPr="006160FB">
              <w:rPr>
                <w:rFonts w:ascii="Arial" w:hAnsi="Arial" w:cs="Arial"/>
                <w:color w:val="000000"/>
                <w:lang w:eastAsia="ru-RU"/>
              </w:rPr>
              <w:t>Итого расходы на 202</w:t>
            </w:r>
            <w:r w:rsidR="000779D9">
              <w:rPr>
                <w:rFonts w:ascii="Arial" w:hAnsi="Arial" w:cs="Arial"/>
                <w:color w:val="000000"/>
                <w:lang w:eastAsia="ru-RU"/>
              </w:rPr>
              <w:t>5</w:t>
            </w:r>
            <w:r w:rsidRPr="006160FB">
              <w:rPr>
                <w:rFonts w:ascii="Arial" w:hAnsi="Arial" w:cs="Arial"/>
                <w:color w:val="000000"/>
                <w:lang w:eastAsia="ru-RU"/>
              </w:rPr>
              <w:t xml:space="preserve"> г.</w:t>
            </w:r>
          </w:p>
        </w:tc>
      </w:tr>
      <w:tr w:rsidR="00B4261C" w:rsidRPr="006160FB" w:rsidTr="006160FB">
        <w:trPr>
          <w:trHeight w:val="315"/>
        </w:trPr>
        <w:tc>
          <w:tcPr>
            <w:tcW w:w="4553"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1</w:t>
            </w:r>
          </w:p>
        </w:tc>
        <w:tc>
          <w:tcPr>
            <w:tcW w:w="60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2</w:t>
            </w:r>
          </w:p>
        </w:tc>
        <w:tc>
          <w:tcPr>
            <w:tcW w:w="64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3</w:t>
            </w:r>
          </w:p>
        </w:tc>
        <w:tc>
          <w:tcPr>
            <w:tcW w:w="202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4</w:t>
            </w:r>
          </w:p>
        </w:tc>
        <w:tc>
          <w:tcPr>
            <w:tcW w:w="66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5</w:t>
            </w:r>
          </w:p>
        </w:tc>
        <w:tc>
          <w:tcPr>
            <w:tcW w:w="1892"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6</w:t>
            </w:r>
          </w:p>
        </w:tc>
        <w:tc>
          <w:tcPr>
            <w:tcW w:w="1941"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7</w:t>
            </w:r>
          </w:p>
        </w:tc>
        <w:tc>
          <w:tcPr>
            <w:tcW w:w="1745"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8</w:t>
            </w:r>
          </w:p>
        </w:tc>
      </w:tr>
      <w:tr w:rsidR="000779D9" w:rsidRPr="006160FB" w:rsidTr="006160FB">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Всего расходов</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5 433 923,00</w:t>
            </w:r>
          </w:p>
        </w:tc>
        <w:tc>
          <w:tcPr>
            <w:tcW w:w="1941" w:type="dxa"/>
            <w:shd w:val="clear" w:color="auto" w:fill="auto"/>
            <w:vAlign w:val="center"/>
            <w:hideMark/>
          </w:tcPr>
          <w:p w:rsidR="000779D9" w:rsidRPr="000779D9" w:rsidRDefault="00E357D4" w:rsidP="000779D9">
            <w:pPr>
              <w:jc w:val="center"/>
              <w:rPr>
                <w:rFonts w:ascii="Arial" w:hAnsi="Arial" w:cs="Arial"/>
              </w:rPr>
            </w:pPr>
            <w:r>
              <w:rPr>
                <w:rFonts w:ascii="Arial" w:hAnsi="Arial" w:cs="Arial"/>
              </w:rPr>
              <w:t>5 266 206,00</w:t>
            </w:r>
          </w:p>
        </w:tc>
        <w:tc>
          <w:tcPr>
            <w:tcW w:w="1745" w:type="dxa"/>
            <w:shd w:val="clear" w:color="auto" w:fill="auto"/>
            <w:vAlign w:val="center"/>
            <w:hideMark/>
          </w:tcPr>
          <w:p w:rsidR="000779D9" w:rsidRPr="000779D9" w:rsidRDefault="00E357D4" w:rsidP="000779D9">
            <w:pPr>
              <w:jc w:val="center"/>
              <w:rPr>
                <w:rFonts w:ascii="Arial" w:hAnsi="Arial" w:cs="Arial"/>
              </w:rPr>
            </w:pPr>
            <w:r>
              <w:rPr>
                <w:rFonts w:ascii="Arial" w:hAnsi="Arial" w:cs="Arial"/>
              </w:rPr>
              <w:t>5 353 602,00</w:t>
            </w:r>
          </w:p>
        </w:tc>
      </w:tr>
      <w:tr w:rsidR="00437C6B" w:rsidRPr="006160FB" w:rsidTr="006160FB">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Общегосударственные вопросы</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3 304 321,00</w:t>
            </w:r>
          </w:p>
        </w:tc>
        <w:tc>
          <w:tcPr>
            <w:tcW w:w="1941" w:type="dxa"/>
            <w:shd w:val="clear" w:color="auto" w:fill="auto"/>
            <w:vAlign w:val="center"/>
            <w:hideMark/>
          </w:tcPr>
          <w:p w:rsidR="003364AD" w:rsidRPr="000779D9" w:rsidRDefault="003364AD" w:rsidP="003364AD">
            <w:pPr>
              <w:jc w:val="center"/>
              <w:rPr>
                <w:rFonts w:ascii="Arial" w:hAnsi="Arial" w:cs="Arial"/>
              </w:rPr>
            </w:pPr>
            <w:r>
              <w:rPr>
                <w:rFonts w:ascii="Arial" w:hAnsi="Arial" w:cs="Arial"/>
              </w:rPr>
              <w:t>2</w:t>
            </w:r>
            <w:r w:rsidR="00C7212B">
              <w:rPr>
                <w:rFonts w:ascii="Arial" w:hAnsi="Arial" w:cs="Arial"/>
              </w:rPr>
              <w:t> </w:t>
            </w:r>
            <w:r>
              <w:rPr>
                <w:rFonts w:ascii="Arial" w:hAnsi="Arial" w:cs="Arial"/>
              </w:rPr>
              <w:t>927249,00</w:t>
            </w:r>
          </w:p>
        </w:tc>
        <w:tc>
          <w:tcPr>
            <w:tcW w:w="1745" w:type="dxa"/>
            <w:shd w:val="clear" w:color="auto" w:fill="auto"/>
            <w:vAlign w:val="center"/>
            <w:hideMark/>
          </w:tcPr>
          <w:p w:rsidR="00437C6B" w:rsidRPr="000779D9" w:rsidRDefault="00437C6B" w:rsidP="004079A4">
            <w:pPr>
              <w:jc w:val="center"/>
              <w:rPr>
                <w:rFonts w:ascii="Arial" w:hAnsi="Arial" w:cs="Arial"/>
              </w:rPr>
            </w:pPr>
            <w:r>
              <w:rPr>
                <w:rFonts w:ascii="Arial" w:hAnsi="Arial" w:cs="Arial"/>
              </w:rPr>
              <w:t>3 060 841,00</w:t>
            </w:r>
          </w:p>
        </w:tc>
      </w:tr>
      <w:tr w:rsidR="00437C6B" w:rsidRPr="006160FB" w:rsidTr="00311BDF">
        <w:trPr>
          <w:trHeight w:val="1215"/>
        </w:trPr>
        <w:tc>
          <w:tcPr>
            <w:tcW w:w="4553" w:type="dxa"/>
            <w:shd w:val="clear" w:color="auto" w:fill="auto"/>
            <w:vAlign w:val="center"/>
            <w:hideMark/>
          </w:tcPr>
          <w:p w:rsidR="00437C6B" w:rsidRPr="006160FB" w:rsidRDefault="00437C6B" w:rsidP="006160FB">
            <w:pPr>
              <w:suppressAutoHyphens w:val="0"/>
              <w:rPr>
                <w:rFonts w:ascii="Arial" w:hAnsi="Arial" w:cs="Arial"/>
                <w:lang w:eastAsia="ru-RU"/>
              </w:rPr>
            </w:pPr>
            <w:r w:rsidRPr="006160FB">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lang w:eastAsia="ru-RU"/>
              </w:rPr>
            </w:pPr>
            <w:r w:rsidRPr="006160FB">
              <w:rPr>
                <w:rFonts w:ascii="Arial" w:hAnsi="Arial" w:cs="Arial"/>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lang w:eastAsia="ru-RU"/>
              </w:rPr>
            </w:pPr>
            <w:r w:rsidRPr="006160FB">
              <w:rPr>
                <w:rFonts w:ascii="Arial" w:hAnsi="Arial" w:cs="Arial"/>
                <w:lang w:eastAsia="ru-RU"/>
              </w:rPr>
              <w:t>02</w:t>
            </w:r>
          </w:p>
        </w:tc>
        <w:tc>
          <w:tcPr>
            <w:tcW w:w="2020" w:type="dxa"/>
            <w:shd w:val="clear" w:color="auto" w:fill="auto"/>
            <w:vAlign w:val="center"/>
            <w:hideMark/>
          </w:tcPr>
          <w:p w:rsidR="00437C6B" w:rsidRPr="006160FB" w:rsidRDefault="00437C6B" w:rsidP="00B4261C">
            <w:pPr>
              <w:suppressAutoHyphens w:val="0"/>
              <w:jc w:val="center"/>
              <w:rPr>
                <w:rFonts w:ascii="Arial" w:hAnsi="Arial" w:cs="Arial"/>
                <w:lang w:eastAsia="ru-RU"/>
              </w:rPr>
            </w:pPr>
            <w:r w:rsidRPr="006160FB">
              <w:rPr>
                <w:rFonts w:ascii="Arial" w:hAnsi="Arial" w:cs="Arial"/>
                <w:lang w:eastAsia="ru-RU"/>
              </w:rPr>
              <w:t> </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lang w:eastAsia="ru-RU"/>
              </w:rPr>
            </w:pPr>
            <w:r w:rsidRPr="006160FB">
              <w:rPr>
                <w:rFonts w:ascii="Arial" w:hAnsi="Arial" w:cs="Arial"/>
                <w:lang w:eastAsia="ru-RU"/>
              </w:rPr>
              <w:t> </w:t>
            </w:r>
          </w:p>
        </w:tc>
        <w:tc>
          <w:tcPr>
            <w:tcW w:w="1892" w:type="dxa"/>
            <w:shd w:val="clear" w:color="auto" w:fill="auto"/>
            <w:hideMark/>
          </w:tcPr>
          <w:p w:rsidR="00437C6B" w:rsidRPr="000779D9" w:rsidRDefault="00437C6B" w:rsidP="000779D9">
            <w:pPr>
              <w:jc w:val="center"/>
            </w:pPr>
            <w:r w:rsidRPr="000779D9">
              <w:rPr>
                <w:rFonts w:ascii="Arial" w:hAnsi="Arial" w:cs="Arial"/>
              </w:rPr>
              <w:t>639 396,00</w:t>
            </w:r>
          </w:p>
        </w:tc>
        <w:tc>
          <w:tcPr>
            <w:tcW w:w="1941" w:type="dxa"/>
            <w:shd w:val="clear" w:color="auto" w:fill="auto"/>
            <w:hideMark/>
          </w:tcPr>
          <w:p w:rsidR="00437C6B" w:rsidRPr="000779D9" w:rsidRDefault="00437C6B" w:rsidP="000779D9">
            <w:pPr>
              <w:jc w:val="center"/>
            </w:pPr>
            <w:r w:rsidRPr="000779D9">
              <w:rPr>
                <w:rFonts w:ascii="Arial" w:hAnsi="Arial" w:cs="Arial"/>
              </w:rPr>
              <w:t>639 396,00</w:t>
            </w:r>
          </w:p>
        </w:tc>
        <w:tc>
          <w:tcPr>
            <w:tcW w:w="1745" w:type="dxa"/>
            <w:shd w:val="clear" w:color="auto" w:fill="auto"/>
            <w:hideMark/>
          </w:tcPr>
          <w:p w:rsidR="00437C6B" w:rsidRPr="000779D9" w:rsidRDefault="00437C6B" w:rsidP="004079A4">
            <w:pPr>
              <w:jc w:val="center"/>
            </w:pPr>
            <w:r w:rsidRPr="000779D9">
              <w:rPr>
                <w:rFonts w:ascii="Arial" w:hAnsi="Arial" w:cs="Arial"/>
              </w:rPr>
              <w:t>639 396,00</w:t>
            </w:r>
          </w:p>
        </w:tc>
      </w:tr>
      <w:tr w:rsidR="00437C6B" w:rsidRPr="006160FB" w:rsidTr="00311BDF">
        <w:trPr>
          <w:trHeight w:val="501"/>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snapToGrid w:val="0"/>
                <w:color w:val="000000"/>
                <w:lang w:eastAsia="ru-RU"/>
              </w:rPr>
              <w:t>Обеспечение функционирования главы муниципального образования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bCs/>
                <w:color w:val="000000"/>
                <w:lang w:eastAsia="ru-RU"/>
              </w:rPr>
              <w:t>71 0 00 00000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0779D9">
            <w:pPr>
              <w:jc w:val="center"/>
            </w:pPr>
            <w:r w:rsidRPr="000779D9">
              <w:rPr>
                <w:rFonts w:ascii="Arial" w:hAnsi="Arial" w:cs="Arial"/>
              </w:rPr>
              <w:t>639 396,00</w:t>
            </w:r>
          </w:p>
        </w:tc>
        <w:tc>
          <w:tcPr>
            <w:tcW w:w="1941" w:type="dxa"/>
            <w:shd w:val="clear" w:color="auto" w:fill="auto"/>
            <w:hideMark/>
          </w:tcPr>
          <w:p w:rsidR="00437C6B" w:rsidRPr="000779D9" w:rsidRDefault="00437C6B" w:rsidP="000779D9">
            <w:pPr>
              <w:jc w:val="center"/>
            </w:pPr>
            <w:r w:rsidRPr="000779D9">
              <w:rPr>
                <w:rFonts w:ascii="Arial" w:hAnsi="Arial" w:cs="Arial"/>
              </w:rPr>
              <w:t>639 396,00</w:t>
            </w:r>
          </w:p>
        </w:tc>
        <w:tc>
          <w:tcPr>
            <w:tcW w:w="1745" w:type="dxa"/>
            <w:shd w:val="clear" w:color="auto" w:fill="auto"/>
            <w:hideMark/>
          </w:tcPr>
          <w:p w:rsidR="00437C6B" w:rsidRPr="000779D9" w:rsidRDefault="00437C6B" w:rsidP="004079A4">
            <w:pPr>
              <w:jc w:val="center"/>
            </w:pPr>
            <w:r w:rsidRPr="000779D9">
              <w:rPr>
                <w:rFonts w:ascii="Arial" w:hAnsi="Arial" w:cs="Arial"/>
              </w:rPr>
              <w:t>639 396,00</w:t>
            </w:r>
          </w:p>
        </w:tc>
      </w:tr>
      <w:tr w:rsidR="00437C6B" w:rsidRPr="006160FB" w:rsidTr="00311BDF">
        <w:trPr>
          <w:trHeight w:val="399"/>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snapToGrid w:val="0"/>
                <w:color w:val="000000"/>
                <w:lang w:eastAsia="ru-RU"/>
              </w:rPr>
              <w:lastRenderedPageBreak/>
              <w:t>Глава муниципального образования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bCs/>
                <w:color w:val="000000"/>
                <w:lang w:eastAsia="ru-RU"/>
              </w:rPr>
              <w:t>71 1 00 00000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0779D9">
            <w:pPr>
              <w:jc w:val="center"/>
            </w:pPr>
            <w:r w:rsidRPr="000779D9">
              <w:rPr>
                <w:rFonts w:ascii="Arial" w:hAnsi="Arial" w:cs="Arial"/>
              </w:rPr>
              <w:t>639 396,00</w:t>
            </w:r>
          </w:p>
        </w:tc>
        <w:tc>
          <w:tcPr>
            <w:tcW w:w="1941" w:type="dxa"/>
            <w:shd w:val="clear" w:color="auto" w:fill="auto"/>
            <w:hideMark/>
          </w:tcPr>
          <w:p w:rsidR="00437C6B" w:rsidRPr="000779D9" w:rsidRDefault="00437C6B" w:rsidP="000779D9">
            <w:pPr>
              <w:jc w:val="center"/>
            </w:pPr>
            <w:r w:rsidRPr="000779D9">
              <w:rPr>
                <w:rFonts w:ascii="Arial" w:hAnsi="Arial" w:cs="Arial"/>
              </w:rPr>
              <w:t>639 396,00</w:t>
            </w:r>
          </w:p>
        </w:tc>
        <w:tc>
          <w:tcPr>
            <w:tcW w:w="1745" w:type="dxa"/>
            <w:shd w:val="clear" w:color="auto" w:fill="auto"/>
            <w:hideMark/>
          </w:tcPr>
          <w:p w:rsidR="00437C6B" w:rsidRPr="000779D9" w:rsidRDefault="00437C6B" w:rsidP="004079A4">
            <w:pPr>
              <w:jc w:val="center"/>
            </w:pPr>
            <w:r w:rsidRPr="000779D9">
              <w:rPr>
                <w:rFonts w:ascii="Arial" w:hAnsi="Arial" w:cs="Arial"/>
              </w:rPr>
              <w:t>639 396,00</w:t>
            </w:r>
          </w:p>
        </w:tc>
      </w:tr>
      <w:tr w:rsidR="00437C6B" w:rsidRPr="006160FB" w:rsidTr="00311BDF">
        <w:trPr>
          <w:trHeight w:val="9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Обеспечение деятельности и выполнение функций органов местного самоуправления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71 1 00 С1402</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0779D9">
            <w:pPr>
              <w:jc w:val="center"/>
            </w:pPr>
            <w:r w:rsidRPr="000779D9">
              <w:rPr>
                <w:rFonts w:ascii="Arial" w:hAnsi="Arial" w:cs="Arial"/>
              </w:rPr>
              <w:t>639 396,00</w:t>
            </w:r>
          </w:p>
        </w:tc>
        <w:tc>
          <w:tcPr>
            <w:tcW w:w="1941" w:type="dxa"/>
            <w:shd w:val="clear" w:color="auto" w:fill="auto"/>
            <w:hideMark/>
          </w:tcPr>
          <w:p w:rsidR="00437C6B" w:rsidRPr="000779D9" w:rsidRDefault="00437C6B" w:rsidP="000779D9">
            <w:pPr>
              <w:jc w:val="center"/>
            </w:pPr>
            <w:r w:rsidRPr="000779D9">
              <w:rPr>
                <w:rFonts w:ascii="Arial" w:hAnsi="Arial" w:cs="Arial"/>
              </w:rPr>
              <w:t>639 396,00</w:t>
            </w:r>
          </w:p>
        </w:tc>
        <w:tc>
          <w:tcPr>
            <w:tcW w:w="1745" w:type="dxa"/>
            <w:shd w:val="clear" w:color="auto" w:fill="auto"/>
            <w:hideMark/>
          </w:tcPr>
          <w:p w:rsidR="00437C6B" w:rsidRPr="000779D9" w:rsidRDefault="00437C6B" w:rsidP="004079A4">
            <w:pPr>
              <w:jc w:val="center"/>
            </w:pPr>
            <w:r w:rsidRPr="000779D9">
              <w:rPr>
                <w:rFonts w:ascii="Arial" w:hAnsi="Arial" w:cs="Arial"/>
              </w:rPr>
              <w:t>639 396,00</w:t>
            </w:r>
          </w:p>
        </w:tc>
      </w:tr>
      <w:tr w:rsidR="00437C6B" w:rsidRPr="006160FB" w:rsidTr="006160FB">
        <w:trPr>
          <w:trHeight w:val="2257"/>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71 1 00 С1402</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639 396,00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639 396,00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639 396,00</w:t>
            </w:r>
          </w:p>
        </w:tc>
      </w:tr>
      <w:tr w:rsidR="00437C6B" w:rsidRPr="006160FB" w:rsidTr="006160FB">
        <w:trPr>
          <w:trHeight w:val="1682"/>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600" w:type="dxa"/>
            <w:shd w:val="clear" w:color="auto" w:fill="auto"/>
            <w:vAlign w:val="center"/>
            <w:hideMark/>
          </w:tcPr>
          <w:p w:rsidR="00437C6B" w:rsidRPr="006160FB" w:rsidRDefault="00437C6B" w:rsidP="008A063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063E">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p>
        </w:tc>
        <w:tc>
          <w:tcPr>
            <w:tcW w:w="660" w:type="dxa"/>
            <w:shd w:val="clear" w:color="auto" w:fill="auto"/>
            <w:vAlign w:val="center"/>
            <w:hideMark/>
          </w:tcPr>
          <w:p w:rsidR="00437C6B" w:rsidRPr="006160FB" w:rsidRDefault="00437C6B" w:rsidP="008A063E">
            <w:pPr>
              <w:suppressAutoHyphens w:val="0"/>
              <w:jc w:val="center"/>
              <w:rPr>
                <w:rFonts w:ascii="Arial" w:hAnsi="Arial" w:cs="Arial"/>
                <w:color w:val="000000"/>
                <w:lang w:eastAsia="ru-RU"/>
              </w:rPr>
            </w:pP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w:t>
            </w:r>
            <w:r w:rsidR="00FA6518">
              <w:rPr>
                <w:rFonts w:ascii="Arial" w:hAnsi="Arial" w:cs="Arial"/>
              </w:rPr>
              <w:t> </w:t>
            </w:r>
            <w:r w:rsidRPr="000779D9">
              <w:rPr>
                <w:rFonts w:ascii="Arial" w:hAnsi="Arial" w:cs="Arial"/>
              </w:rPr>
              <w:t>473756,00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w:t>
            </w:r>
            <w:r w:rsidR="00FA6518">
              <w:rPr>
                <w:rFonts w:ascii="Arial" w:hAnsi="Arial" w:cs="Arial"/>
              </w:rPr>
              <w:t> </w:t>
            </w:r>
            <w:r w:rsidRPr="000779D9">
              <w:rPr>
                <w:rFonts w:ascii="Arial" w:hAnsi="Arial" w:cs="Arial"/>
              </w:rPr>
              <w:t>473756,00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1</w:t>
            </w:r>
            <w:r w:rsidR="00FA6518">
              <w:rPr>
                <w:rFonts w:ascii="Arial" w:hAnsi="Arial" w:cs="Arial"/>
              </w:rPr>
              <w:t> </w:t>
            </w:r>
            <w:r w:rsidRPr="000779D9">
              <w:rPr>
                <w:rFonts w:ascii="Arial" w:hAnsi="Arial" w:cs="Arial"/>
              </w:rPr>
              <w:t>473756,00</w:t>
            </w:r>
          </w:p>
        </w:tc>
      </w:tr>
      <w:tr w:rsidR="00437C6B" w:rsidRPr="006160FB" w:rsidTr="00311BDF">
        <w:trPr>
          <w:trHeight w:val="1254"/>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w:t>
            </w:r>
            <w:r w:rsidRPr="006160FB">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09 0 00 00000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14 000,00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14 000,00</w:t>
            </w:r>
          </w:p>
        </w:tc>
        <w:tc>
          <w:tcPr>
            <w:tcW w:w="1745" w:type="dxa"/>
            <w:shd w:val="clear" w:color="auto" w:fill="auto"/>
            <w:hideMark/>
          </w:tcPr>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14 000,00</w:t>
            </w:r>
          </w:p>
        </w:tc>
      </w:tr>
      <w:tr w:rsidR="00437C6B" w:rsidRPr="006160FB" w:rsidTr="00311BDF">
        <w:trPr>
          <w:trHeight w:val="2250"/>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09 1 00 00000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437C6B" w:rsidRPr="000779D9" w:rsidRDefault="00437C6B" w:rsidP="00F70E4D">
            <w:r w:rsidRPr="000779D9">
              <w:rPr>
                <w:rFonts w:ascii="Arial" w:hAnsi="Arial" w:cs="Arial"/>
              </w:rPr>
              <w:t>14 000,00</w:t>
            </w:r>
          </w:p>
        </w:tc>
        <w:tc>
          <w:tcPr>
            <w:tcW w:w="1941" w:type="dxa"/>
            <w:shd w:val="clear" w:color="auto" w:fill="auto"/>
            <w:hideMark/>
          </w:tcPr>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437C6B" w:rsidRPr="000779D9" w:rsidRDefault="00437C6B" w:rsidP="00F70E4D">
            <w:pPr>
              <w:jc w:val="center"/>
            </w:pPr>
            <w:r w:rsidRPr="000779D9">
              <w:rPr>
                <w:rFonts w:ascii="Arial" w:hAnsi="Arial" w:cs="Arial"/>
              </w:rPr>
              <w:t>14 000,00</w:t>
            </w:r>
          </w:p>
        </w:tc>
        <w:tc>
          <w:tcPr>
            <w:tcW w:w="1745" w:type="dxa"/>
            <w:shd w:val="clear" w:color="auto" w:fill="auto"/>
            <w:hideMark/>
          </w:tcPr>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437C6B" w:rsidRPr="000779D9" w:rsidRDefault="00437C6B" w:rsidP="00F70E4D">
            <w:pPr>
              <w:jc w:val="center"/>
            </w:pPr>
            <w:r w:rsidRPr="000779D9">
              <w:rPr>
                <w:rFonts w:ascii="Arial" w:hAnsi="Arial" w:cs="Arial"/>
              </w:rPr>
              <w:t>14 000,00</w:t>
            </w:r>
          </w:p>
        </w:tc>
      </w:tr>
      <w:tr w:rsidR="00437C6B" w:rsidRPr="006160FB" w:rsidTr="00311BDF">
        <w:trPr>
          <w:trHeight w:val="9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eastAsia="Calibri" w:hAnsi="Arial" w:cs="Arial"/>
                <w:color w:val="000000"/>
                <w:lang w:eastAsia="ru-RU"/>
              </w:rPr>
              <w:lastRenderedPageBreak/>
              <w:t>Основное мероприятие «Повышение квалификации муниципальных служащих»</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eastAsia="Calibri" w:hAnsi="Arial" w:cs="Arial"/>
                <w:color w:val="000000"/>
                <w:lang w:eastAsia="ru-RU"/>
              </w:rPr>
              <w:t>09 1 01 00000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14 000,00</w:t>
            </w:r>
          </w:p>
        </w:tc>
        <w:tc>
          <w:tcPr>
            <w:tcW w:w="1941"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14 000,00</w:t>
            </w:r>
          </w:p>
        </w:tc>
        <w:tc>
          <w:tcPr>
            <w:tcW w:w="1745" w:type="dxa"/>
            <w:shd w:val="clear" w:color="auto" w:fill="auto"/>
            <w:hideMark/>
          </w:tcPr>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14 000,00</w:t>
            </w:r>
          </w:p>
        </w:tc>
      </w:tr>
      <w:tr w:rsidR="00437C6B" w:rsidRPr="006160FB" w:rsidTr="00311BDF">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Мероприятия, направленные на развитие муниципальной службы</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F70E4D">
            <w:r w:rsidRPr="000779D9">
              <w:rPr>
                <w:rFonts w:ascii="Arial" w:hAnsi="Arial" w:cs="Arial"/>
              </w:rPr>
              <w:t>14 000,00</w:t>
            </w:r>
          </w:p>
        </w:tc>
        <w:tc>
          <w:tcPr>
            <w:tcW w:w="1941" w:type="dxa"/>
            <w:shd w:val="clear" w:color="auto" w:fill="auto"/>
            <w:hideMark/>
          </w:tcPr>
          <w:p w:rsidR="00437C6B" w:rsidRPr="000779D9" w:rsidRDefault="00437C6B" w:rsidP="000779D9">
            <w:pPr>
              <w:jc w:val="center"/>
            </w:pPr>
            <w:r w:rsidRPr="000779D9">
              <w:rPr>
                <w:rFonts w:ascii="Arial" w:hAnsi="Arial" w:cs="Arial"/>
              </w:rPr>
              <w:t>14 000,00</w:t>
            </w:r>
          </w:p>
        </w:tc>
        <w:tc>
          <w:tcPr>
            <w:tcW w:w="1745" w:type="dxa"/>
            <w:shd w:val="clear" w:color="auto" w:fill="auto"/>
            <w:hideMark/>
          </w:tcPr>
          <w:p w:rsidR="00437C6B" w:rsidRPr="000779D9" w:rsidRDefault="00437C6B" w:rsidP="004079A4">
            <w:pPr>
              <w:jc w:val="center"/>
            </w:pPr>
            <w:r w:rsidRPr="000779D9">
              <w:rPr>
                <w:rFonts w:ascii="Arial" w:hAnsi="Arial" w:cs="Arial"/>
              </w:rPr>
              <w:t>14 000,00</w:t>
            </w:r>
          </w:p>
        </w:tc>
      </w:tr>
      <w:tr w:rsidR="00437C6B" w:rsidRPr="006160FB" w:rsidTr="006160FB">
        <w:trPr>
          <w:trHeight w:val="12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14 000,00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14 000,00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14 000,00</w:t>
            </w:r>
          </w:p>
        </w:tc>
      </w:tr>
      <w:tr w:rsidR="00437C6B" w:rsidRPr="006160FB" w:rsidTr="00311BDF">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snapToGrid w:val="0"/>
                <w:color w:val="000000"/>
                <w:lang w:eastAsia="ru-RU"/>
              </w:rPr>
              <w:t>Обеспечение функционирования местных администраций</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bCs/>
                <w:color w:val="000000"/>
                <w:lang w:eastAsia="ru-RU"/>
              </w:rPr>
              <w:t>73 0 00 00000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0779D9">
            <w:pPr>
              <w:jc w:val="center"/>
            </w:pPr>
            <w:r w:rsidRPr="000779D9">
              <w:rPr>
                <w:rFonts w:ascii="Arial" w:hAnsi="Arial" w:cs="Arial"/>
              </w:rPr>
              <w:t>715 276,00</w:t>
            </w:r>
          </w:p>
        </w:tc>
        <w:tc>
          <w:tcPr>
            <w:tcW w:w="1941" w:type="dxa"/>
            <w:shd w:val="clear" w:color="auto" w:fill="auto"/>
            <w:hideMark/>
          </w:tcPr>
          <w:p w:rsidR="00437C6B" w:rsidRPr="000779D9" w:rsidRDefault="00437C6B" w:rsidP="000779D9">
            <w:pPr>
              <w:jc w:val="center"/>
            </w:pPr>
            <w:r w:rsidRPr="000779D9">
              <w:rPr>
                <w:rFonts w:ascii="Arial" w:hAnsi="Arial" w:cs="Arial"/>
              </w:rPr>
              <w:t>715 276,00</w:t>
            </w:r>
          </w:p>
        </w:tc>
        <w:tc>
          <w:tcPr>
            <w:tcW w:w="1745" w:type="dxa"/>
            <w:shd w:val="clear" w:color="auto" w:fill="auto"/>
            <w:hideMark/>
          </w:tcPr>
          <w:p w:rsidR="00437C6B" w:rsidRPr="000779D9" w:rsidRDefault="00437C6B" w:rsidP="004079A4">
            <w:pPr>
              <w:jc w:val="center"/>
            </w:pPr>
            <w:r w:rsidRPr="000779D9">
              <w:rPr>
                <w:rFonts w:ascii="Arial" w:hAnsi="Arial" w:cs="Arial"/>
              </w:rPr>
              <w:t>715 276,00</w:t>
            </w:r>
          </w:p>
        </w:tc>
      </w:tr>
      <w:tr w:rsidR="00437C6B" w:rsidRPr="006160FB" w:rsidTr="00311BDF">
        <w:trPr>
          <w:trHeight w:val="9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iCs/>
                <w:color w:val="000000"/>
                <w:lang w:eastAsia="ru-RU"/>
              </w:rPr>
              <w:t>Обеспечение деятельности администрации муниципального образования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iCs/>
                <w:color w:val="000000"/>
                <w:lang w:eastAsia="ru-RU"/>
              </w:rPr>
              <w:t>73 1 00 00000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0779D9">
            <w:pPr>
              <w:jc w:val="center"/>
            </w:pPr>
            <w:r w:rsidRPr="000779D9">
              <w:rPr>
                <w:rFonts w:ascii="Arial" w:hAnsi="Arial" w:cs="Arial"/>
              </w:rPr>
              <w:t>715 276,00</w:t>
            </w:r>
          </w:p>
        </w:tc>
        <w:tc>
          <w:tcPr>
            <w:tcW w:w="1941" w:type="dxa"/>
            <w:shd w:val="clear" w:color="auto" w:fill="auto"/>
            <w:hideMark/>
          </w:tcPr>
          <w:p w:rsidR="00437C6B" w:rsidRPr="000779D9" w:rsidRDefault="00437C6B" w:rsidP="000779D9">
            <w:pPr>
              <w:jc w:val="center"/>
            </w:pPr>
            <w:r w:rsidRPr="000779D9">
              <w:rPr>
                <w:rFonts w:ascii="Arial" w:hAnsi="Arial" w:cs="Arial"/>
              </w:rPr>
              <w:t>715 276,00</w:t>
            </w:r>
          </w:p>
        </w:tc>
        <w:tc>
          <w:tcPr>
            <w:tcW w:w="1745" w:type="dxa"/>
            <w:shd w:val="clear" w:color="auto" w:fill="auto"/>
            <w:hideMark/>
          </w:tcPr>
          <w:p w:rsidR="00437C6B" w:rsidRPr="000779D9" w:rsidRDefault="00437C6B" w:rsidP="004079A4">
            <w:pPr>
              <w:jc w:val="center"/>
            </w:pPr>
            <w:r w:rsidRPr="000779D9">
              <w:rPr>
                <w:rFonts w:ascii="Arial" w:hAnsi="Arial" w:cs="Arial"/>
              </w:rPr>
              <w:t>715 276,00</w:t>
            </w:r>
          </w:p>
        </w:tc>
      </w:tr>
      <w:tr w:rsidR="00437C6B" w:rsidRPr="006160FB" w:rsidTr="00311BDF">
        <w:trPr>
          <w:trHeight w:val="726"/>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Обеспечение деятельности и выполнение функций органов местного самоуправления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0779D9">
            <w:pPr>
              <w:jc w:val="center"/>
            </w:pPr>
            <w:r w:rsidRPr="000779D9">
              <w:rPr>
                <w:rFonts w:ascii="Arial" w:hAnsi="Arial" w:cs="Arial"/>
              </w:rPr>
              <w:t>715 276,00</w:t>
            </w:r>
          </w:p>
        </w:tc>
        <w:tc>
          <w:tcPr>
            <w:tcW w:w="1941" w:type="dxa"/>
            <w:shd w:val="clear" w:color="auto" w:fill="auto"/>
            <w:hideMark/>
          </w:tcPr>
          <w:p w:rsidR="00437C6B" w:rsidRPr="000779D9" w:rsidRDefault="00437C6B" w:rsidP="000779D9">
            <w:pPr>
              <w:jc w:val="center"/>
            </w:pPr>
            <w:r w:rsidRPr="000779D9">
              <w:rPr>
                <w:rFonts w:ascii="Arial" w:hAnsi="Arial" w:cs="Arial"/>
              </w:rPr>
              <w:t>715 276,00</w:t>
            </w:r>
          </w:p>
        </w:tc>
        <w:tc>
          <w:tcPr>
            <w:tcW w:w="1745" w:type="dxa"/>
            <w:shd w:val="clear" w:color="auto" w:fill="auto"/>
            <w:hideMark/>
          </w:tcPr>
          <w:p w:rsidR="00437C6B" w:rsidRPr="000779D9" w:rsidRDefault="00437C6B" w:rsidP="004079A4">
            <w:pPr>
              <w:jc w:val="center"/>
            </w:pPr>
            <w:r w:rsidRPr="000779D9">
              <w:rPr>
                <w:rFonts w:ascii="Arial" w:hAnsi="Arial" w:cs="Arial"/>
              </w:rPr>
              <w:t>715 276,00</w:t>
            </w:r>
          </w:p>
        </w:tc>
      </w:tr>
      <w:tr w:rsidR="00437C6B" w:rsidRPr="006160FB" w:rsidTr="006160FB">
        <w:trPr>
          <w:trHeight w:val="1447"/>
        </w:trPr>
        <w:tc>
          <w:tcPr>
            <w:tcW w:w="4553" w:type="dxa"/>
            <w:vMerge w:val="restart"/>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Merge w:val="restart"/>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vMerge w:val="restart"/>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vMerge w:val="restart"/>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vMerge w:val="restart"/>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92" w:type="dxa"/>
            <w:vMerge w:val="restart"/>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715 276,00</w:t>
            </w:r>
          </w:p>
        </w:tc>
        <w:tc>
          <w:tcPr>
            <w:tcW w:w="1941" w:type="dxa"/>
            <w:vMerge w:val="restart"/>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715 276,00</w:t>
            </w:r>
          </w:p>
        </w:tc>
        <w:tc>
          <w:tcPr>
            <w:tcW w:w="1745" w:type="dxa"/>
            <w:vMerge w:val="restart"/>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715 276,00</w:t>
            </w:r>
          </w:p>
        </w:tc>
      </w:tr>
      <w:tr w:rsidR="00437C6B" w:rsidRPr="006160FB" w:rsidTr="006160FB">
        <w:trPr>
          <w:trHeight w:val="300"/>
        </w:trPr>
        <w:tc>
          <w:tcPr>
            <w:tcW w:w="4553" w:type="dxa"/>
            <w:vMerge/>
            <w:vAlign w:val="center"/>
            <w:hideMark/>
          </w:tcPr>
          <w:p w:rsidR="00437C6B" w:rsidRPr="006160FB" w:rsidRDefault="00437C6B" w:rsidP="006160FB">
            <w:pPr>
              <w:suppressAutoHyphens w:val="0"/>
              <w:rPr>
                <w:rFonts w:ascii="Arial" w:hAnsi="Arial" w:cs="Arial"/>
                <w:color w:val="000000"/>
                <w:lang w:eastAsia="ru-RU"/>
              </w:rPr>
            </w:pPr>
          </w:p>
        </w:tc>
        <w:tc>
          <w:tcPr>
            <w:tcW w:w="600" w:type="dxa"/>
            <w:vMerge/>
            <w:vAlign w:val="center"/>
            <w:hideMark/>
          </w:tcPr>
          <w:p w:rsidR="00437C6B" w:rsidRPr="006160FB" w:rsidRDefault="00437C6B" w:rsidP="00B4261C">
            <w:pPr>
              <w:suppressAutoHyphens w:val="0"/>
              <w:rPr>
                <w:rFonts w:ascii="Arial" w:hAnsi="Arial" w:cs="Arial"/>
                <w:color w:val="000000"/>
                <w:lang w:eastAsia="ru-RU"/>
              </w:rPr>
            </w:pPr>
          </w:p>
        </w:tc>
        <w:tc>
          <w:tcPr>
            <w:tcW w:w="640" w:type="dxa"/>
            <w:vMerge/>
            <w:vAlign w:val="center"/>
            <w:hideMark/>
          </w:tcPr>
          <w:p w:rsidR="00437C6B" w:rsidRPr="006160FB" w:rsidRDefault="00437C6B" w:rsidP="00B4261C">
            <w:pPr>
              <w:suppressAutoHyphens w:val="0"/>
              <w:rPr>
                <w:rFonts w:ascii="Arial" w:hAnsi="Arial" w:cs="Arial"/>
                <w:color w:val="000000"/>
                <w:lang w:eastAsia="ru-RU"/>
              </w:rPr>
            </w:pPr>
          </w:p>
        </w:tc>
        <w:tc>
          <w:tcPr>
            <w:tcW w:w="2020" w:type="dxa"/>
            <w:vMerge/>
            <w:vAlign w:val="center"/>
            <w:hideMark/>
          </w:tcPr>
          <w:p w:rsidR="00437C6B" w:rsidRPr="006160FB" w:rsidRDefault="00437C6B" w:rsidP="006160FB">
            <w:pPr>
              <w:suppressAutoHyphens w:val="0"/>
              <w:jc w:val="center"/>
              <w:rPr>
                <w:rFonts w:ascii="Arial" w:hAnsi="Arial" w:cs="Arial"/>
                <w:color w:val="000000"/>
                <w:lang w:eastAsia="ru-RU"/>
              </w:rPr>
            </w:pPr>
          </w:p>
        </w:tc>
        <w:tc>
          <w:tcPr>
            <w:tcW w:w="660" w:type="dxa"/>
            <w:vMerge/>
            <w:vAlign w:val="center"/>
            <w:hideMark/>
          </w:tcPr>
          <w:p w:rsidR="00437C6B" w:rsidRPr="006160FB" w:rsidRDefault="00437C6B" w:rsidP="00B4261C">
            <w:pPr>
              <w:suppressAutoHyphens w:val="0"/>
              <w:rPr>
                <w:rFonts w:ascii="Arial" w:hAnsi="Arial" w:cs="Arial"/>
                <w:color w:val="000000"/>
                <w:lang w:eastAsia="ru-RU"/>
              </w:rPr>
            </w:pPr>
          </w:p>
        </w:tc>
        <w:tc>
          <w:tcPr>
            <w:tcW w:w="1892" w:type="dxa"/>
            <w:vMerge/>
            <w:vAlign w:val="center"/>
            <w:hideMark/>
          </w:tcPr>
          <w:p w:rsidR="00437C6B" w:rsidRPr="000779D9" w:rsidRDefault="00437C6B" w:rsidP="000779D9">
            <w:pPr>
              <w:suppressAutoHyphens w:val="0"/>
              <w:jc w:val="center"/>
              <w:rPr>
                <w:rFonts w:ascii="Arial" w:hAnsi="Arial" w:cs="Arial"/>
                <w:lang w:eastAsia="ru-RU"/>
              </w:rPr>
            </w:pPr>
          </w:p>
        </w:tc>
        <w:tc>
          <w:tcPr>
            <w:tcW w:w="1941" w:type="dxa"/>
            <w:vMerge/>
            <w:vAlign w:val="center"/>
            <w:hideMark/>
          </w:tcPr>
          <w:p w:rsidR="00437C6B" w:rsidRPr="000779D9" w:rsidRDefault="00437C6B" w:rsidP="000779D9">
            <w:pPr>
              <w:suppressAutoHyphens w:val="0"/>
              <w:jc w:val="center"/>
              <w:rPr>
                <w:rFonts w:ascii="Arial" w:hAnsi="Arial" w:cs="Arial"/>
                <w:lang w:eastAsia="ru-RU"/>
              </w:rPr>
            </w:pPr>
          </w:p>
        </w:tc>
        <w:tc>
          <w:tcPr>
            <w:tcW w:w="1745" w:type="dxa"/>
            <w:vMerge/>
            <w:vAlign w:val="center"/>
            <w:hideMark/>
          </w:tcPr>
          <w:p w:rsidR="00437C6B" w:rsidRPr="000779D9" w:rsidRDefault="00437C6B" w:rsidP="000779D9">
            <w:pPr>
              <w:suppressAutoHyphens w:val="0"/>
              <w:jc w:val="center"/>
              <w:rPr>
                <w:rFonts w:ascii="Arial" w:hAnsi="Arial" w:cs="Arial"/>
                <w:lang w:eastAsia="ru-RU"/>
              </w:rPr>
            </w:pPr>
          </w:p>
        </w:tc>
      </w:tr>
      <w:tr w:rsidR="00437C6B" w:rsidRPr="006160FB" w:rsidTr="006160FB">
        <w:trPr>
          <w:trHeight w:val="276"/>
        </w:trPr>
        <w:tc>
          <w:tcPr>
            <w:tcW w:w="4553" w:type="dxa"/>
            <w:vMerge/>
            <w:vAlign w:val="center"/>
            <w:hideMark/>
          </w:tcPr>
          <w:p w:rsidR="00437C6B" w:rsidRPr="006160FB" w:rsidRDefault="00437C6B" w:rsidP="006160FB">
            <w:pPr>
              <w:suppressAutoHyphens w:val="0"/>
              <w:rPr>
                <w:rFonts w:ascii="Arial" w:hAnsi="Arial" w:cs="Arial"/>
                <w:color w:val="000000"/>
                <w:lang w:eastAsia="ru-RU"/>
              </w:rPr>
            </w:pPr>
          </w:p>
        </w:tc>
        <w:tc>
          <w:tcPr>
            <w:tcW w:w="600" w:type="dxa"/>
            <w:vMerge/>
            <w:vAlign w:val="center"/>
            <w:hideMark/>
          </w:tcPr>
          <w:p w:rsidR="00437C6B" w:rsidRPr="006160FB" w:rsidRDefault="00437C6B" w:rsidP="00B4261C">
            <w:pPr>
              <w:suppressAutoHyphens w:val="0"/>
              <w:rPr>
                <w:rFonts w:ascii="Arial" w:hAnsi="Arial" w:cs="Arial"/>
                <w:color w:val="000000"/>
                <w:lang w:eastAsia="ru-RU"/>
              </w:rPr>
            </w:pPr>
          </w:p>
        </w:tc>
        <w:tc>
          <w:tcPr>
            <w:tcW w:w="640" w:type="dxa"/>
            <w:vMerge/>
            <w:vAlign w:val="center"/>
            <w:hideMark/>
          </w:tcPr>
          <w:p w:rsidR="00437C6B" w:rsidRPr="006160FB" w:rsidRDefault="00437C6B" w:rsidP="00B4261C">
            <w:pPr>
              <w:suppressAutoHyphens w:val="0"/>
              <w:rPr>
                <w:rFonts w:ascii="Arial" w:hAnsi="Arial" w:cs="Arial"/>
                <w:color w:val="000000"/>
                <w:lang w:eastAsia="ru-RU"/>
              </w:rPr>
            </w:pPr>
          </w:p>
        </w:tc>
        <w:tc>
          <w:tcPr>
            <w:tcW w:w="2020" w:type="dxa"/>
            <w:vMerge/>
            <w:vAlign w:val="center"/>
            <w:hideMark/>
          </w:tcPr>
          <w:p w:rsidR="00437C6B" w:rsidRPr="006160FB" w:rsidRDefault="00437C6B" w:rsidP="006160FB">
            <w:pPr>
              <w:suppressAutoHyphens w:val="0"/>
              <w:jc w:val="center"/>
              <w:rPr>
                <w:rFonts w:ascii="Arial" w:hAnsi="Arial" w:cs="Arial"/>
                <w:color w:val="000000"/>
                <w:lang w:eastAsia="ru-RU"/>
              </w:rPr>
            </w:pPr>
          </w:p>
        </w:tc>
        <w:tc>
          <w:tcPr>
            <w:tcW w:w="660" w:type="dxa"/>
            <w:vMerge/>
            <w:vAlign w:val="center"/>
            <w:hideMark/>
          </w:tcPr>
          <w:p w:rsidR="00437C6B" w:rsidRPr="006160FB" w:rsidRDefault="00437C6B" w:rsidP="00B4261C">
            <w:pPr>
              <w:suppressAutoHyphens w:val="0"/>
              <w:rPr>
                <w:rFonts w:ascii="Arial" w:hAnsi="Arial" w:cs="Arial"/>
                <w:color w:val="000000"/>
                <w:lang w:eastAsia="ru-RU"/>
              </w:rPr>
            </w:pPr>
          </w:p>
        </w:tc>
        <w:tc>
          <w:tcPr>
            <w:tcW w:w="1892" w:type="dxa"/>
            <w:vMerge/>
            <w:vAlign w:val="center"/>
            <w:hideMark/>
          </w:tcPr>
          <w:p w:rsidR="00437C6B" w:rsidRPr="000779D9" w:rsidRDefault="00437C6B" w:rsidP="000779D9">
            <w:pPr>
              <w:suppressAutoHyphens w:val="0"/>
              <w:jc w:val="center"/>
              <w:rPr>
                <w:rFonts w:ascii="Arial" w:hAnsi="Arial" w:cs="Arial"/>
                <w:lang w:eastAsia="ru-RU"/>
              </w:rPr>
            </w:pPr>
          </w:p>
        </w:tc>
        <w:tc>
          <w:tcPr>
            <w:tcW w:w="1941" w:type="dxa"/>
            <w:vMerge/>
            <w:vAlign w:val="center"/>
            <w:hideMark/>
          </w:tcPr>
          <w:p w:rsidR="00437C6B" w:rsidRPr="000779D9" w:rsidRDefault="00437C6B" w:rsidP="000779D9">
            <w:pPr>
              <w:suppressAutoHyphens w:val="0"/>
              <w:jc w:val="center"/>
              <w:rPr>
                <w:rFonts w:ascii="Arial" w:hAnsi="Arial" w:cs="Arial"/>
                <w:lang w:eastAsia="ru-RU"/>
              </w:rPr>
            </w:pPr>
          </w:p>
        </w:tc>
        <w:tc>
          <w:tcPr>
            <w:tcW w:w="1745" w:type="dxa"/>
            <w:vMerge/>
            <w:vAlign w:val="center"/>
            <w:hideMark/>
          </w:tcPr>
          <w:p w:rsidR="00437C6B" w:rsidRPr="000779D9" w:rsidRDefault="00437C6B" w:rsidP="000779D9">
            <w:pPr>
              <w:suppressAutoHyphens w:val="0"/>
              <w:jc w:val="center"/>
              <w:rPr>
                <w:rFonts w:ascii="Arial" w:hAnsi="Arial" w:cs="Arial"/>
                <w:lang w:eastAsia="ru-RU"/>
              </w:rPr>
            </w:pPr>
          </w:p>
        </w:tc>
      </w:tr>
      <w:tr w:rsidR="00437C6B" w:rsidRPr="006160FB" w:rsidTr="006160FB">
        <w:trPr>
          <w:trHeight w:val="769"/>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642 980,00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642 980,00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642 980,00</w:t>
            </w:r>
          </w:p>
        </w:tc>
      </w:tr>
      <w:tr w:rsidR="00437C6B" w:rsidRPr="006160FB" w:rsidTr="006160FB">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101 500,00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101 500,00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101 500,00</w:t>
            </w:r>
          </w:p>
        </w:tc>
      </w:tr>
      <w:tr w:rsidR="00437C6B" w:rsidRPr="006160FB" w:rsidTr="00311BDF">
        <w:trPr>
          <w:trHeight w:val="12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0779D9">
            <w:pPr>
              <w:jc w:val="center"/>
              <w:rPr>
                <w:rFonts w:ascii="Arial" w:hAnsi="Arial" w:cs="Arial"/>
              </w:rPr>
            </w:pPr>
          </w:p>
          <w:p w:rsidR="00437C6B" w:rsidRPr="000779D9" w:rsidRDefault="00437C6B" w:rsidP="000779D9">
            <w:pPr>
              <w:jc w:val="center"/>
            </w:pPr>
            <w:r w:rsidRPr="000779D9">
              <w:rPr>
                <w:rFonts w:ascii="Arial" w:hAnsi="Arial" w:cs="Arial"/>
              </w:rPr>
              <w:t>133 592,00</w:t>
            </w:r>
          </w:p>
        </w:tc>
        <w:tc>
          <w:tcPr>
            <w:tcW w:w="1941" w:type="dxa"/>
            <w:shd w:val="clear" w:color="auto" w:fill="auto"/>
            <w:hideMark/>
          </w:tcPr>
          <w:p w:rsidR="00437C6B" w:rsidRPr="000779D9" w:rsidRDefault="00437C6B" w:rsidP="000779D9">
            <w:pPr>
              <w:jc w:val="center"/>
              <w:rPr>
                <w:rFonts w:ascii="Arial" w:hAnsi="Arial" w:cs="Arial"/>
              </w:rPr>
            </w:pPr>
          </w:p>
          <w:p w:rsidR="00437C6B" w:rsidRPr="000779D9" w:rsidRDefault="00437C6B" w:rsidP="000779D9">
            <w:pPr>
              <w:jc w:val="center"/>
            </w:pPr>
          </w:p>
        </w:tc>
        <w:tc>
          <w:tcPr>
            <w:tcW w:w="1745" w:type="dxa"/>
            <w:shd w:val="clear" w:color="auto" w:fill="auto"/>
            <w:hideMark/>
          </w:tcPr>
          <w:p w:rsidR="00437C6B" w:rsidRPr="000779D9" w:rsidRDefault="00437C6B" w:rsidP="004079A4">
            <w:pPr>
              <w:jc w:val="center"/>
              <w:rPr>
                <w:rFonts w:ascii="Arial" w:hAnsi="Arial" w:cs="Arial"/>
              </w:rPr>
            </w:pPr>
          </w:p>
          <w:p w:rsidR="00437C6B" w:rsidRPr="000779D9" w:rsidRDefault="00437C6B" w:rsidP="004079A4">
            <w:pPr>
              <w:jc w:val="center"/>
            </w:pPr>
          </w:p>
        </w:tc>
      </w:tr>
      <w:tr w:rsidR="00437C6B" w:rsidRPr="006160FB" w:rsidTr="00437C6B">
        <w:trPr>
          <w:trHeight w:val="9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snapToGrid w:val="0"/>
                <w:color w:val="000000"/>
                <w:lang w:eastAsia="ru-RU"/>
              </w:rPr>
              <w:lastRenderedPageBreak/>
              <w:t>Обеспечение деятельности контрольно-счетных органов муниципального образования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0779D9">
            <w:pPr>
              <w:jc w:val="center"/>
              <w:rPr>
                <w:rFonts w:ascii="Arial" w:hAnsi="Arial" w:cs="Arial"/>
              </w:rPr>
            </w:pPr>
          </w:p>
          <w:p w:rsidR="00437C6B" w:rsidRPr="000779D9" w:rsidRDefault="00437C6B" w:rsidP="000779D9">
            <w:pPr>
              <w:jc w:val="center"/>
            </w:pPr>
            <w:r w:rsidRPr="000779D9">
              <w:rPr>
                <w:rFonts w:ascii="Arial" w:hAnsi="Arial" w:cs="Arial"/>
              </w:rPr>
              <w:t>133 592,00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437C6B">
        <w:trPr>
          <w:trHeight w:val="626"/>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Аппарат контрольно-счетного органа муниципального образования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74 3 00 00000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133 592,00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90171C">
        <w:trPr>
          <w:trHeight w:val="12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П1484</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11 240,00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90171C">
        <w:trPr>
          <w:trHeight w:val="419"/>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П1484</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11 240,00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90171C">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Организация финансового муниципального контроля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П1485</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5 107,00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90171C">
        <w:trPr>
          <w:trHeight w:val="449"/>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П1485</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5 107,00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CB51F1" w:rsidRPr="006160FB" w:rsidTr="00311BDF">
        <w:trPr>
          <w:trHeight w:val="449"/>
        </w:trPr>
        <w:tc>
          <w:tcPr>
            <w:tcW w:w="4553" w:type="dxa"/>
            <w:shd w:val="clear" w:color="auto" w:fill="auto"/>
            <w:vAlign w:val="center"/>
          </w:tcPr>
          <w:p w:rsidR="00CB51F1" w:rsidRDefault="00CB51F1" w:rsidP="00020039">
            <w:pPr>
              <w:rPr>
                <w:rFonts w:ascii="Arial" w:hAnsi="Arial"/>
              </w:rPr>
            </w:pPr>
            <w:r>
              <w:rPr>
                <w:rFonts w:ascii="Arial" w:hAnsi="Arial"/>
                <w:color w:val="000000"/>
              </w:rPr>
              <w:t>Муниципальная программа «Повышение эффективности управление финансами в муниципальном образовании «Панинский сельсовет» Медвенского района Курской области»</w:t>
            </w:r>
          </w:p>
        </w:tc>
        <w:tc>
          <w:tcPr>
            <w:tcW w:w="600" w:type="dxa"/>
            <w:shd w:val="clear" w:color="auto" w:fill="auto"/>
            <w:vAlign w:val="center"/>
          </w:tcPr>
          <w:p w:rsidR="00CB51F1" w:rsidRDefault="00CB51F1" w:rsidP="00A81E72">
            <w:pPr>
              <w:rPr>
                <w:rFonts w:ascii="Arial" w:hAnsi="Arial"/>
              </w:rPr>
            </w:pPr>
            <w:r>
              <w:rPr>
                <w:rFonts w:ascii="Arial" w:hAnsi="Arial"/>
                <w:color w:val="000000"/>
              </w:rPr>
              <w:t>01</w:t>
            </w:r>
          </w:p>
        </w:tc>
        <w:tc>
          <w:tcPr>
            <w:tcW w:w="640" w:type="dxa"/>
            <w:shd w:val="clear" w:color="auto" w:fill="auto"/>
            <w:vAlign w:val="center"/>
          </w:tcPr>
          <w:p w:rsidR="00CB51F1" w:rsidRDefault="00CB51F1" w:rsidP="00A81E72">
            <w:pPr>
              <w:rPr>
                <w:rFonts w:ascii="Arial" w:hAnsi="Arial"/>
              </w:rPr>
            </w:pPr>
            <w:r>
              <w:rPr>
                <w:rFonts w:ascii="Arial" w:hAnsi="Arial"/>
                <w:color w:val="000000"/>
              </w:rPr>
              <w:t>06</w:t>
            </w:r>
          </w:p>
        </w:tc>
        <w:tc>
          <w:tcPr>
            <w:tcW w:w="2020" w:type="dxa"/>
            <w:shd w:val="clear" w:color="auto" w:fill="auto"/>
            <w:vAlign w:val="center"/>
          </w:tcPr>
          <w:p w:rsidR="00CB51F1" w:rsidRDefault="00CB51F1" w:rsidP="00A81E72">
            <w:pPr>
              <w:ind w:left="33" w:right="-147" w:firstLine="14"/>
              <w:rPr>
                <w:rFonts w:ascii="Arial" w:hAnsi="Arial"/>
              </w:rPr>
            </w:pPr>
            <w:r>
              <w:rPr>
                <w:rFonts w:ascii="Arial" w:hAnsi="Arial"/>
                <w:color w:val="000000"/>
              </w:rPr>
              <w:t>14 0 00 00000</w:t>
            </w:r>
          </w:p>
        </w:tc>
        <w:tc>
          <w:tcPr>
            <w:tcW w:w="660" w:type="dxa"/>
            <w:shd w:val="clear" w:color="auto" w:fill="auto"/>
            <w:vAlign w:val="center"/>
          </w:tcPr>
          <w:p w:rsidR="00CB51F1" w:rsidRDefault="00CB51F1" w:rsidP="00A81E72">
            <w:pPr>
              <w:pStyle w:val="afd"/>
              <w:spacing w:after="0"/>
              <w:rPr>
                <w:rFonts w:ascii="Arial" w:hAnsi="Arial"/>
              </w:rPr>
            </w:pPr>
          </w:p>
        </w:tc>
        <w:tc>
          <w:tcPr>
            <w:tcW w:w="1892" w:type="dxa"/>
            <w:shd w:val="clear" w:color="auto" w:fill="auto"/>
          </w:tcPr>
          <w:p w:rsidR="00CB51F1" w:rsidRDefault="00CB51F1" w:rsidP="00CB51F1">
            <w:pPr>
              <w:jc w:val="center"/>
            </w:pPr>
            <w:r w:rsidRPr="00497F83">
              <w:rPr>
                <w:rFonts w:ascii="Arial" w:hAnsi="Arial"/>
              </w:rPr>
              <w:t>115245,00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CB51F1" w:rsidRPr="006160FB" w:rsidTr="00311BDF">
        <w:trPr>
          <w:trHeight w:val="449"/>
        </w:trPr>
        <w:tc>
          <w:tcPr>
            <w:tcW w:w="4553" w:type="dxa"/>
            <w:shd w:val="clear" w:color="auto" w:fill="auto"/>
            <w:vAlign w:val="center"/>
          </w:tcPr>
          <w:p w:rsidR="00CB51F1" w:rsidRDefault="00CB51F1" w:rsidP="00020039">
            <w:pPr>
              <w:rPr>
                <w:rFonts w:ascii="Arial" w:hAnsi="Arial"/>
              </w:rPr>
            </w:pPr>
            <w:r>
              <w:rPr>
                <w:rFonts w:ascii="Arial" w:hAnsi="Arial"/>
                <w:color w:val="000000"/>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«Панинский сельсовет» Медвенского района Курской области»</w:t>
            </w:r>
          </w:p>
        </w:tc>
        <w:tc>
          <w:tcPr>
            <w:tcW w:w="600" w:type="dxa"/>
            <w:shd w:val="clear" w:color="auto" w:fill="auto"/>
            <w:vAlign w:val="center"/>
          </w:tcPr>
          <w:p w:rsidR="00CB51F1" w:rsidRDefault="00CB51F1" w:rsidP="00A81E72">
            <w:pPr>
              <w:rPr>
                <w:rFonts w:ascii="Arial" w:hAnsi="Arial"/>
              </w:rPr>
            </w:pPr>
            <w:r>
              <w:rPr>
                <w:rFonts w:ascii="Arial" w:hAnsi="Arial"/>
                <w:color w:val="000000"/>
              </w:rPr>
              <w:t>01</w:t>
            </w:r>
          </w:p>
        </w:tc>
        <w:tc>
          <w:tcPr>
            <w:tcW w:w="640" w:type="dxa"/>
            <w:shd w:val="clear" w:color="auto" w:fill="auto"/>
            <w:vAlign w:val="center"/>
          </w:tcPr>
          <w:p w:rsidR="00CB51F1" w:rsidRDefault="00CB51F1" w:rsidP="00A81E72">
            <w:pPr>
              <w:rPr>
                <w:rFonts w:ascii="Arial" w:hAnsi="Arial"/>
              </w:rPr>
            </w:pPr>
            <w:r>
              <w:rPr>
                <w:rFonts w:ascii="Arial" w:hAnsi="Arial"/>
                <w:color w:val="000000"/>
              </w:rPr>
              <w:t>06</w:t>
            </w:r>
          </w:p>
        </w:tc>
        <w:tc>
          <w:tcPr>
            <w:tcW w:w="2020" w:type="dxa"/>
            <w:shd w:val="clear" w:color="auto" w:fill="auto"/>
            <w:vAlign w:val="center"/>
          </w:tcPr>
          <w:p w:rsidR="00CB51F1" w:rsidRDefault="00CB51F1" w:rsidP="00A81E72">
            <w:pPr>
              <w:ind w:left="33" w:right="-147" w:firstLine="14"/>
              <w:rPr>
                <w:rFonts w:ascii="Arial" w:hAnsi="Arial"/>
              </w:rPr>
            </w:pPr>
            <w:r>
              <w:rPr>
                <w:rFonts w:ascii="Arial" w:hAnsi="Arial"/>
                <w:color w:val="000000"/>
              </w:rPr>
              <w:t>14 3 00 00000</w:t>
            </w:r>
          </w:p>
        </w:tc>
        <w:tc>
          <w:tcPr>
            <w:tcW w:w="660" w:type="dxa"/>
            <w:shd w:val="clear" w:color="auto" w:fill="auto"/>
            <w:vAlign w:val="center"/>
          </w:tcPr>
          <w:p w:rsidR="00CB51F1" w:rsidRDefault="00CB51F1" w:rsidP="00A81E72">
            <w:pPr>
              <w:rPr>
                <w:rFonts w:ascii="Arial" w:hAnsi="Arial"/>
              </w:rPr>
            </w:pPr>
          </w:p>
        </w:tc>
        <w:tc>
          <w:tcPr>
            <w:tcW w:w="1892" w:type="dxa"/>
            <w:shd w:val="clear" w:color="auto" w:fill="auto"/>
          </w:tcPr>
          <w:p w:rsidR="00CB51F1" w:rsidRDefault="00CB51F1" w:rsidP="00CB51F1">
            <w:pPr>
              <w:jc w:val="center"/>
            </w:pPr>
            <w:r w:rsidRPr="00497F83">
              <w:rPr>
                <w:rFonts w:ascii="Arial" w:hAnsi="Arial"/>
              </w:rPr>
              <w:t>115245,00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CB51F1" w:rsidRPr="006160FB" w:rsidTr="00311BDF">
        <w:trPr>
          <w:trHeight w:val="449"/>
        </w:trPr>
        <w:tc>
          <w:tcPr>
            <w:tcW w:w="4553" w:type="dxa"/>
            <w:shd w:val="clear" w:color="auto" w:fill="auto"/>
            <w:vAlign w:val="center"/>
          </w:tcPr>
          <w:p w:rsidR="00CB51F1" w:rsidRDefault="00CB51F1" w:rsidP="00A81E72">
            <w:pPr>
              <w:rPr>
                <w:rFonts w:ascii="Arial" w:hAnsi="Arial"/>
              </w:rPr>
            </w:pPr>
            <w:r>
              <w:rPr>
                <w:rFonts w:ascii="Arial" w:hAnsi="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tcPr>
          <w:p w:rsidR="00CB51F1" w:rsidRDefault="00CB51F1" w:rsidP="00A81E72">
            <w:pPr>
              <w:rPr>
                <w:rFonts w:ascii="Arial" w:hAnsi="Arial"/>
              </w:rPr>
            </w:pPr>
            <w:r>
              <w:rPr>
                <w:rFonts w:ascii="Arial" w:hAnsi="Arial"/>
                <w:color w:val="000000"/>
              </w:rPr>
              <w:t>01</w:t>
            </w:r>
          </w:p>
        </w:tc>
        <w:tc>
          <w:tcPr>
            <w:tcW w:w="640" w:type="dxa"/>
            <w:shd w:val="clear" w:color="auto" w:fill="auto"/>
            <w:vAlign w:val="center"/>
          </w:tcPr>
          <w:p w:rsidR="00CB51F1" w:rsidRDefault="00CB51F1" w:rsidP="00A81E72">
            <w:pPr>
              <w:rPr>
                <w:rFonts w:ascii="Arial" w:hAnsi="Arial"/>
              </w:rPr>
            </w:pPr>
            <w:r>
              <w:rPr>
                <w:rFonts w:ascii="Arial" w:hAnsi="Arial"/>
                <w:color w:val="000000"/>
              </w:rPr>
              <w:t>06</w:t>
            </w:r>
          </w:p>
        </w:tc>
        <w:tc>
          <w:tcPr>
            <w:tcW w:w="2020" w:type="dxa"/>
            <w:shd w:val="clear" w:color="auto" w:fill="auto"/>
            <w:vAlign w:val="center"/>
          </w:tcPr>
          <w:p w:rsidR="00CB51F1" w:rsidRDefault="00CB51F1" w:rsidP="00A81E72">
            <w:pPr>
              <w:ind w:left="33" w:right="-147" w:firstLine="14"/>
              <w:rPr>
                <w:rFonts w:ascii="Arial" w:hAnsi="Arial"/>
              </w:rPr>
            </w:pPr>
            <w:r>
              <w:rPr>
                <w:rFonts w:ascii="Arial" w:hAnsi="Arial"/>
                <w:color w:val="000000"/>
              </w:rPr>
              <w:t>14 3 02 00000</w:t>
            </w:r>
          </w:p>
        </w:tc>
        <w:tc>
          <w:tcPr>
            <w:tcW w:w="660" w:type="dxa"/>
            <w:shd w:val="clear" w:color="auto" w:fill="auto"/>
            <w:vAlign w:val="center"/>
          </w:tcPr>
          <w:p w:rsidR="00CB51F1" w:rsidRDefault="00CB51F1" w:rsidP="00A81E72">
            <w:pPr>
              <w:rPr>
                <w:rFonts w:ascii="Arial" w:hAnsi="Arial"/>
              </w:rPr>
            </w:pPr>
          </w:p>
        </w:tc>
        <w:tc>
          <w:tcPr>
            <w:tcW w:w="1892" w:type="dxa"/>
            <w:shd w:val="clear" w:color="auto" w:fill="auto"/>
          </w:tcPr>
          <w:p w:rsidR="00CB51F1" w:rsidRDefault="00CB51F1" w:rsidP="00CB51F1">
            <w:pPr>
              <w:jc w:val="center"/>
            </w:pPr>
            <w:r w:rsidRPr="00497F83">
              <w:rPr>
                <w:rFonts w:ascii="Arial" w:hAnsi="Arial"/>
              </w:rPr>
              <w:t>115245,00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437C6B" w:rsidRPr="006160FB" w:rsidTr="00311BDF">
        <w:trPr>
          <w:trHeight w:val="449"/>
        </w:trPr>
        <w:tc>
          <w:tcPr>
            <w:tcW w:w="4553" w:type="dxa"/>
            <w:shd w:val="clear" w:color="auto" w:fill="auto"/>
            <w:vAlign w:val="center"/>
          </w:tcPr>
          <w:p w:rsidR="00437C6B" w:rsidRDefault="00437C6B" w:rsidP="00A81E72">
            <w:pPr>
              <w:rPr>
                <w:rFonts w:ascii="Arial" w:hAnsi="Arial"/>
              </w:rPr>
            </w:pPr>
            <w:r>
              <w:rPr>
                <w:rFonts w:ascii="Arial" w:hAnsi="Arial"/>
                <w:color w:val="000000"/>
              </w:rPr>
              <w:lastRenderedPageBreak/>
              <w:t>Осуществление переданных полномочий по осуществлению деятельности выполнения функций органов местного самоуправления</w:t>
            </w:r>
          </w:p>
        </w:tc>
        <w:tc>
          <w:tcPr>
            <w:tcW w:w="600" w:type="dxa"/>
            <w:shd w:val="clear" w:color="auto" w:fill="auto"/>
            <w:vAlign w:val="center"/>
          </w:tcPr>
          <w:p w:rsidR="00437C6B" w:rsidRDefault="00437C6B" w:rsidP="00A81E72">
            <w:pPr>
              <w:rPr>
                <w:rFonts w:ascii="Arial" w:hAnsi="Arial"/>
              </w:rPr>
            </w:pPr>
            <w:r>
              <w:rPr>
                <w:rFonts w:ascii="Arial" w:hAnsi="Arial"/>
                <w:color w:val="000000"/>
              </w:rPr>
              <w:t>01</w:t>
            </w:r>
          </w:p>
        </w:tc>
        <w:tc>
          <w:tcPr>
            <w:tcW w:w="640" w:type="dxa"/>
            <w:shd w:val="clear" w:color="auto" w:fill="auto"/>
            <w:vAlign w:val="center"/>
          </w:tcPr>
          <w:p w:rsidR="00437C6B" w:rsidRDefault="00437C6B" w:rsidP="00A81E72">
            <w:pPr>
              <w:rPr>
                <w:rFonts w:ascii="Arial" w:hAnsi="Arial"/>
              </w:rPr>
            </w:pPr>
            <w:r>
              <w:rPr>
                <w:rFonts w:ascii="Arial" w:hAnsi="Arial"/>
                <w:color w:val="000000"/>
              </w:rPr>
              <w:t>06</w:t>
            </w:r>
          </w:p>
        </w:tc>
        <w:tc>
          <w:tcPr>
            <w:tcW w:w="2020" w:type="dxa"/>
            <w:shd w:val="clear" w:color="auto" w:fill="auto"/>
            <w:vAlign w:val="center"/>
          </w:tcPr>
          <w:p w:rsidR="00437C6B" w:rsidRDefault="00437C6B" w:rsidP="00A81E72">
            <w:pPr>
              <w:ind w:left="33" w:right="-147" w:firstLine="14"/>
              <w:rPr>
                <w:rFonts w:ascii="Arial" w:hAnsi="Arial"/>
              </w:rPr>
            </w:pPr>
            <w:r>
              <w:rPr>
                <w:rFonts w:ascii="Arial" w:hAnsi="Arial"/>
                <w:color w:val="000000"/>
              </w:rPr>
              <w:t>14 3 02 П1402</w:t>
            </w:r>
          </w:p>
        </w:tc>
        <w:tc>
          <w:tcPr>
            <w:tcW w:w="660" w:type="dxa"/>
            <w:shd w:val="clear" w:color="auto" w:fill="auto"/>
            <w:vAlign w:val="center"/>
          </w:tcPr>
          <w:p w:rsidR="00437C6B" w:rsidRDefault="00437C6B" w:rsidP="00A81E72">
            <w:pPr>
              <w:rPr>
                <w:rFonts w:ascii="Arial" w:hAnsi="Arial"/>
              </w:rPr>
            </w:pPr>
          </w:p>
        </w:tc>
        <w:tc>
          <w:tcPr>
            <w:tcW w:w="1892" w:type="dxa"/>
            <w:shd w:val="clear" w:color="auto" w:fill="auto"/>
          </w:tcPr>
          <w:p w:rsidR="00F70E4D" w:rsidRDefault="00F70E4D" w:rsidP="000779D9">
            <w:pPr>
              <w:jc w:val="center"/>
              <w:rPr>
                <w:rFonts w:ascii="Arial" w:hAnsi="Arial"/>
              </w:rPr>
            </w:pPr>
          </w:p>
          <w:p w:rsidR="00F70E4D" w:rsidRDefault="00F70E4D" w:rsidP="000779D9">
            <w:pPr>
              <w:jc w:val="center"/>
              <w:rPr>
                <w:rFonts w:ascii="Arial" w:hAnsi="Arial"/>
              </w:rPr>
            </w:pPr>
          </w:p>
          <w:p w:rsidR="00437C6B" w:rsidRPr="000779D9" w:rsidRDefault="00CB51F1" w:rsidP="00CB51F1">
            <w:pPr>
              <w:jc w:val="center"/>
            </w:pPr>
            <w:r>
              <w:rPr>
                <w:rFonts w:ascii="Arial" w:hAnsi="Arial"/>
              </w:rPr>
              <w:t>115245,00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6160FB">
        <w:trPr>
          <w:trHeight w:val="449"/>
        </w:trPr>
        <w:tc>
          <w:tcPr>
            <w:tcW w:w="4553" w:type="dxa"/>
            <w:shd w:val="clear" w:color="auto" w:fill="auto"/>
            <w:vAlign w:val="center"/>
          </w:tcPr>
          <w:p w:rsidR="00437C6B" w:rsidRDefault="00437C6B" w:rsidP="00A81E72">
            <w:pPr>
              <w:rPr>
                <w:rFonts w:ascii="Arial" w:hAnsi="Arial"/>
              </w:rPr>
            </w:pPr>
            <w:r>
              <w:rPr>
                <w:rFonts w:ascii="Arial" w:hAnsi="Arial"/>
                <w:color w:val="000000"/>
              </w:rPr>
              <w:t>Межбюджетные трансферты</w:t>
            </w:r>
          </w:p>
        </w:tc>
        <w:tc>
          <w:tcPr>
            <w:tcW w:w="600" w:type="dxa"/>
            <w:shd w:val="clear" w:color="auto" w:fill="auto"/>
            <w:vAlign w:val="center"/>
          </w:tcPr>
          <w:p w:rsidR="00437C6B" w:rsidRDefault="00437C6B" w:rsidP="00A81E72">
            <w:pPr>
              <w:rPr>
                <w:rFonts w:ascii="Arial" w:hAnsi="Arial"/>
              </w:rPr>
            </w:pPr>
            <w:r>
              <w:rPr>
                <w:rFonts w:ascii="Arial" w:hAnsi="Arial"/>
                <w:color w:val="000000"/>
              </w:rPr>
              <w:t>01</w:t>
            </w:r>
          </w:p>
        </w:tc>
        <w:tc>
          <w:tcPr>
            <w:tcW w:w="640" w:type="dxa"/>
            <w:shd w:val="clear" w:color="auto" w:fill="auto"/>
            <w:vAlign w:val="center"/>
          </w:tcPr>
          <w:p w:rsidR="00437C6B" w:rsidRDefault="00437C6B" w:rsidP="00A81E72">
            <w:pPr>
              <w:rPr>
                <w:rFonts w:ascii="Arial" w:hAnsi="Arial"/>
              </w:rPr>
            </w:pPr>
            <w:r>
              <w:rPr>
                <w:rFonts w:ascii="Arial" w:hAnsi="Arial"/>
                <w:color w:val="000000"/>
              </w:rPr>
              <w:t>06</w:t>
            </w:r>
          </w:p>
        </w:tc>
        <w:tc>
          <w:tcPr>
            <w:tcW w:w="2020" w:type="dxa"/>
            <w:shd w:val="clear" w:color="auto" w:fill="auto"/>
            <w:vAlign w:val="center"/>
          </w:tcPr>
          <w:p w:rsidR="00437C6B" w:rsidRDefault="00437C6B" w:rsidP="00A81E72">
            <w:pPr>
              <w:ind w:left="33" w:right="-147" w:firstLine="14"/>
              <w:rPr>
                <w:rFonts w:ascii="Arial" w:hAnsi="Arial"/>
              </w:rPr>
            </w:pPr>
            <w:r>
              <w:rPr>
                <w:rFonts w:ascii="Arial" w:hAnsi="Arial"/>
                <w:color w:val="000000"/>
              </w:rPr>
              <w:t>14 3 02 П1402</w:t>
            </w:r>
          </w:p>
        </w:tc>
        <w:tc>
          <w:tcPr>
            <w:tcW w:w="660" w:type="dxa"/>
            <w:shd w:val="clear" w:color="auto" w:fill="auto"/>
            <w:vAlign w:val="center"/>
          </w:tcPr>
          <w:p w:rsidR="00437C6B" w:rsidRDefault="00437C6B" w:rsidP="00A81E72">
            <w:pPr>
              <w:rPr>
                <w:rFonts w:ascii="Arial" w:hAnsi="Arial"/>
              </w:rPr>
            </w:pPr>
            <w:r>
              <w:rPr>
                <w:rFonts w:ascii="Arial" w:hAnsi="Arial"/>
                <w:color w:val="000000"/>
              </w:rPr>
              <w:t>500</w:t>
            </w:r>
          </w:p>
        </w:tc>
        <w:tc>
          <w:tcPr>
            <w:tcW w:w="1892" w:type="dxa"/>
            <w:shd w:val="clear" w:color="auto" w:fill="auto"/>
            <w:vAlign w:val="center"/>
          </w:tcPr>
          <w:p w:rsidR="00437C6B" w:rsidRPr="000779D9" w:rsidRDefault="00CB51F1" w:rsidP="000779D9">
            <w:pPr>
              <w:jc w:val="center"/>
              <w:rPr>
                <w:rFonts w:ascii="Arial" w:hAnsi="Arial"/>
              </w:rPr>
            </w:pPr>
            <w:r>
              <w:rPr>
                <w:rFonts w:ascii="Arial" w:hAnsi="Arial"/>
              </w:rPr>
              <w:t>115245,00</w:t>
            </w:r>
          </w:p>
        </w:tc>
        <w:tc>
          <w:tcPr>
            <w:tcW w:w="1941" w:type="dxa"/>
            <w:shd w:val="clear" w:color="auto" w:fill="auto"/>
            <w:vAlign w:val="center"/>
          </w:tcPr>
          <w:p w:rsidR="00437C6B" w:rsidRPr="000779D9" w:rsidRDefault="00437C6B" w:rsidP="000779D9">
            <w:pPr>
              <w:jc w:val="center"/>
              <w:rPr>
                <w:rFonts w:ascii="Arial" w:hAnsi="Arial"/>
              </w:rPr>
            </w:pPr>
          </w:p>
        </w:tc>
        <w:tc>
          <w:tcPr>
            <w:tcW w:w="1745" w:type="dxa"/>
            <w:shd w:val="clear" w:color="auto" w:fill="auto"/>
            <w:vAlign w:val="center"/>
          </w:tcPr>
          <w:p w:rsidR="00437C6B" w:rsidRPr="000779D9" w:rsidRDefault="00437C6B" w:rsidP="004079A4">
            <w:pPr>
              <w:jc w:val="center"/>
              <w:rPr>
                <w:rFonts w:ascii="Arial" w:hAnsi="Arial"/>
              </w:rPr>
            </w:pPr>
          </w:p>
        </w:tc>
      </w:tr>
      <w:tr w:rsidR="00437C6B" w:rsidRPr="006160FB" w:rsidTr="006160FB">
        <w:trPr>
          <w:trHeight w:val="449"/>
        </w:trPr>
        <w:tc>
          <w:tcPr>
            <w:tcW w:w="4553" w:type="dxa"/>
            <w:shd w:val="clear" w:color="auto" w:fill="auto"/>
            <w:vAlign w:val="center"/>
            <w:hideMark/>
          </w:tcPr>
          <w:p w:rsidR="00437C6B" w:rsidRPr="006160FB" w:rsidRDefault="00437C6B" w:rsidP="006160FB">
            <w:pPr>
              <w:rPr>
                <w:rFonts w:ascii="Arial" w:hAnsi="Arial" w:cs="Arial"/>
                <w:color w:val="000000"/>
              </w:rPr>
            </w:pPr>
            <w:r w:rsidRPr="006160FB">
              <w:rPr>
                <w:rFonts w:ascii="Arial" w:hAnsi="Arial" w:cs="Arial"/>
                <w:color w:val="000000"/>
              </w:rPr>
              <w:t>Резервный фонд</w:t>
            </w:r>
          </w:p>
        </w:tc>
        <w:tc>
          <w:tcPr>
            <w:tcW w:w="60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11</w:t>
            </w:r>
          </w:p>
        </w:tc>
        <w:tc>
          <w:tcPr>
            <w:tcW w:w="2020" w:type="dxa"/>
            <w:shd w:val="clear" w:color="auto" w:fill="auto"/>
            <w:vAlign w:val="center"/>
            <w:hideMark/>
          </w:tcPr>
          <w:p w:rsidR="00437C6B" w:rsidRPr="006160FB" w:rsidRDefault="00437C6B" w:rsidP="006160FB">
            <w:pPr>
              <w:jc w:val="center"/>
              <w:rPr>
                <w:rFonts w:ascii="Arial" w:hAnsi="Arial" w:cs="Arial"/>
                <w:color w:val="000000"/>
              </w:rPr>
            </w:pPr>
            <w:r w:rsidRPr="006160FB">
              <w:rPr>
                <w:rFonts w:ascii="Arial" w:hAnsi="Arial" w:cs="Arial"/>
                <w:color w:val="000000"/>
              </w:rPr>
              <w:t>78 1 00 С1403</w:t>
            </w:r>
          </w:p>
        </w:tc>
        <w:tc>
          <w:tcPr>
            <w:tcW w:w="66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 </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30 000,00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30 000,00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30 000,00</w:t>
            </w:r>
          </w:p>
        </w:tc>
      </w:tr>
      <w:tr w:rsidR="00437C6B" w:rsidRPr="006160FB" w:rsidTr="006160FB">
        <w:trPr>
          <w:trHeight w:val="449"/>
        </w:trPr>
        <w:tc>
          <w:tcPr>
            <w:tcW w:w="4553" w:type="dxa"/>
            <w:shd w:val="clear" w:color="auto" w:fill="auto"/>
            <w:vAlign w:val="center"/>
            <w:hideMark/>
          </w:tcPr>
          <w:p w:rsidR="00437C6B" w:rsidRPr="006160FB" w:rsidRDefault="00437C6B" w:rsidP="006160FB">
            <w:pPr>
              <w:rPr>
                <w:rFonts w:ascii="Arial" w:hAnsi="Arial" w:cs="Arial"/>
                <w:color w:val="000000"/>
              </w:rPr>
            </w:pPr>
            <w:r w:rsidRPr="006160FB">
              <w:rPr>
                <w:rFonts w:ascii="Arial" w:hAnsi="Arial" w:cs="Arial"/>
                <w:color w:val="000000"/>
              </w:rPr>
              <w:t>Резервный фонд</w:t>
            </w:r>
          </w:p>
        </w:tc>
        <w:tc>
          <w:tcPr>
            <w:tcW w:w="60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11</w:t>
            </w:r>
          </w:p>
        </w:tc>
        <w:tc>
          <w:tcPr>
            <w:tcW w:w="2020" w:type="dxa"/>
            <w:shd w:val="clear" w:color="auto" w:fill="auto"/>
            <w:vAlign w:val="center"/>
            <w:hideMark/>
          </w:tcPr>
          <w:p w:rsidR="00437C6B" w:rsidRPr="006160FB" w:rsidRDefault="00437C6B" w:rsidP="006160FB">
            <w:pPr>
              <w:jc w:val="center"/>
              <w:rPr>
                <w:rFonts w:ascii="Arial" w:hAnsi="Arial" w:cs="Arial"/>
                <w:color w:val="000000"/>
              </w:rPr>
            </w:pPr>
            <w:r w:rsidRPr="006160FB">
              <w:rPr>
                <w:rFonts w:ascii="Arial" w:hAnsi="Arial" w:cs="Arial"/>
                <w:color w:val="000000"/>
              </w:rPr>
              <w:t>78 1 00 С1403</w:t>
            </w:r>
          </w:p>
        </w:tc>
        <w:tc>
          <w:tcPr>
            <w:tcW w:w="66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800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30 000,00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30 000,00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30 000,00</w:t>
            </w:r>
          </w:p>
        </w:tc>
      </w:tr>
      <w:tr w:rsidR="00437C6B" w:rsidRPr="006160FB" w:rsidTr="006160FB">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bCs/>
                <w:color w:val="000000"/>
                <w:lang w:eastAsia="ru-RU"/>
              </w:rPr>
              <w:t>Другие общегосударственные расходы</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bCs/>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1027577,00</w:t>
            </w:r>
          </w:p>
        </w:tc>
        <w:tc>
          <w:tcPr>
            <w:tcW w:w="1941" w:type="dxa"/>
            <w:shd w:val="clear" w:color="auto" w:fill="auto"/>
            <w:vAlign w:val="center"/>
            <w:hideMark/>
          </w:tcPr>
          <w:p w:rsidR="00437C6B" w:rsidRPr="000779D9" w:rsidRDefault="00437C6B" w:rsidP="000779D9">
            <w:pPr>
              <w:jc w:val="center"/>
              <w:rPr>
                <w:rFonts w:ascii="Arial" w:hAnsi="Arial" w:cs="Arial"/>
              </w:rPr>
            </w:pPr>
            <w:r>
              <w:rPr>
                <w:rFonts w:ascii="Arial" w:hAnsi="Arial" w:cs="Arial"/>
              </w:rPr>
              <w:t>784097,00</w:t>
            </w:r>
          </w:p>
        </w:tc>
        <w:tc>
          <w:tcPr>
            <w:tcW w:w="1745" w:type="dxa"/>
            <w:shd w:val="clear" w:color="auto" w:fill="auto"/>
            <w:vAlign w:val="center"/>
            <w:hideMark/>
          </w:tcPr>
          <w:p w:rsidR="00437C6B" w:rsidRPr="000779D9" w:rsidRDefault="00437C6B" w:rsidP="004079A4">
            <w:pPr>
              <w:jc w:val="center"/>
              <w:rPr>
                <w:rFonts w:ascii="Arial" w:hAnsi="Arial" w:cs="Arial"/>
              </w:rPr>
            </w:pPr>
            <w:r>
              <w:rPr>
                <w:rFonts w:ascii="Arial" w:hAnsi="Arial" w:cs="Arial"/>
              </w:rPr>
              <w:t>784097,00</w:t>
            </w:r>
          </w:p>
        </w:tc>
      </w:tr>
      <w:tr w:rsidR="00437C6B" w:rsidRPr="006160FB" w:rsidTr="00311BDF">
        <w:trPr>
          <w:trHeight w:val="175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04 0 00 00000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FA6518" w:rsidP="000779D9">
            <w:pPr>
              <w:jc w:val="center"/>
            </w:pPr>
            <w:r>
              <w:rPr>
                <w:rFonts w:ascii="Arial" w:hAnsi="Arial" w:cs="Arial"/>
              </w:rPr>
              <w:t xml:space="preserve">511 </w:t>
            </w:r>
            <w:r w:rsidR="00437C6B" w:rsidRPr="000779D9">
              <w:rPr>
                <w:rFonts w:ascii="Arial" w:hAnsi="Arial" w:cs="Arial"/>
              </w:rPr>
              <w:t>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511000,00</w:t>
            </w:r>
          </w:p>
        </w:tc>
        <w:tc>
          <w:tcPr>
            <w:tcW w:w="1745" w:type="dxa"/>
            <w:shd w:val="clear" w:color="auto" w:fill="auto"/>
            <w:hideMark/>
          </w:tcPr>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511000,00</w:t>
            </w:r>
          </w:p>
        </w:tc>
      </w:tr>
      <w:tr w:rsidR="00437C6B" w:rsidRPr="006160FB" w:rsidTr="00311BDF">
        <w:trPr>
          <w:trHeight w:val="2673"/>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04 2 00 00000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511000,00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511000,00</w:t>
            </w:r>
          </w:p>
        </w:tc>
        <w:tc>
          <w:tcPr>
            <w:tcW w:w="1745" w:type="dxa"/>
            <w:shd w:val="clear" w:color="auto" w:fill="auto"/>
            <w:hideMark/>
          </w:tcPr>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511000,00</w:t>
            </w:r>
          </w:p>
        </w:tc>
      </w:tr>
      <w:tr w:rsidR="00437C6B" w:rsidRPr="006160FB" w:rsidTr="00311BDF">
        <w:trPr>
          <w:trHeight w:val="1136"/>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eastAsia="Calibri"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eastAsia="Calibri" w:hAnsi="Arial" w:cs="Arial"/>
                <w:color w:val="000000"/>
                <w:lang w:eastAsia="ru-RU"/>
              </w:rPr>
              <w:t>04 2 01 00000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511000,00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511000,00</w:t>
            </w:r>
          </w:p>
        </w:tc>
        <w:tc>
          <w:tcPr>
            <w:tcW w:w="1745" w:type="dxa"/>
            <w:shd w:val="clear" w:color="auto" w:fill="auto"/>
            <w:hideMark/>
          </w:tcPr>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511000,00</w:t>
            </w:r>
          </w:p>
        </w:tc>
      </w:tr>
      <w:tr w:rsidR="00437C6B" w:rsidRPr="006160FB" w:rsidTr="006160FB">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Мероприятия в области имущественных отношений</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511000,00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511000,00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511000,00</w:t>
            </w:r>
          </w:p>
        </w:tc>
      </w:tr>
      <w:tr w:rsidR="00437C6B" w:rsidRPr="006160FB" w:rsidTr="006160FB">
        <w:trPr>
          <w:trHeight w:val="906"/>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val="en-US" w:eastAsia="ru-RU"/>
              </w:rPr>
              <w:t>200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511000,00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511000,00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511000,00</w:t>
            </w:r>
          </w:p>
        </w:tc>
      </w:tr>
      <w:tr w:rsidR="00437C6B" w:rsidRPr="006160FB" w:rsidTr="00D92F7B">
        <w:trPr>
          <w:trHeight w:val="315"/>
        </w:trPr>
        <w:tc>
          <w:tcPr>
            <w:tcW w:w="4553" w:type="dxa"/>
            <w:shd w:val="clear" w:color="auto" w:fill="auto"/>
            <w:vAlign w:val="center"/>
          </w:tcPr>
          <w:p w:rsidR="00437C6B" w:rsidRPr="006160FB" w:rsidRDefault="00437C6B" w:rsidP="006160FB">
            <w:pPr>
              <w:suppressAutoHyphens w:val="0"/>
              <w:rPr>
                <w:rFonts w:ascii="Arial" w:hAnsi="Arial" w:cs="Arial"/>
                <w:color w:val="000000"/>
                <w:lang w:eastAsia="ru-RU"/>
              </w:rPr>
            </w:pPr>
          </w:p>
        </w:tc>
        <w:tc>
          <w:tcPr>
            <w:tcW w:w="600" w:type="dxa"/>
            <w:shd w:val="clear" w:color="auto" w:fill="auto"/>
            <w:vAlign w:val="center"/>
          </w:tcPr>
          <w:p w:rsidR="00437C6B" w:rsidRPr="006160FB" w:rsidRDefault="00437C6B" w:rsidP="00B4261C">
            <w:pPr>
              <w:suppressAutoHyphens w:val="0"/>
              <w:jc w:val="center"/>
              <w:rPr>
                <w:rFonts w:ascii="Arial" w:hAnsi="Arial" w:cs="Arial"/>
                <w:color w:val="000000"/>
                <w:lang w:eastAsia="ru-RU"/>
              </w:rPr>
            </w:pPr>
          </w:p>
        </w:tc>
        <w:tc>
          <w:tcPr>
            <w:tcW w:w="640" w:type="dxa"/>
            <w:shd w:val="clear" w:color="auto" w:fill="auto"/>
            <w:vAlign w:val="center"/>
          </w:tcPr>
          <w:p w:rsidR="00437C6B" w:rsidRPr="006160FB" w:rsidRDefault="00437C6B" w:rsidP="00B4261C">
            <w:pPr>
              <w:suppressAutoHyphens w:val="0"/>
              <w:jc w:val="center"/>
              <w:rPr>
                <w:rFonts w:ascii="Arial" w:hAnsi="Arial" w:cs="Arial"/>
                <w:color w:val="000000"/>
                <w:lang w:eastAsia="ru-RU"/>
              </w:rPr>
            </w:pPr>
          </w:p>
        </w:tc>
        <w:tc>
          <w:tcPr>
            <w:tcW w:w="2020" w:type="dxa"/>
            <w:shd w:val="clear" w:color="auto" w:fill="auto"/>
            <w:vAlign w:val="center"/>
          </w:tcPr>
          <w:p w:rsidR="00437C6B" w:rsidRPr="006160FB" w:rsidRDefault="00437C6B" w:rsidP="006160FB">
            <w:pPr>
              <w:suppressAutoHyphens w:val="0"/>
              <w:jc w:val="center"/>
              <w:rPr>
                <w:rFonts w:ascii="Arial" w:hAnsi="Arial" w:cs="Arial"/>
                <w:color w:val="000000"/>
                <w:lang w:eastAsia="ru-RU"/>
              </w:rPr>
            </w:pPr>
          </w:p>
        </w:tc>
        <w:tc>
          <w:tcPr>
            <w:tcW w:w="660" w:type="dxa"/>
            <w:shd w:val="clear" w:color="auto" w:fill="auto"/>
            <w:vAlign w:val="center"/>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vAlign w:val="center"/>
          </w:tcPr>
          <w:p w:rsidR="00437C6B" w:rsidRPr="000779D9" w:rsidRDefault="00437C6B" w:rsidP="000779D9">
            <w:pPr>
              <w:jc w:val="center"/>
              <w:rPr>
                <w:rFonts w:ascii="Arial" w:hAnsi="Arial" w:cs="Arial"/>
              </w:rPr>
            </w:pP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6160FB">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04 2 01 С1468</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7 710,00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7 710,00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7 710,00</w:t>
            </w:r>
          </w:p>
        </w:tc>
      </w:tr>
      <w:tr w:rsidR="00437C6B" w:rsidRPr="006160FB" w:rsidTr="0090171C">
        <w:trPr>
          <w:trHeight w:val="1425"/>
        </w:trPr>
        <w:tc>
          <w:tcPr>
            <w:tcW w:w="4553" w:type="dxa"/>
            <w:shd w:val="clear" w:color="auto" w:fill="auto"/>
            <w:vAlign w:val="bottom"/>
            <w:hideMark/>
          </w:tcPr>
          <w:p w:rsidR="00437C6B" w:rsidRPr="006160FB" w:rsidRDefault="00437C6B" w:rsidP="006160FB">
            <w:pPr>
              <w:pStyle w:val="afd"/>
              <w:spacing w:before="0" w:beforeAutospacing="0" w:after="0"/>
              <w:rPr>
                <w:rFonts w:ascii="Arial" w:hAnsi="Arial" w:cs="Arial"/>
                <w:color w:val="000000"/>
              </w:rPr>
            </w:pPr>
            <w:r w:rsidRPr="006160FB">
              <w:rPr>
                <w:rFonts w:ascii="Arial" w:hAnsi="Arial" w:cs="Arial"/>
                <w:color w:val="000000"/>
              </w:rPr>
              <w:t>Муниципальная программа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200 000,00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90171C">
        <w:trPr>
          <w:trHeight w:val="315"/>
        </w:trPr>
        <w:tc>
          <w:tcPr>
            <w:tcW w:w="4553" w:type="dxa"/>
            <w:shd w:val="clear" w:color="auto" w:fill="auto"/>
            <w:vAlign w:val="bottom"/>
            <w:hideMark/>
          </w:tcPr>
          <w:p w:rsidR="00437C6B" w:rsidRPr="006160FB" w:rsidRDefault="00437C6B" w:rsidP="006160FB">
            <w:pPr>
              <w:pStyle w:val="afd"/>
              <w:spacing w:before="0" w:beforeAutospacing="0" w:after="0"/>
              <w:rPr>
                <w:rFonts w:ascii="Arial" w:hAnsi="Arial" w:cs="Arial"/>
                <w:color w:val="000000"/>
              </w:rPr>
            </w:pPr>
            <w:r w:rsidRPr="006160FB">
              <w:rPr>
                <w:rFonts w:ascii="Arial" w:hAnsi="Arial" w:cs="Arial"/>
                <w:color w:val="000000"/>
              </w:rPr>
              <w:t>Подпрограмма «Обеспечение качественными услугами ЖКХ населения в муниципальном образовании «Панинский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07 2 00 00000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200 000,00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90171C">
        <w:trPr>
          <w:trHeight w:val="315"/>
        </w:trPr>
        <w:tc>
          <w:tcPr>
            <w:tcW w:w="4553" w:type="dxa"/>
            <w:shd w:val="clear" w:color="auto" w:fill="auto"/>
            <w:vAlign w:val="bottom"/>
            <w:hideMark/>
          </w:tcPr>
          <w:p w:rsidR="00437C6B" w:rsidRPr="006160FB" w:rsidRDefault="00437C6B" w:rsidP="006160FB">
            <w:pPr>
              <w:pStyle w:val="afd"/>
              <w:spacing w:before="0" w:beforeAutospacing="0" w:after="0"/>
              <w:rPr>
                <w:rFonts w:ascii="Arial" w:hAnsi="Arial" w:cs="Arial"/>
                <w:color w:val="000000"/>
              </w:rPr>
            </w:pPr>
            <w:r w:rsidRPr="006160FB">
              <w:rPr>
                <w:rFonts w:ascii="Arial" w:hAnsi="Arial" w:cs="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07 2 06 00000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200 000,00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90171C">
        <w:trPr>
          <w:trHeight w:val="315"/>
        </w:trPr>
        <w:tc>
          <w:tcPr>
            <w:tcW w:w="4553" w:type="dxa"/>
            <w:shd w:val="clear" w:color="auto" w:fill="auto"/>
            <w:vAlign w:val="bottom"/>
            <w:hideMark/>
          </w:tcPr>
          <w:p w:rsidR="00437C6B" w:rsidRPr="006160FB" w:rsidRDefault="00437C6B" w:rsidP="006160FB">
            <w:pPr>
              <w:pStyle w:val="afd"/>
              <w:spacing w:before="0" w:beforeAutospacing="0" w:after="0"/>
              <w:rPr>
                <w:rFonts w:ascii="Arial" w:hAnsi="Arial" w:cs="Arial"/>
                <w:color w:val="000000"/>
              </w:rPr>
            </w:pPr>
            <w:r w:rsidRPr="006160FB">
              <w:rPr>
                <w:rFonts w:ascii="Arial" w:hAnsi="Arial" w:cs="Arial"/>
                <w:color w:val="000000"/>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60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200 000,00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90171C">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lastRenderedPageBreak/>
              <w:t>Иные межбюджетные трансферты</w:t>
            </w:r>
          </w:p>
        </w:tc>
        <w:tc>
          <w:tcPr>
            <w:tcW w:w="60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200 000,00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90171C">
        <w:trPr>
          <w:trHeight w:val="315"/>
        </w:trPr>
        <w:tc>
          <w:tcPr>
            <w:tcW w:w="4553" w:type="dxa"/>
            <w:shd w:val="clear" w:color="auto" w:fill="auto"/>
            <w:vAlign w:val="bottom"/>
            <w:hideMark/>
          </w:tcPr>
          <w:p w:rsidR="00437C6B" w:rsidRPr="006160FB" w:rsidRDefault="00437C6B" w:rsidP="006160FB">
            <w:pPr>
              <w:pStyle w:val="afd"/>
              <w:spacing w:before="0" w:beforeAutospacing="0" w:after="0"/>
              <w:rPr>
                <w:rFonts w:ascii="Arial" w:hAnsi="Arial" w:cs="Arial"/>
                <w:color w:val="000000"/>
              </w:rPr>
            </w:pPr>
            <w:r w:rsidRPr="006160FB">
              <w:rPr>
                <w:rFonts w:ascii="Arial" w:hAnsi="Arial" w:cs="Arial"/>
                <w:color w:val="000000"/>
              </w:rPr>
              <w:t>Муниципальная программа "Повышение эффективности управления финансами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437C6B" w:rsidRPr="006160FB" w:rsidRDefault="00437C6B" w:rsidP="00453A9E">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437C6B" w:rsidRPr="006160FB" w:rsidRDefault="00437C6B" w:rsidP="00453A9E">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437C6B" w:rsidRPr="006160FB" w:rsidRDefault="00437C6B" w:rsidP="006160FB">
            <w:pPr>
              <w:jc w:val="center"/>
              <w:rPr>
                <w:rFonts w:ascii="Arial" w:hAnsi="Arial" w:cs="Arial"/>
              </w:rPr>
            </w:pPr>
            <w:r w:rsidRPr="006160FB">
              <w:rPr>
                <w:rFonts w:ascii="Arial" w:hAnsi="Arial" w:cs="Arial"/>
              </w:rPr>
              <w:t>14 0 00 00000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CB51F1" w:rsidP="000779D9">
            <w:pPr>
              <w:jc w:val="center"/>
            </w:pPr>
            <w:r>
              <w:rPr>
                <w:rFonts w:ascii="Arial" w:hAnsi="Arial" w:cs="Arial"/>
              </w:rPr>
              <w:t>172867,00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CB51F1" w:rsidRPr="006160FB" w:rsidTr="0090171C">
        <w:trPr>
          <w:trHeight w:val="315"/>
        </w:trPr>
        <w:tc>
          <w:tcPr>
            <w:tcW w:w="4553" w:type="dxa"/>
            <w:shd w:val="clear" w:color="auto" w:fill="auto"/>
            <w:vAlign w:val="bottom"/>
            <w:hideMark/>
          </w:tcPr>
          <w:p w:rsidR="00CB51F1" w:rsidRPr="006160FB" w:rsidRDefault="00CB51F1" w:rsidP="006160FB">
            <w:pPr>
              <w:pStyle w:val="afd"/>
              <w:spacing w:before="0" w:beforeAutospacing="0" w:after="0"/>
              <w:rPr>
                <w:rFonts w:ascii="Arial" w:hAnsi="Arial" w:cs="Arial"/>
                <w:color w:val="000000"/>
              </w:rPr>
            </w:pPr>
            <w:r w:rsidRPr="006160FB">
              <w:rPr>
                <w:rFonts w:ascii="Arial" w:hAnsi="Arial" w:cs="Arial"/>
                <w:color w:val="000000"/>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CB51F1" w:rsidRPr="006160FB" w:rsidRDefault="00CB51F1" w:rsidP="00453A9E">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CB51F1" w:rsidRPr="006160FB" w:rsidRDefault="00CB51F1" w:rsidP="00453A9E">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CB51F1" w:rsidRPr="006160FB" w:rsidRDefault="00CB51F1" w:rsidP="006160FB">
            <w:pPr>
              <w:jc w:val="center"/>
              <w:rPr>
                <w:rFonts w:ascii="Arial" w:hAnsi="Arial" w:cs="Arial"/>
              </w:rPr>
            </w:pPr>
            <w:r w:rsidRPr="006160FB">
              <w:rPr>
                <w:rFonts w:ascii="Arial" w:hAnsi="Arial" w:cs="Arial"/>
              </w:rPr>
              <w:t>14 3 00 00000</w:t>
            </w:r>
          </w:p>
        </w:tc>
        <w:tc>
          <w:tcPr>
            <w:tcW w:w="660" w:type="dxa"/>
            <w:shd w:val="clear" w:color="auto" w:fill="auto"/>
            <w:vAlign w:val="center"/>
            <w:hideMark/>
          </w:tcPr>
          <w:p w:rsidR="00CB51F1" w:rsidRPr="006160FB" w:rsidRDefault="00CB51F1" w:rsidP="00B4261C">
            <w:pPr>
              <w:suppressAutoHyphens w:val="0"/>
              <w:jc w:val="center"/>
              <w:rPr>
                <w:rFonts w:ascii="Arial" w:hAnsi="Arial" w:cs="Arial"/>
                <w:color w:val="000000"/>
                <w:lang w:eastAsia="ru-RU"/>
              </w:rPr>
            </w:pPr>
          </w:p>
        </w:tc>
        <w:tc>
          <w:tcPr>
            <w:tcW w:w="1892" w:type="dxa"/>
            <w:shd w:val="clear" w:color="auto" w:fill="auto"/>
            <w:hideMark/>
          </w:tcPr>
          <w:p w:rsidR="00CB51F1" w:rsidRDefault="00CB51F1" w:rsidP="00CB51F1">
            <w:pPr>
              <w:jc w:val="center"/>
            </w:pPr>
            <w:r w:rsidRPr="007C08CD">
              <w:rPr>
                <w:rFonts w:ascii="Arial" w:hAnsi="Arial" w:cs="Arial"/>
              </w:rPr>
              <w:t>172867,00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CB51F1" w:rsidRPr="006160FB" w:rsidTr="0090171C">
        <w:trPr>
          <w:trHeight w:val="315"/>
        </w:trPr>
        <w:tc>
          <w:tcPr>
            <w:tcW w:w="4553" w:type="dxa"/>
            <w:shd w:val="clear" w:color="auto" w:fill="auto"/>
            <w:vAlign w:val="bottom"/>
            <w:hideMark/>
          </w:tcPr>
          <w:p w:rsidR="00CB51F1" w:rsidRPr="006160FB" w:rsidRDefault="00CB51F1" w:rsidP="006160FB">
            <w:pPr>
              <w:pStyle w:val="afd"/>
              <w:spacing w:before="0" w:beforeAutospacing="0" w:after="0"/>
              <w:rPr>
                <w:rFonts w:ascii="Arial" w:hAnsi="Arial" w:cs="Arial"/>
                <w:color w:val="000000"/>
              </w:rPr>
            </w:pPr>
            <w:r w:rsidRPr="006160FB">
              <w:rPr>
                <w:rFonts w:ascii="Arial" w:hAnsi="Arial" w:cs="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hideMark/>
          </w:tcPr>
          <w:p w:rsidR="00CB51F1" w:rsidRPr="006160FB" w:rsidRDefault="00CB51F1" w:rsidP="00453A9E">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CB51F1" w:rsidRPr="006160FB" w:rsidRDefault="00CB51F1" w:rsidP="00453A9E">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CB51F1" w:rsidRPr="006160FB" w:rsidRDefault="00CB51F1" w:rsidP="006160FB">
            <w:pPr>
              <w:jc w:val="center"/>
              <w:rPr>
                <w:rFonts w:ascii="Arial" w:hAnsi="Arial" w:cs="Arial"/>
              </w:rPr>
            </w:pPr>
            <w:r w:rsidRPr="006160FB">
              <w:rPr>
                <w:rFonts w:ascii="Arial" w:hAnsi="Arial" w:cs="Arial"/>
              </w:rPr>
              <w:t>14 3 02 00000</w:t>
            </w:r>
          </w:p>
        </w:tc>
        <w:tc>
          <w:tcPr>
            <w:tcW w:w="660" w:type="dxa"/>
            <w:shd w:val="clear" w:color="auto" w:fill="auto"/>
            <w:vAlign w:val="center"/>
            <w:hideMark/>
          </w:tcPr>
          <w:p w:rsidR="00CB51F1" w:rsidRPr="006160FB" w:rsidRDefault="00CB51F1" w:rsidP="00B4261C">
            <w:pPr>
              <w:suppressAutoHyphens w:val="0"/>
              <w:jc w:val="center"/>
              <w:rPr>
                <w:rFonts w:ascii="Arial" w:hAnsi="Arial" w:cs="Arial"/>
                <w:color w:val="000000"/>
                <w:lang w:eastAsia="ru-RU"/>
              </w:rPr>
            </w:pPr>
          </w:p>
        </w:tc>
        <w:tc>
          <w:tcPr>
            <w:tcW w:w="1892" w:type="dxa"/>
            <w:shd w:val="clear" w:color="auto" w:fill="auto"/>
            <w:hideMark/>
          </w:tcPr>
          <w:p w:rsidR="00CB51F1" w:rsidRDefault="00CB51F1" w:rsidP="00CB51F1">
            <w:pPr>
              <w:jc w:val="center"/>
            </w:pPr>
            <w:r w:rsidRPr="007C08CD">
              <w:rPr>
                <w:rFonts w:ascii="Arial" w:hAnsi="Arial" w:cs="Arial"/>
              </w:rPr>
              <w:t>172867,00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CB51F1" w:rsidRPr="006160FB" w:rsidTr="0090171C">
        <w:trPr>
          <w:trHeight w:val="315"/>
        </w:trPr>
        <w:tc>
          <w:tcPr>
            <w:tcW w:w="4553" w:type="dxa"/>
            <w:shd w:val="clear" w:color="auto" w:fill="auto"/>
            <w:vAlign w:val="bottom"/>
            <w:hideMark/>
          </w:tcPr>
          <w:p w:rsidR="00CB51F1" w:rsidRPr="006160FB" w:rsidRDefault="00CB51F1" w:rsidP="006160FB">
            <w:pPr>
              <w:pStyle w:val="afd"/>
              <w:spacing w:before="0" w:beforeAutospacing="0" w:after="0"/>
              <w:rPr>
                <w:rFonts w:ascii="Arial" w:hAnsi="Arial" w:cs="Arial"/>
                <w:color w:val="000000"/>
              </w:rPr>
            </w:pPr>
            <w:r w:rsidRPr="006160FB">
              <w:rPr>
                <w:rFonts w:ascii="Arial" w:hAnsi="Arial" w:cs="Arial"/>
                <w:color w:val="00000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600" w:type="dxa"/>
            <w:shd w:val="clear" w:color="auto" w:fill="auto"/>
            <w:vAlign w:val="center"/>
            <w:hideMark/>
          </w:tcPr>
          <w:p w:rsidR="00CB51F1" w:rsidRPr="006160FB" w:rsidRDefault="00CB51F1">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CB51F1" w:rsidRPr="006160FB" w:rsidRDefault="00CB51F1">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CB51F1" w:rsidRPr="006160FB" w:rsidRDefault="00CB51F1" w:rsidP="006160FB">
            <w:pPr>
              <w:jc w:val="center"/>
              <w:rPr>
                <w:rFonts w:ascii="Arial" w:hAnsi="Arial" w:cs="Arial"/>
                <w:color w:val="000000"/>
              </w:rPr>
            </w:pPr>
            <w:r w:rsidRPr="006160FB">
              <w:rPr>
                <w:rFonts w:ascii="Arial" w:hAnsi="Arial" w:cs="Arial"/>
                <w:color w:val="000000"/>
              </w:rPr>
              <w:t>14 3 02 П1401</w:t>
            </w:r>
          </w:p>
        </w:tc>
        <w:tc>
          <w:tcPr>
            <w:tcW w:w="660" w:type="dxa"/>
            <w:shd w:val="clear" w:color="auto" w:fill="auto"/>
            <w:vAlign w:val="center"/>
            <w:hideMark/>
          </w:tcPr>
          <w:p w:rsidR="00CB51F1" w:rsidRPr="006160FB" w:rsidRDefault="00CB51F1">
            <w:pPr>
              <w:jc w:val="center"/>
              <w:rPr>
                <w:rFonts w:ascii="Arial" w:hAnsi="Arial" w:cs="Arial"/>
                <w:color w:val="000000"/>
              </w:rPr>
            </w:pPr>
            <w:r w:rsidRPr="006160FB">
              <w:rPr>
                <w:rFonts w:ascii="Arial" w:hAnsi="Arial" w:cs="Arial"/>
                <w:color w:val="000000"/>
              </w:rPr>
              <w:t> </w:t>
            </w:r>
          </w:p>
        </w:tc>
        <w:tc>
          <w:tcPr>
            <w:tcW w:w="1892" w:type="dxa"/>
            <w:shd w:val="clear" w:color="auto" w:fill="auto"/>
            <w:hideMark/>
          </w:tcPr>
          <w:p w:rsidR="00CB51F1" w:rsidRDefault="00CB51F1" w:rsidP="00CB51F1">
            <w:pPr>
              <w:jc w:val="center"/>
            </w:pPr>
            <w:r w:rsidRPr="007C08CD">
              <w:rPr>
                <w:rFonts w:ascii="Arial" w:hAnsi="Arial" w:cs="Arial"/>
              </w:rPr>
              <w:t>172867,00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437C6B" w:rsidRPr="006160FB" w:rsidTr="0090171C">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437C6B" w:rsidRPr="006160FB" w:rsidRDefault="00437C6B" w:rsidP="006160FB">
            <w:pPr>
              <w:jc w:val="center"/>
              <w:rPr>
                <w:rFonts w:ascii="Arial" w:hAnsi="Arial" w:cs="Arial"/>
                <w:color w:val="000000"/>
              </w:rPr>
            </w:pPr>
            <w:r w:rsidRPr="006160FB">
              <w:rPr>
                <w:rFonts w:ascii="Arial" w:hAnsi="Arial" w:cs="Arial"/>
                <w:color w:val="000000"/>
              </w:rPr>
              <w:t>14 3 02 П1401</w:t>
            </w:r>
          </w:p>
        </w:tc>
        <w:tc>
          <w:tcPr>
            <w:tcW w:w="66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500</w:t>
            </w:r>
          </w:p>
        </w:tc>
        <w:tc>
          <w:tcPr>
            <w:tcW w:w="1892" w:type="dxa"/>
            <w:shd w:val="clear" w:color="auto" w:fill="auto"/>
            <w:vAlign w:val="center"/>
            <w:hideMark/>
          </w:tcPr>
          <w:p w:rsidR="00437C6B" w:rsidRPr="000779D9" w:rsidRDefault="00CB51F1" w:rsidP="000779D9">
            <w:pPr>
              <w:jc w:val="center"/>
              <w:rPr>
                <w:rFonts w:ascii="Arial" w:hAnsi="Arial" w:cs="Arial"/>
              </w:rPr>
            </w:pPr>
            <w:r>
              <w:rPr>
                <w:rFonts w:ascii="Arial" w:hAnsi="Arial" w:cs="Arial"/>
              </w:rPr>
              <w:t>172867,00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311BDF">
        <w:trPr>
          <w:trHeight w:val="1000"/>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Реализация государственных функций, связанных с общегосударственным управлением</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76 0 00 00000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90000,00</w:t>
            </w:r>
          </w:p>
        </w:tc>
        <w:tc>
          <w:tcPr>
            <w:tcW w:w="1941" w:type="dxa"/>
            <w:shd w:val="clear" w:color="auto" w:fill="auto"/>
            <w:hideMark/>
          </w:tcPr>
          <w:p w:rsidR="00F70E4D" w:rsidRDefault="00F70E4D" w:rsidP="00311BDF">
            <w:pPr>
              <w:jc w:val="center"/>
              <w:rPr>
                <w:rFonts w:ascii="Arial" w:hAnsi="Arial" w:cs="Arial"/>
              </w:rPr>
            </w:pPr>
          </w:p>
          <w:p w:rsidR="00437C6B" w:rsidRDefault="00437C6B" w:rsidP="00311BDF">
            <w:pPr>
              <w:jc w:val="center"/>
            </w:pPr>
            <w:r w:rsidRPr="00DC7EAF">
              <w:rPr>
                <w:rFonts w:ascii="Arial" w:hAnsi="Arial" w:cs="Arial"/>
              </w:rPr>
              <w:t>217387,00</w:t>
            </w:r>
          </w:p>
        </w:tc>
        <w:tc>
          <w:tcPr>
            <w:tcW w:w="1745" w:type="dxa"/>
            <w:shd w:val="clear" w:color="auto" w:fill="auto"/>
            <w:hideMark/>
          </w:tcPr>
          <w:p w:rsidR="00F70E4D" w:rsidRDefault="00F70E4D" w:rsidP="004079A4">
            <w:pPr>
              <w:jc w:val="center"/>
              <w:rPr>
                <w:rFonts w:ascii="Arial" w:hAnsi="Arial" w:cs="Arial"/>
              </w:rPr>
            </w:pPr>
          </w:p>
          <w:p w:rsidR="00437C6B" w:rsidRDefault="00437C6B" w:rsidP="004079A4">
            <w:pPr>
              <w:jc w:val="center"/>
            </w:pPr>
            <w:r w:rsidRPr="00DC7EAF">
              <w:rPr>
                <w:rFonts w:ascii="Arial" w:hAnsi="Arial" w:cs="Arial"/>
              </w:rPr>
              <w:t>217387,00</w:t>
            </w:r>
          </w:p>
        </w:tc>
      </w:tr>
      <w:tr w:rsidR="00437C6B" w:rsidRPr="006160FB" w:rsidTr="00311BDF">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Выполнение других обязательств органа местного самоуправления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76 1 00 00000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90000,00</w:t>
            </w:r>
          </w:p>
        </w:tc>
        <w:tc>
          <w:tcPr>
            <w:tcW w:w="1941" w:type="dxa"/>
            <w:shd w:val="clear" w:color="auto" w:fill="auto"/>
            <w:hideMark/>
          </w:tcPr>
          <w:p w:rsidR="00F70E4D" w:rsidRDefault="00F70E4D" w:rsidP="00311BDF">
            <w:pPr>
              <w:jc w:val="center"/>
              <w:rPr>
                <w:rFonts w:ascii="Arial" w:hAnsi="Arial" w:cs="Arial"/>
              </w:rPr>
            </w:pPr>
          </w:p>
          <w:p w:rsidR="00437C6B" w:rsidRDefault="00437C6B" w:rsidP="00311BDF">
            <w:pPr>
              <w:jc w:val="center"/>
            </w:pPr>
            <w:r w:rsidRPr="00DC7EAF">
              <w:rPr>
                <w:rFonts w:ascii="Arial" w:hAnsi="Arial" w:cs="Arial"/>
              </w:rPr>
              <w:t>217387,00</w:t>
            </w:r>
          </w:p>
        </w:tc>
        <w:tc>
          <w:tcPr>
            <w:tcW w:w="1745" w:type="dxa"/>
            <w:shd w:val="clear" w:color="auto" w:fill="auto"/>
            <w:hideMark/>
          </w:tcPr>
          <w:p w:rsidR="00F70E4D" w:rsidRDefault="00F70E4D" w:rsidP="004079A4">
            <w:pPr>
              <w:jc w:val="center"/>
              <w:rPr>
                <w:rFonts w:ascii="Arial" w:hAnsi="Arial" w:cs="Arial"/>
              </w:rPr>
            </w:pPr>
          </w:p>
          <w:p w:rsidR="00437C6B" w:rsidRDefault="00437C6B" w:rsidP="004079A4">
            <w:pPr>
              <w:jc w:val="center"/>
            </w:pPr>
            <w:r w:rsidRPr="00DC7EAF">
              <w:rPr>
                <w:rFonts w:ascii="Arial" w:hAnsi="Arial" w:cs="Arial"/>
              </w:rPr>
              <w:t>217387,00</w:t>
            </w:r>
          </w:p>
        </w:tc>
      </w:tr>
      <w:tr w:rsidR="00437C6B" w:rsidRPr="006160FB" w:rsidTr="00311BDF">
        <w:trPr>
          <w:trHeight w:val="9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lastRenderedPageBreak/>
              <w:t>Выполнение других (прочих) обязательств органа местного самоуправления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90000,00</w:t>
            </w:r>
          </w:p>
        </w:tc>
        <w:tc>
          <w:tcPr>
            <w:tcW w:w="1941" w:type="dxa"/>
            <w:shd w:val="clear" w:color="auto" w:fill="auto"/>
            <w:hideMark/>
          </w:tcPr>
          <w:p w:rsidR="00F70E4D" w:rsidRDefault="00F70E4D" w:rsidP="00311BDF">
            <w:pPr>
              <w:jc w:val="center"/>
              <w:rPr>
                <w:rFonts w:ascii="Arial" w:hAnsi="Arial" w:cs="Arial"/>
              </w:rPr>
            </w:pPr>
          </w:p>
          <w:p w:rsidR="00437C6B" w:rsidRDefault="00437C6B" w:rsidP="00311BDF">
            <w:pPr>
              <w:jc w:val="center"/>
            </w:pPr>
            <w:r w:rsidRPr="00F82818">
              <w:rPr>
                <w:rFonts w:ascii="Arial" w:hAnsi="Arial" w:cs="Arial"/>
              </w:rPr>
              <w:t>217387,00</w:t>
            </w:r>
          </w:p>
        </w:tc>
        <w:tc>
          <w:tcPr>
            <w:tcW w:w="1745" w:type="dxa"/>
            <w:shd w:val="clear" w:color="auto" w:fill="auto"/>
            <w:hideMark/>
          </w:tcPr>
          <w:p w:rsidR="00F70E4D" w:rsidRDefault="00F70E4D" w:rsidP="004079A4">
            <w:pPr>
              <w:jc w:val="center"/>
              <w:rPr>
                <w:rFonts w:ascii="Arial" w:hAnsi="Arial" w:cs="Arial"/>
              </w:rPr>
            </w:pPr>
          </w:p>
          <w:p w:rsidR="00437C6B" w:rsidRDefault="00437C6B" w:rsidP="004079A4">
            <w:pPr>
              <w:jc w:val="center"/>
            </w:pPr>
            <w:r w:rsidRPr="00F82818">
              <w:rPr>
                <w:rFonts w:ascii="Arial" w:hAnsi="Arial" w:cs="Arial"/>
              </w:rPr>
              <w:t>217387,00</w:t>
            </w:r>
          </w:p>
        </w:tc>
      </w:tr>
      <w:tr w:rsidR="00437C6B" w:rsidRPr="006160FB" w:rsidTr="006160FB">
        <w:trPr>
          <w:trHeight w:val="972"/>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90000,00</w:t>
            </w:r>
          </w:p>
        </w:tc>
        <w:tc>
          <w:tcPr>
            <w:tcW w:w="1941" w:type="dxa"/>
            <w:shd w:val="clear" w:color="auto" w:fill="auto"/>
            <w:vAlign w:val="center"/>
            <w:hideMark/>
          </w:tcPr>
          <w:p w:rsidR="00437C6B" w:rsidRPr="000779D9" w:rsidRDefault="00437C6B" w:rsidP="000779D9">
            <w:pPr>
              <w:jc w:val="center"/>
              <w:rPr>
                <w:rFonts w:ascii="Arial" w:hAnsi="Arial" w:cs="Arial"/>
              </w:rPr>
            </w:pPr>
            <w:r>
              <w:rPr>
                <w:rFonts w:ascii="Arial" w:hAnsi="Arial" w:cs="Arial"/>
              </w:rPr>
              <w:t>217387,00</w:t>
            </w:r>
          </w:p>
        </w:tc>
        <w:tc>
          <w:tcPr>
            <w:tcW w:w="1745" w:type="dxa"/>
            <w:shd w:val="clear" w:color="auto" w:fill="auto"/>
            <w:vAlign w:val="center"/>
            <w:hideMark/>
          </w:tcPr>
          <w:p w:rsidR="00437C6B" w:rsidRPr="000779D9" w:rsidRDefault="00437C6B" w:rsidP="004079A4">
            <w:pPr>
              <w:jc w:val="center"/>
              <w:rPr>
                <w:rFonts w:ascii="Arial" w:hAnsi="Arial" w:cs="Arial"/>
              </w:rPr>
            </w:pPr>
            <w:r>
              <w:rPr>
                <w:rFonts w:ascii="Arial" w:hAnsi="Arial" w:cs="Arial"/>
              </w:rPr>
              <w:t>217387,00</w:t>
            </w:r>
          </w:p>
        </w:tc>
      </w:tr>
      <w:tr w:rsidR="00437C6B" w:rsidRPr="006160FB" w:rsidTr="006160FB">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7 000,00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7 000,00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7 000,00</w:t>
            </w:r>
          </w:p>
        </w:tc>
      </w:tr>
      <w:tr w:rsidR="00437C6B" w:rsidRPr="006160FB" w:rsidTr="00311BDF">
        <w:trPr>
          <w:trHeight w:val="791"/>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Непрограммная деятельность органов местного самоуправления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941"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745" w:type="dxa"/>
            <w:shd w:val="clear" w:color="auto" w:fill="auto"/>
            <w:hideMark/>
          </w:tcPr>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41 000,00</w:t>
            </w:r>
          </w:p>
        </w:tc>
      </w:tr>
      <w:tr w:rsidR="00437C6B" w:rsidRPr="006160FB" w:rsidTr="00311BDF">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snapToGrid w:val="0"/>
                <w:color w:val="000000"/>
                <w:lang w:eastAsia="ru-RU"/>
              </w:rPr>
              <w:t>Непрограммные расходы органов местного самоуправления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941"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745" w:type="dxa"/>
            <w:shd w:val="clear" w:color="auto" w:fill="auto"/>
            <w:hideMark/>
          </w:tcPr>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41 000,00</w:t>
            </w:r>
          </w:p>
        </w:tc>
      </w:tr>
      <w:tr w:rsidR="00437C6B" w:rsidRPr="006160FB" w:rsidTr="00311BDF">
        <w:trPr>
          <w:trHeight w:val="9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Реализация мероприятий по распространению официальной информации</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С1439</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941"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745" w:type="dxa"/>
            <w:shd w:val="clear" w:color="auto" w:fill="auto"/>
            <w:hideMark/>
          </w:tcPr>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41 000,00</w:t>
            </w:r>
          </w:p>
        </w:tc>
      </w:tr>
      <w:tr w:rsidR="00437C6B" w:rsidRPr="006160FB" w:rsidTr="006160FB">
        <w:trPr>
          <w:trHeight w:val="966"/>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С1439</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41 000,00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41 000,00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41 000,00</w:t>
            </w:r>
          </w:p>
        </w:tc>
      </w:tr>
      <w:tr w:rsidR="000779D9" w:rsidRPr="006160FB" w:rsidTr="006160FB">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Национальная оборона</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112 216,00</w:t>
            </w:r>
          </w:p>
        </w:tc>
        <w:tc>
          <w:tcPr>
            <w:tcW w:w="1941"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117305,00</w:t>
            </w:r>
          </w:p>
        </w:tc>
        <w:tc>
          <w:tcPr>
            <w:tcW w:w="1745"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121540,00</w:t>
            </w:r>
          </w:p>
        </w:tc>
      </w:tr>
      <w:tr w:rsidR="0090171C" w:rsidRPr="006160FB" w:rsidTr="00311BDF">
        <w:trPr>
          <w:trHeight w:val="615"/>
        </w:trPr>
        <w:tc>
          <w:tcPr>
            <w:tcW w:w="4553" w:type="dxa"/>
            <w:shd w:val="clear" w:color="auto" w:fill="auto"/>
            <w:vAlign w:val="center"/>
            <w:hideMark/>
          </w:tcPr>
          <w:p w:rsidR="0090171C" w:rsidRPr="006160FB" w:rsidRDefault="0090171C" w:rsidP="006160FB">
            <w:pPr>
              <w:suppressAutoHyphens w:val="0"/>
              <w:rPr>
                <w:rFonts w:ascii="Arial" w:hAnsi="Arial" w:cs="Arial"/>
                <w:color w:val="000000"/>
                <w:lang w:eastAsia="ru-RU"/>
              </w:rPr>
            </w:pPr>
            <w:r w:rsidRPr="006160FB">
              <w:rPr>
                <w:rFonts w:ascii="Arial" w:hAnsi="Arial" w:cs="Arial"/>
                <w:color w:val="000000"/>
                <w:lang w:eastAsia="ru-RU"/>
              </w:rPr>
              <w:t>Мобилизационная и вневойсковая подготовка</w:t>
            </w:r>
          </w:p>
        </w:tc>
        <w:tc>
          <w:tcPr>
            <w:tcW w:w="60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0171C" w:rsidRPr="006160FB" w:rsidRDefault="0090171C" w:rsidP="006160FB">
            <w:pPr>
              <w:suppressAutoHyphens w:val="0"/>
              <w:jc w:val="center"/>
              <w:rPr>
                <w:rFonts w:ascii="Arial" w:hAnsi="Arial" w:cs="Arial"/>
                <w:color w:val="000000"/>
                <w:lang w:eastAsia="ru-RU"/>
              </w:rPr>
            </w:pPr>
          </w:p>
        </w:tc>
        <w:tc>
          <w:tcPr>
            <w:tcW w:w="66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90171C" w:rsidRPr="000779D9" w:rsidRDefault="0090171C" w:rsidP="000779D9">
            <w:pPr>
              <w:jc w:val="center"/>
            </w:pPr>
            <w:r w:rsidRPr="000779D9">
              <w:rPr>
                <w:rFonts w:ascii="Arial" w:hAnsi="Arial" w:cs="Arial"/>
              </w:rPr>
              <w:t>112 216,00</w:t>
            </w:r>
          </w:p>
        </w:tc>
        <w:tc>
          <w:tcPr>
            <w:tcW w:w="1941"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117305,00</w:t>
            </w:r>
          </w:p>
        </w:tc>
        <w:tc>
          <w:tcPr>
            <w:tcW w:w="1745"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121540,00</w:t>
            </w:r>
          </w:p>
        </w:tc>
      </w:tr>
      <w:tr w:rsidR="0090171C" w:rsidRPr="006160FB" w:rsidTr="00311BDF">
        <w:trPr>
          <w:trHeight w:val="511"/>
        </w:trPr>
        <w:tc>
          <w:tcPr>
            <w:tcW w:w="4553" w:type="dxa"/>
            <w:shd w:val="clear" w:color="auto" w:fill="auto"/>
            <w:vAlign w:val="center"/>
            <w:hideMark/>
          </w:tcPr>
          <w:p w:rsidR="0090171C" w:rsidRPr="006160FB" w:rsidRDefault="0090171C" w:rsidP="006160FB">
            <w:pPr>
              <w:suppressAutoHyphens w:val="0"/>
              <w:rPr>
                <w:rFonts w:ascii="Arial" w:hAnsi="Arial" w:cs="Arial"/>
                <w:color w:val="000000"/>
                <w:lang w:eastAsia="ru-RU"/>
              </w:rPr>
            </w:pPr>
            <w:r w:rsidRPr="006160FB">
              <w:rPr>
                <w:rFonts w:ascii="Arial" w:hAnsi="Arial" w:cs="Arial"/>
                <w:color w:val="000000"/>
                <w:lang w:eastAsia="ru-RU"/>
              </w:rPr>
              <w:t>Не программная деятельность органов местного самоуправления</w:t>
            </w:r>
          </w:p>
        </w:tc>
        <w:tc>
          <w:tcPr>
            <w:tcW w:w="60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0171C" w:rsidRPr="006160FB" w:rsidRDefault="0090171C" w:rsidP="006160FB">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6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90171C" w:rsidRPr="000779D9" w:rsidRDefault="0090171C" w:rsidP="000779D9">
            <w:pPr>
              <w:jc w:val="center"/>
            </w:pPr>
            <w:r w:rsidRPr="000779D9">
              <w:rPr>
                <w:rFonts w:ascii="Arial" w:hAnsi="Arial" w:cs="Arial"/>
              </w:rPr>
              <w:t>112 216,00</w:t>
            </w:r>
          </w:p>
        </w:tc>
        <w:tc>
          <w:tcPr>
            <w:tcW w:w="1941"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117305,00</w:t>
            </w:r>
          </w:p>
        </w:tc>
        <w:tc>
          <w:tcPr>
            <w:tcW w:w="1745"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121540,00</w:t>
            </w:r>
          </w:p>
        </w:tc>
      </w:tr>
      <w:tr w:rsidR="0090171C" w:rsidRPr="006160FB" w:rsidTr="00311BDF">
        <w:trPr>
          <w:trHeight w:val="707"/>
        </w:trPr>
        <w:tc>
          <w:tcPr>
            <w:tcW w:w="4553" w:type="dxa"/>
            <w:shd w:val="clear" w:color="auto" w:fill="auto"/>
            <w:vAlign w:val="center"/>
            <w:hideMark/>
          </w:tcPr>
          <w:p w:rsidR="0090171C" w:rsidRPr="006160FB" w:rsidRDefault="0090171C" w:rsidP="006160FB">
            <w:pPr>
              <w:suppressAutoHyphens w:val="0"/>
              <w:rPr>
                <w:rFonts w:ascii="Arial" w:hAnsi="Arial" w:cs="Arial"/>
                <w:color w:val="000000"/>
                <w:lang w:eastAsia="ru-RU"/>
              </w:rPr>
            </w:pPr>
            <w:r w:rsidRPr="006160FB">
              <w:rPr>
                <w:rFonts w:ascii="Arial" w:hAnsi="Arial" w:cs="Arial"/>
                <w:color w:val="000000"/>
                <w:lang w:eastAsia="ru-RU"/>
              </w:rPr>
              <w:t>Не программные расходы органов местного самоуправления</w:t>
            </w:r>
          </w:p>
        </w:tc>
        <w:tc>
          <w:tcPr>
            <w:tcW w:w="60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0171C" w:rsidRPr="006160FB" w:rsidRDefault="0090171C" w:rsidP="006160FB">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6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90171C" w:rsidRPr="000779D9" w:rsidRDefault="0090171C" w:rsidP="000779D9">
            <w:pPr>
              <w:jc w:val="center"/>
            </w:pPr>
            <w:r w:rsidRPr="000779D9">
              <w:rPr>
                <w:rFonts w:ascii="Arial" w:hAnsi="Arial" w:cs="Arial"/>
              </w:rPr>
              <w:t>112 216,00</w:t>
            </w:r>
          </w:p>
        </w:tc>
        <w:tc>
          <w:tcPr>
            <w:tcW w:w="1941"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117305,00</w:t>
            </w:r>
          </w:p>
        </w:tc>
        <w:tc>
          <w:tcPr>
            <w:tcW w:w="1745"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121540,00</w:t>
            </w:r>
          </w:p>
        </w:tc>
      </w:tr>
      <w:tr w:rsidR="0090171C" w:rsidRPr="006160FB" w:rsidTr="00311BDF">
        <w:trPr>
          <w:trHeight w:val="816"/>
        </w:trPr>
        <w:tc>
          <w:tcPr>
            <w:tcW w:w="4553" w:type="dxa"/>
            <w:shd w:val="clear" w:color="auto" w:fill="auto"/>
            <w:vAlign w:val="center"/>
            <w:hideMark/>
          </w:tcPr>
          <w:p w:rsidR="0090171C" w:rsidRPr="006160FB" w:rsidRDefault="0090171C" w:rsidP="006160FB">
            <w:pPr>
              <w:suppressAutoHyphens w:val="0"/>
              <w:rPr>
                <w:rFonts w:ascii="Arial" w:hAnsi="Arial" w:cs="Arial"/>
                <w:color w:val="000000"/>
                <w:lang w:eastAsia="ru-RU"/>
              </w:rPr>
            </w:pPr>
            <w:r w:rsidRPr="006160FB">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60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0171C" w:rsidRPr="006160FB" w:rsidRDefault="0090171C" w:rsidP="006160FB">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6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90171C" w:rsidRPr="000779D9" w:rsidRDefault="0090171C" w:rsidP="000779D9">
            <w:pPr>
              <w:jc w:val="center"/>
            </w:pPr>
            <w:r w:rsidRPr="000779D9">
              <w:rPr>
                <w:rFonts w:ascii="Arial" w:hAnsi="Arial" w:cs="Arial"/>
              </w:rPr>
              <w:t>112 216,00</w:t>
            </w:r>
          </w:p>
        </w:tc>
        <w:tc>
          <w:tcPr>
            <w:tcW w:w="1941"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117305,00</w:t>
            </w:r>
          </w:p>
        </w:tc>
        <w:tc>
          <w:tcPr>
            <w:tcW w:w="1745"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121540,00</w:t>
            </w:r>
          </w:p>
        </w:tc>
      </w:tr>
      <w:tr w:rsidR="000779D9" w:rsidRPr="006160FB" w:rsidTr="006160FB">
        <w:trPr>
          <w:trHeight w:val="2106"/>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106050,00</w:t>
            </w:r>
          </w:p>
        </w:tc>
        <w:tc>
          <w:tcPr>
            <w:tcW w:w="1941"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110096,00</w:t>
            </w:r>
          </w:p>
        </w:tc>
        <w:tc>
          <w:tcPr>
            <w:tcW w:w="1745"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113348,00</w:t>
            </w:r>
          </w:p>
        </w:tc>
      </w:tr>
      <w:tr w:rsidR="000779D9" w:rsidRPr="006160FB" w:rsidTr="006160FB">
        <w:trPr>
          <w:trHeight w:val="1000"/>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6166,00</w:t>
            </w:r>
          </w:p>
        </w:tc>
        <w:tc>
          <w:tcPr>
            <w:tcW w:w="1941"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7209,00</w:t>
            </w:r>
          </w:p>
        </w:tc>
        <w:tc>
          <w:tcPr>
            <w:tcW w:w="1745"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8192,00</w:t>
            </w:r>
          </w:p>
        </w:tc>
      </w:tr>
      <w:tr w:rsidR="00311BDF" w:rsidRPr="006160FB" w:rsidTr="006160FB">
        <w:trPr>
          <w:trHeight w:val="689"/>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t>Национальная безопасность и правоохранительная деятельность</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311BDF" w:rsidRPr="000779D9" w:rsidRDefault="00311BDF" w:rsidP="000779D9">
            <w:pPr>
              <w:jc w:val="center"/>
              <w:rPr>
                <w:rFonts w:ascii="Arial" w:hAnsi="Arial" w:cs="Arial"/>
              </w:rPr>
            </w:pPr>
            <w:r w:rsidRPr="000779D9">
              <w:rPr>
                <w:rFonts w:ascii="Arial" w:hAnsi="Arial" w:cs="Arial"/>
              </w:rPr>
              <w:t>140000,00</w:t>
            </w:r>
          </w:p>
        </w:tc>
        <w:tc>
          <w:tcPr>
            <w:tcW w:w="1941" w:type="dxa"/>
            <w:shd w:val="clear" w:color="auto" w:fill="auto"/>
            <w:vAlign w:val="center"/>
            <w:hideMark/>
          </w:tcPr>
          <w:p w:rsidR="00311BDF" w:rsidRPr="000779D9" w:rsidRDefault="00311BDF" w:rsidP="000779D9">
            <w:pPr>
              <w:jc w:val="center"/>
              <w:rPr>
                <w:rFonts w:ascii="Arial" w:hAnsi="Arial" w:cs="Arial"/>
              </w:rPr>
            </w:pPr>
            <w:r>
              <w:rPr>
                <w:rFonts w:ascii="Arial" w:hAnsi="Arial" w:cs="Arial"/>
              </w:rPr>
              <w:t>2</w:t>
            </w:r>
            <w:r w:rsidRPr="000779D9">
              <w:rPr>
                <w:rFonts w:ascii="Arial" w:hAnsi="Arial" w:cs="Arial"/>
              </w:rPr>
              <w:t>40000,00</w:t>
            </w:r>
          </w:p>
        </w:tc>
        <w:tc>
          <w:tcPr>
            <w:tcW w:w="1745" w:type="dxa"/>
            <w:shd w:val="clear" w:color="auto" w:fill="auto"/>
            <w:vAlign w:val="center"/>
            <w:hideMark/>
          </w:tcPr>
          <w:p w:rsidR="00311BDF" w:rsidRPr="000779D9" w:rsidRDefault="00311BDF" w:rsidP="00311BDF">
            <w:pPr>
              <w:jc w:val="center"/>
              <w:rPr>
                <w:rFonts w:ascii="Arial" w:hAnsi="Arial" w:cs="Arial"/>
              </w:rPr>
            </w:pPr>
            <w:r>
              <w:rPr>
                <w:rFonts w:ascii="Arial" w:hAnsi="Arial" w:cs="Arial"/>
              </w:rPr>
              <w:t>2</w:t>
            </w:r>
            <w:r w:rsidRPr="000779D9">
              <w:rPr>
                <w:rFonts w:ascii="Arial" w:hAnsi="Arial" w:cs="Arial"/>
              </w:rPr>
              <w:t>40000,00</w:t>
            </w:r>
          </w:p>
        </w:tc>
      </w:tr>
      <w:tr w:rsidR="00311BDF" w:rsidRPr="006160FB" w:rsidTr="00311BDF">
        <w:trPr>
          <w:trHeight w:val="387"/>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t>Обеспечение пожарной безопасности</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311BDF" w:rsidRPr="000779D9" w:rsidRDefault="00311BDF" w:rsidP="000779D9">
            <w:pPr>
              <w:jc w:val="center"/>
            </w:pPr>
            <w:r w:rsidRPr="000779D9">
              <w:rPr>
                <w:rFonts w:ascii="Arial" w:hAnsi="Arial" w:cs="Arial"/>
              </w:rPr>
              <w:t>139000,00</w:t>
            </w:r>
          </w:p>
        </w:tc>
        <w:tc>
          <w:tcPr>
            <w:tcW w:w="1941" w:type="dxa"/>
            <w:shd w:val="clear" w:color="auto" w:fill="auto"/>
            <w:hideMark/>
          </w:tcPr>
          <w:p w:rsidR="00311BDF" w:rsidRPr="000779D9" w:rsidRDefault="00311BDF" w:rsidP="000779D9">
            <w:pPr>
              <w:jc w:val="center"/>
            </w:pPr>
            <w:r>
              <w:rPr>
                <w:rFonts w:ascii="Arial" w:hAnsi="Arial" w:cs="Arial"/>
              </w:rPr>
              <w:t>2</w:t>
            </w:r>
            <w:r w:rsidRPr="000779D9">
              <w:rPr>
                <w:rFonts w:ascii="Arial" w:hAnsi="Arial" w:cs="Arial"/>
              </w:rPr>
              <w:t>39000,00</w:t>
            </w:r>
          </w:p>
        </w:tc>
        <w:tc>
          <w:tcPr>
            <w:tcW w:w="1745" w:type="dxa"/>
            <w:shd w:val="clear" w:color="auto" w:fill="auto"/>
            <w:hideMark/>
          </w:tcPr>
          <w:p w:rsidR="00311BDF" w:rsidRPr="000779D9" w:rsidRDefault="00311BDF" w:rsidP="00311BDF">
            <w:pPr>
              <w:jc w:val="center"/>
            </w:pPr>
            <w:r>
              <w:rPr>
                <w:rFonts w:ascii="Arial" w:hAnsi="Arial" w:cs="Arial"/>
              </w:rPr>
              <w:t>2</w:t>
            </w:r>
            <w:r w:rsidRPr="000779D9">
              <w:rPr>
                <w:rFonts w:ascii="Arial" w:hAnsi="Arial" w:cs="Arial"/>
              </w:rPr>
              <w:t>39000,00</w:t>
            </w:r>
          </w:p>
        </w:tc>
      </w:tr>
      <w:tr w:rsidR="00311BDF" w:rsidRPr="006160FB" w:rsidTr="00311BDF">
        <w:trPr>
          <w:trHeight w:val="1551"/>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13 0 00 00000</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sidRPr="000779D9">
              <w:rPr>
                <w:rFonts w:ascii="Arial" w:hAnsi="Arial" w:cs="Arial"/>
              </w:rPr>
              <w:t>139000,00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Pr>
                <w:rFonts w:ascii="Arial" w:hAnsi="Arial" w:cs="Arial"/>
              </w:rPr>
              <w:t>2</w:t>
            </w:r>
            <w:r w:rsidRPr="000779D9">
              <w:rPr>
                <w:rFonts w:ascii="Arial" w:hAnsi="Arial" w:cs="Arial"/>
              </w:rPr>
              <w:t>39000,00</w:t>
            </w:r>
          </w:p>
        </w:tc>
        <w:tc>
          <w:tcPr>
            <w:tcW w:w="1745" w:type="dxa"/>
            <w:shd w:val="clear" w:color="auto" w:fill="auto"/>
            <w:hideMark/>
          </w:tcPr>
          <w:p w:rsidR="00F70E4D" w:rsidRDefault="00F70E4D" w:rsidP="00311BDF">
            <w:pPr>
              <w:jc w:val="center"/>
              <w:rPr>
                <w:rFonts w:ascii="Arial" w:hAnsi="Arial" w:cs="Arial"/>
              </w:rPr>
            </w:pPr>
          </w:p>
          <w:p w:rsidR="00F70E4D" w:rsidRDefault="00F70E4D" w:rsidP="00311BDF">
            <w:pPr>
              <w:jc w:val="center"/>
              <w:rPr>
                <w:rFonts w:ascii="Arial" w:hAnsi="Arial" w:cs="Arial"/>
              </w:rPr>
            </w:pPr>
          </w:p>
          <w:p w:rsidR="00311BDF" w:rsidRPr="000779D9" w:rsidRDefault="00311BDF" w:rsidP="00311BDF">
            <w:pPr>
              <w:jc w:val="center"/>
            </w:pPr>
            <w:r>
              <w:rPr>
                <w:rFonts w:ascii="Arial" w:hAnsi="Arial" w:cs="Arial"/>
              </w:rPr>
              <w:t>2</w:t>
            </w:r>
            <w:r w:rsidRPr="000779D9">
              <w:rPr>
                <w:rFonts w:ascii="Arial" w:hAnsi="Arial" w:cs="Arial"/>
              </w:rPr>
              <w:t>39000,00</w:t>
            </w:r>
          </w:p>
        </w:tc>
      </w:tr>
      <w:tr w:rsidR="00311BDF" w:rsidRPr="006160FB" w:rsidTr="00311BDF">
        <w:trPr>
          <w:trHeight w:val="1252"/>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13 1 00 00000</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sidRPr="000779D9">
              <w:rPr>
                <w:rFonts w:ascii="Arial" w:hAnsi="Arial" w:cs="Arial"/>
              </w:rPr>
              <w:t>139000,00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Pr>
                <w:rFonts w:ascii="Arial" w:hAnsi="Arial" w:cs="Arial"/>
              </w:rPr>
              <w:t>2</w:t>
            </w:r>
            <w:r w:rsidRPr="000779D9">
              <w:rPr>
                <w:rFonts w:ascii="Arial" w:hAnsi="Arial" w:cs="Arial"/>
              </w:rPr>
              <w:t>39000,00</w:t>
            </w:r>
          </w:p>
        </w:tc>
        <w:tc>
          <w:tcPr>
            <w:tcW w:w="1745" w:type="dxa"/>
            <w:shd w:val="clear" w:color="auto" w:fill="auto"/>
            <w:hideMark/>
          </w:tcPr>
          <w:p w:rsidR="00F70E4D" w:rsidRDefault="00F70E4D" w:rsidP="00311BDF">
            <w:pPr>
              <w:jc w:val="center"/>
              <w:rPr>
                <w:rFonts w:ascii="Arial" w:hAnsi="Arial" w:cs="Arial"/>
              </w:rPr>
            </w:pPr>
          </w:p>
          <w:p w:rsidR="00F70E4D" w:rsidRDefault="00F70E4D" w:rsidP="00311BDF">
            <w:pPr>
              <w:jc w:val="center"/>
              <w:rPr>
                <w:rFonts w:ascii="Arial" w:hAnsi="Arial" w:cs="Arial"/>
              </w:rPr>
            </w:pPr>
          </w:p>
          <w:p w:rsidR="00311BDF" w:rsidRPr="000779D9" w:rsidRDefault="00311BDF" w:rsidP="00311BDF">
            <w:pPr>
              <w:jc w:val="center"/>
            </w:pPr>
            <w:r>
              <w:rPr>
                <w:rFonts w:ascii="Arial" w:hAnsi="Arial" w:cs="Arial"/>
              </w:rPr>
              <w:t>2</w:t>
            </w:r>
            <w:r w:rsidRPr="000779D9">
              <w:rPr>
                <w:rFonts w:ascii="Arial" w:hAnsi="Arial" w:cs="Arial"/>
              </w:rPr>
              <w:t>39000,00</w:t>
            </w:r>
          </w:p>
        </w:tc>
      </w:tr>
      <w:tr w:rsidR="00311BDF" w:rsidRPr="006160FB" w:rsidTr="00311BDF">
        <w:trPr>
          <w:trHeight w:val="2272"/>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eastAsia="Calibri" w:hAnsi="Arial" w:cs="Arial"/>
                <w:color w:val="000000"/>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13 1 01 00000</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sidRPr="000779D9">
              <w:rPr>
                <w:rFonts w:ascii="Arial" w:hAnsi="Arial" w:cs="Arial"/>
              </w:rPr>
              <w:t>139000,00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Pr>
                <w:rFonts w:ascii="Arial" w:hAnsi="Arial" w:cs="Arial"/>
              </w:rPr>
              <w:t>2</w:t>
            </w:r>
            <w:r w:rsidRPr="000779D9">
              <w:rPr>
                <w:rFonts w:ascii="Arial" w:hAnsi="Arial" w:cs="Arial"/>
              </w:rPr>
              <w:t>39000,00</w:t>
            </w:r>
          </w:p>
        </w:tc>
        <w:tc>
          <w:tcPr>
            <w:tcW w:w="1745" w:type="dxa"/>
            <w:shd w:val="clear" w:color="auto" w:fill="auto"/>
            <w:hideMark/>
          </w:tcPr>
          <w:p w:rsidR="00F70E4D" w:rsidRDefault="00F70E4D" w:rsidP="00311BDF">
            <w:pPr>
              <w:jc w:val="center"/>
              <w:rPr>
                <w:rFonts w:ascii="Arial" w:hAnsi="Arial" w:cs="Arial"/>
              </w:rPr>
            </w:pPr>
          </w:p>
          <w:p w:rsidR="00F70E4D" w:rsidRDefault="00F70E4D" w:rsidP="00311BDF">
            <w:pPr>
              <w:jc w:val="center"/>
              <w:rPr>
                <w:rFonts w:ascii="Arial" w:hAnsi="Arial" w:cs="Arial"/>
              </w:rPr>
            </w:pPr>
          </w:p>
          <w:p w:rsidR="00F70E4D" w:rsidRDefault="00F70E4D" w:rsidP="00311BDF">
            <w:pPr>
              <w:jc w:val="center"/>
              <w:rPr>
                <w:rFonts w:ascii="Arial" w:hAnsi="Arial" w:cs="Arial"/>
              </w:rPr>
            </w:pPr>
          </w:p>
          <w:p w:rsidR="00F70E4D" w:rsidRDefault="00F70E4D" w:rsidP="00311BDF">
            <w:pPr>
              <w:jc w:val="center"/>
              <w:rPr>
                <w:rFonts w:ascii="Arial" w:hAnsi="Arial" w:cs="Arial"/>
              </w:rPr>
            </w:pPr>
          </w:p>
          <w:p w:rsidR="00311BDF" w:rsidRPr="000779D9" w:rsidRDefault="00311BDF" w:rsidP="00311BDF">
            <w:pPr>
              <w:jc w:val="center"/>
            </w:pPr>
            <w:r>
              <w:rPr>
                <w:rFonts w:ascii="Arial" w:hAnsi="Arial" w:cs="Arial"/>
              </w:rPr>
              <w:t>2</w:t>
            </w:r>
            <w:r w:rsidRPr="000779D9">
              <w:rPr>
                <w:rFonts w:ascii="Arial" w:hAnsi="Arial" w:cs="Arial"/>
              </w:rPr>
              <w:t>39000,00</w:t>
            </w:r>
          </w:p>
        </w:tc>
      </w:tr>
      <w:tr w:rsidR="00311BDF" w:rsidRPr="006160FB" w:rsidTr="006160FB">
        <w:trPr>
          <w:trHeight w:val="952"/>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lastRenderedPageBreak/>
              <w:t>Обеспечение первичных мер пожарной безопасности в границах населенных пунктов муниципальных образований</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311BDF" w:rsidRPr="000779D9" w:rsidRDefault="00311BDF" w:rsidP="000779D9">
            <w:pPr>
              <w:jc w:val="center"/>
              <w:rPr>
                <w:rFonts w:ascii="Arial" w:hAnsi="Arial" w:cs="Arial"/>
              </w:rPr>
            </w:pPr>
            <w:r w:rsidRPr="000779D9">
              <w:rPr>
                <w:rFonts w:ascii="Arial" w:hAnsi="Arial" w:cs="Arial"/>
              </w:rPr>
              <w:t>139000,00</w:t>
            </w:r>
          </w:p>
        </w:tc>
        <w:tc>
          <w:tcPr>
            <w:tcW w:w="1941" w:type="dxa"/>
            <w:shd w:val="clear" w:color="auto" w:fill="auto"/>
            <w:vAlign w:val="center"/>
            <w:hideMark/>
          </w:tcPr>
          <w:p w:rsidR="00311BDF" w:rsidRPr="000779D9" w:rsidRDefault="00311BDF" w:rsidP="000779D9">
            <w:pPr>
              <w:jc w:val="center"/>
              <w:rPr>
                <w:rFonts w:ascii="Arial" w:hAnsi="Arial" w:cs="Arial"/>
              </w:rPr>
            </w:pPr>
            <w:r>
              <w:rPr>
                <w:rFonts w:ascii="Arial" w:hAnsi="Arial" w:cs="Arial"/>
              </w:rPr>
              <w:t>2</w:t>
            </w:r>
            <w:r w:rsidRPr="000779D9">
              <w:rPr>
                <w:rFonts w:ascii="Arial" w:hAnsi="Arial" w:cs="Arial"/>
              </w:rPr>
              <w:t>39000,00</w:t>
            </w:r>
          </w:p>
        </w:tc>
        <w:tc>
          <w:tcPr>
            <w:tcW w:w="1745" w:type="dxa"/>
            <w:shd w:val="clear" w:color="auto" w:fill="auto"/>
            <w:vAlign w:val="center"/>
            <w:hideMark/>
          </w:tcPr>
          <w:p w:rsidR="00311BDF" w:rsidRPr="000779D9" w:rsidRDefault="00311BDF" w:rsidP="00311BDF">
            <w:pPr>
              <w:jc w:val="center"/>
              <w:rPr>
                <w:rFonts w:ascii="Arial" w:hAnsi="Arial" w:cs="Arial"/>
              </w:rPr>
            </w:pPr>
            <w:r>
              <w:rPr>
                <w:rFonts w:ascii="Arial" w:hAnsi="Arial" w:cs="Arial"/>
              </w:rPr>
              <w:t>2</w:t>
            </w:r>
            <w:r w:rsidRPr="000779D9">
              <w:rPr>
                <w:rFonts w:ascii="Arial" w:hAnsi="Arial" w:cs="Arial"/>
              </w:rPr>
              <w:t>39000,00</w:t>
            </w:r>
          </w:p>
        </w:tc>
      </w:tr>
      <w:tr w:rsidR="00311BDF" w:rsidRPr="006160FB" w:rsidTr="006160FB">
        <w:trPr>
          <w:trHeight w:val="954"/>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311BDF" w:rsidRPr="000779D9" w:rsidRDefault="00311BDF" w:rsidP="000779D9">
            <w:pPr>
              <w:jc w:val="center"/>
              <w:rPr>
                <w:rFonts w:ascii="Arial" w:hAnsi="Arial" w:cs="Arial"/>
              </w:rPr>
            </w:pPr>
            <w:r w:rsidRPr="000779D9">
              <w:rPr>
                <w:rFonts w:ascii="Arial" w:hAnsi="Arial" w:cs="Arial"/>
              </w:rPr>
              <w:t>139000,00</w:t>
            </w:r>
          </w:p>
        </w:tc>
        <w:tc>
          <w:tcPr>
            <w:tcW w:w="1941" w:type="dxa"/>
            <w:shd w:val="clear" w:color="auto" w:fill="auto"/>
            <w:vAlign w:val="center"/>
            <w:hideMark/>
          </w:tcPr>
          <w:p w:rsidR="00311BDF" w:rsidRPr="000779D9" w:rsidRDefault="00311BDF" w:rsidP="000779D9">
            <w:pPr>
              <w:jc w:val="center"/>
              <w:rPr>
                <w:rFonts w:ascii="Arial" w:hAnsi="Arial" w:cs="Arial"/>
              </w:rPr>
            </w:pPr>
            <w:r>
              <w:rPr>
                <w:rFonts w:ascii="Arial" w:hAnsi="Arial" w:cs="Arial"/>
              </w:rPr>
              <w:t>2</w:t>
            </w:r>
            <w:r w:rsidRPr="000779D9">
              <w:rPr>
                <w:rFonts w:ascii="Arial" w:hAnsi="Arial" w:cs="Arial"/>
              </w:rPr>
              <w:t>39000,00</w:t>
            </w:r>
          </w:p>
        </w:tc>
        <w:tc>
          <w:tcPr>
            <w:tcW w:w="1745" w:type="dxa"/>
            <w:shd w:val="clear" w:color="auto" w:fill="auto"/>
            <w:vAlign w:val="center"/>
            <w:hideMark/>
          </w:tcPr>
          <w:p w:rsidR="00311BDF" w:rsidRPr="000779D9" w:rsidRDefault="00311BDF" w:rsidP="00311BDF">
            <w:pPr>
              <w:jc w:val="center"/>
              <w:rPr>
                <w:rFonts w:ascii="Arial" w:hAnsi="Arial" w:cs="Arial"/>
              </w:rPr>
            </w:pPr>
            <w:r>
              <w:rPr>
                <w:rFonts w:ascii="Arial" w:hAnsi="Arial" w:cs="Arial"/>
              </w:rPr>
              <w:t>2</w:t>
            </w:r>
            <w:r w:rsidRPr="000779D9">
              <w:rPr>
                <w:rFonts w:ascii="Arial" w:hAnsi="Arial" w:cs="Arial"/>
              </w:rPr>
              <w:t>39000,00</w:t>
            </w:r>
          </w:p>
        </w:tc>
      </w:tr>
      <w:tr w:rsidR="000779D9" w:rsidRPr="006160FB" w:rsidTr="006160FB">
        <w:trPr>
          <w:trHeight w:val="982"/>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688"/>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годы»</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12 0 00 00000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1399"/>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12 2 00 00000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12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12 2 01 00000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104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90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Национальная экономика</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212 430,00</w:t>
            </w:r>
          </w:p>
        </w:tc>
        <w:tc>
          <w:tcPr>
            <w:tcW w:w="1941" w:type="dxa"/>
            <w:shd w:val="clear" w:color="auto" w:fill="auto"/>
            <w:vAlign w:val="center"/>
            <w:hideMark/>
          </w:tcPr>
          <w:p w:rsidR="000779D9" w:rsidRPr="000779D9" w:rsidRDefault="0090171C" w:rsidP="000779D9">
            <w:pPr>
              <w:suppressAutoHyphens w:val="0"/>
              <w:jc w:val="center"/>
              <w:rPr>
                <w:rFonts w:ascii="Arial" w:hAnsi="Arial" w:cs="Arial"/>
                <w:lang w:eastAsia="ru-RU"/>
              </w:rPr>
            </w:pPr>
            <w:r>
              <w:rPr>
                <w:rFonts w:ascii="Arial" w:hAnsi="Arial" w:cs="Arial"/>
                <w:lang w:eastAsia="ru-RU"/>
              </w:rPr>
              <w:t>31000,00</w:t>
            </w:r>
          </w:p>
        </w:tc>
        <w:tc>
          <w:tcPr>
            <w:tcW w:w="1745" w:type="dxa"/>
            <w:shd w:val="clear" w:color="auto" w:fill="auto"/>
            <w:vAlign w:val="center"/>
            <w:hideMark/>
          </w:tcPr>
          <w:p w:rsidR="000779D9" w:rsidRPr="000779D9" w:rsidRDefault="0090171C" w:rsidP="000779D9">
            <w:pPr>
              <w:suppressAutoHyphens w:val="0"/>
              <w:jc w:val="center"/>
              <w:rPr>
                <w:rFonts w:ascii="Arial" w:hAnsi="Arial" w:cs="Arial"/>
                <w:lang w:eastAsia="ru-RU"/>
              </w:rPr>
            </w:pPr>
            <w:r>
              <w:rPr>
                <w:rFonts w:ascii="Arial" w:hAnsi="Arial" w:cs="Arial"/>
                <w:lang w:eastAsia="ru-RU"/>
              </w:rPr>
              <w:t>31000,00</w:t>
            </w:r>
          </w:p>
        </w:tc>
      </w:tr>
      <w:tr w:rsidR="000779D9" w:rsidRPr="006160FB" w:rsidTr="00311BDF">
        <w:trPr>
          <w:trHeight w:val="615"/>
        </w:trPr>
        <w:tc>
          <w:tcPr>
            <w:tcW w:w="4553" w:type="dxa"/>
            <w:shd w:val="clear" w:color="auto" w:fill="auto"/>
            <w:vAlign w:val="center"/>
          </w:tcPr>
          <w:p w:rsidR="000779D9" w:rsidRDefault="000779D9" w:rsidP="00A81E72">
            <w:pPr>
              <w:rPr>
                <w:rFonts w:ascii="Arial" w:hAnsi="Arial"/>
              </w:rPr>
            </w:pPr>
            <w:r>
              <w:rPr>
                <w:rFonts w:ascii="Arial" w:hAnsi="Arial"/>
                <w:color w:val="000000"/>
              </w:rPr>
              <w:lastRenderedPageBreak/>
              <w:t>Дорожное хозяйство (дорожные фонды)</w:t>
            </w:r>
          </w:p>
        </w:tc>
        <w:tc>
          <w:tcPr>
            <w:tcW w:w="600" w:type="dxa"/>
            <w:shd w:val="clear" w:color="auto" w:fill="auto"/>
            <w:vAlign w:val="center"/>
          </w:tcPr>
          <w:p w:rsidR="000779D9" w:rsidRDefault="000779D9" w:rsidP="00A81E72">
            <w:pPr>
              <w:rPr>
                <w:rFonts w:ascii="Arial" w:hAnsi="Arial"/>
              </w:rPr>
            </w:pPr>
            <w:r>
              <w:rPr>
                <w:rFonts w:ascii="Arial" w:hAnsi="Arial"/>
                <w:color w:val="000000"/>
              </w:rPr>
              <w:t>04</w:t>
            </w:r>
          </w:p>
        </w:tc>
        <w:tc>
          <w:tcPr>
            <w:tcW w:w="640" w:type="dxa"/>
            <w:shd w:val="clear" w:color="auto" w:fill="auto"/>
            <w:vAlign w:val="center"/>
          </w:tcPr>
          <w:p w:rsidR="000779D9" w:rsidRDefault="000779D9" w:rsidP="00A81E72">
            <w:pPr>
              <w:rPr>
                <w:rFonts w:ascii="Arial" w:hAnsi="Arial"/>
              </w:rPr>
            </w:pPr>
            <w:r>
              <w:rPr>
                <w:rFonts w:ascii="Arial" w:hAnsi="Arial"/>
                <w:color w:val="000000"/>
              </w:rPr>
              <w:t>09</w:t>
            </w:r>
          </w:p>
        </w:tc>
        <w:tc>
          <w:tcPr>
            <w:tcW w:w="2020" w:type="dxa"/>
            <w:shd w:val="clear" w:color="auto" w:fill="auto"/>
            <w:vAlign w:val="center"/>
          </w:tcPr>
          <w:p w:rsidR="000779D9" w:rsidRDefault="000779D9" w:rsidP="00A81E72">
            <w:pPr>
              <w:ind w:left="-125" w:right="-147"/>
              <w:rPr>
                <w:rFonts w:ascii="Arial" w:hAnsi="Arial"/>
              </w:rPr>
            </w:pPr>
          </w:p>
        </w:tc>
        <w:tc>
          <w:tcPr>
            <w:tcW w:w="660" w:type="dxa"/>
            <w:shd w:val="clear" w:color="auto" w:fill="auto"/>
            <w:vAlign w:val="center"/>
          </w:tcPr>
          <w:p w:rsidR="000779D9" w:rsidRDefault="000779D9" w:rsidP="00A81E72">
            <w:pPr>
              <w:rPr>
                <w:rFonts w:ascii="Arial" w:hAnsi="Arial"/>
              </w:rPr>
            </w:pPr>
          </w:p>
        </w:tc>
        <w:tc>
          <w:tcPr>
            <w:tcW w:w="1892" w:type="dxa"/>
            <w:shd w:val="clear" w:color="auto" w:fill="auto"/>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181430,00</w:t>
            </w:r>
          </w:p>
        </w:tc>
        <w:tc>
          <w:tcPr>
            <w:tcW w:w="1941" w:type="dxa"/>
            <w:shd w:val="clear" w:color="auto" w:fill="auto"/>
          </w:tcPr>
          <w:p w:rsidR="000779D9" w:rsidRPr="000779D9" w:rsidRDefault="000779D9" w:rsidP="000779D9">
            <w:pPr>
              <w:jc w:val="center"/>
            </w:pPr>
          </w:p>
        </w:tc>
        <w:tc>
          <w:tcPr>
            <w:tcW w:w="1745" w:type="dxa"/>
            <w:shd w:val="clear" w:color="auto" w:fill="auto"/>
          </w:tcPr>
          <w:p w:rsidR="000779D9" w:rsidRPr="000779D9" w:rsidRDefault="000779D9" w:rsidP="000779D9">
            <w:pPr>
              <w:jc w:val="center"/>
            </w:pPr>
          </w:p>
        </w:tc>
      </w:tr>
      <w:tr w:rsidR="000779D9" w:rsidRPr="006160FB" w:rsidTr="00311BDF">
        <w:trPr>
          <w:trHeight w:val="615"/>
        </w:trPr>
        <w:tc>
          <w:tcPr>
            <w:tcW w:w="4553" w:type="dxa"/>
            <w:shd w:val="clear" w:color="auto" w:fill="auto"/>
            <w:vAlign w:val="center"/>
          </w:tcPr>
          <w:p w:rsidR="000779D9" w:rsidRDefault="000779D9" w:rsidP="00020039">
            <w:pPr>
              <w:widowControl w:val="0"/>
              <w:outlineLvl w:val="5"/>
              <w:rPr>
                <w:rFonts w:ascii="Arial" w:hAnsi="Arial"/>
              </w:rPr>
            </w:pPr>
            <w:r>
              <w:rPr>
                <w:rFonts w:ascii="Arial" w:hAnsi="Arial"/>
                <w:color w:val="000000"/>
              </w:rPr>
              <w:t xml:space="preserve">Муниципальная </w:t>
            </w:r>
            <w:hyperlink r:id="rId8" w:history="1">
              <w:r>
                <w:rPr>
                  <w:rFonts w:ascii="Arial" w:hAnsi="Arial"/>
                  <w:color w:val="000000"/>
                </w:rPr>
                <w:t>программа</w:t>
              </w:r>
            </w:hyperlink>
            <w:r>
              <w:rPr>
                <w:rFonts w:ascii="Arial" w:hAnsi="Arial"/>
                <w:color w:val="000000"/>
              </w:rPr>
              <w:t xml:space="preserve"> «Развитие транспортной системы, обеспечение перевозки пассажиров в муниципальном образовании «Панинский сельсовет» и безопасности дорожного движения»</w:t>
            </w:r>
          </w:p>
        </w:tc>
        <w:tc>
          <w:tcPr>
            <w:tcW w:w="600" w:type="dxa"/>
            <w:shd w:val="clear" w:color="auto" w:fill="auto"/>
            <w:vAlign w:val="center"/>
          </w:tcPr>
          <w:p w:rsidR="000779D9" w:rsidRDefault="000779D9" w:rsidP="00A81E72">
            <w:pPr>
              <w:rPr>
                <w:rFonts w:ascii="Arial" w:hAnsi="Arial"/>
              </w:rPr>
            </w:pPr>
            <w:r>
              <w:rPr>
                <w:rFonts w:ascii="Arial" w:hAnsi="Arial"/>
                <w:color w:val="000000"/>
              </w:rPr>
              <w:t>04</w:t>
            </w:r>
          </w:p>
        </w:tc>
        <w:tc>
          <w:tcPr>
            <w:tcW w:w="640" w:type="dxa"/>
            <w:shd w:val="clear" w:color="auto" w:fill="auto"/>
            <w:vAlign w:val="center"/>
          </w:tcPr>
          <w:p w:rsidR="000779D9" w:rsidRDefault="000779D9" w:rsidP="00A81E72">
            <w:pPr>
              <w:rPr>
                <w:rFonts w:ascii="Arial" w:hAnsi="Arial"/>
              </w:rPr>
            </w:pPr>
            <w:r>
              <w:rPr>
                <w:rFonts w:ascii="Arial" w:hAnsi="Arial"/>
                <w:color w:val="000000"/>
              </w:rPr>
              <w:t>09</w:t>
            </w:r>
          </w:p>
        </w:tc>
        <w:tc>
          <w:tcPr>
            <w:tcW w:w="2020" w:type="dxa"/>
            <w:shd w:val="clear" w:color="auto" w:fill="auto"/>
            <w:vAlign w:val="center"/>
          </w:tcPr>
          <w:p w:rsidR="000779D9" w:rsidRDefault="000779D9" w:rsidP="00A81E72">
            <w:pPr>
              <w:ind w:left="-125" w:right="-147"/>
              <w:rPr>
                <w:rFonts w:ascii="Arial" w:hAnsi="Arial"/>
              </w:rPr>
            </w:pPr>
            <w:r>
              <w:rPr>
                <w:rFonts w:ascii="Arial" w:hAnsi="Arial"/>
                <w:color w:val="000000"/>
              </w:rPr>
              <w:t>11 1 00 00000</w:t>
            </w:r>
          </w:p>
        </w:tc>
        <w:tc>
          <w:tcPr>
            <w:tcW w:w="660" w:type="dxa"/>
            <w:shd w:val="clear" w:color="auto" w:fill="auto"/>
            <w:vAlign w:val="center"/>
          </w:tcPr>
          <w:p w:rsidR="000779D9" w:rsidRDefault="000779D9" w:rsidP="00A81E72">
            <w:pPr>
              <w:rPr>
                <w:rFonts w:ascii="Arial" w:hAnsi="Arial"/>
              </w:rPr>
            </w:pPr>
          </w:p>
        </w:tc>
        <w:tc>
          <w:tcPr>
            <w:tcW w:w="1892" w:type="dxa"/>
            <w:shd w:val="clear" w:color="auto" w:fill="auto"/>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181430,00</w:t>
            </w:r>
          </w:p>
        </w:tc>
        <w:tc>
          <w:tcPr>
            <w:tcW w:w="1941" w:type="dxa"/>
            <w:shd w:val="clear" w:color="auto" w:fill="auto"/>
          </w:tcPr>
          <w:p w:rsidR="000779D9" w:rsidRPr="000779D9" w:rsidRDefault="000779D9" w:rsidP="000779D9">
            <w:pPr>
              <w:jc w:val="center"/>
            </w:pPr>
          </w:p>
        </w:tc>
        <w:tc>
          <w:tcPr>
            <w:tcW w:w="1745" w:type="dxa"/>
            <w:shd w:val="clear" w:color="auto" w:fill="auto"/>
          </w:tcPr>
          <w:p w:rsidR="000779D9" w:rsidRPr="000779D9" w:rsidRDefault="000779D9" w:rsidP="000779D9">
            <w:pPr>
              <w:jc w:val="center"/>
            </w:pPr>
          </w:p>
        </w:tc>
      </w:tr>
      <w:tr w:rsidR="000779D9" w:rsidRPr="006160FB" w:rsidTr="00311BDF">
        <w:trPr>
          <w:trHeight w:val="615"/>
        </w:trPr>
        <w:tc>
          <w:tcPr>
            <w:tcW w:w="4553" w:type="dxa"/>
            <w:shd w:val="clear" w:color="auto" w:fill="auto"/>
            <w:vAlign w:val="center"/>
          </w:tcPr>
          <w:p w:rsidR="000779D9" w:rsidRDefault="000779D9" w:rsidP="00020039">
            <w:pPr>
              <w:widowControl w:val="0"/>
              <w:outlineLvl w:val="5"/>
              <w:rPr>
                <w:rFonts w:ascii="Arial" w:hAnsi="Arial"/>
              </w:rPr>
            </w:pPr>
            <w:r>
              <w:rPr>
                <w:rFonts w:ascii="Arial" w:hAnsi="Arial"/>
                <w:color w:val="000000"/>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«Панинский сельсовет» и безопасности дорожного движения»</w:t>
            </w:r>
          </w:p>
        </w:tc>
        <w:tc>
          <w:tcPr>
            <w:tcW w:w="600" w:type="dxa"/>
            <w:shd w:val="clear" w:color="auto" w:fill="auto"/>
            <w:vAlign w:val="center"/>
          </w:tcPr>
          <w:p w:rsidR="000779D9" w:rsidRDefault="000779D9" w:rsidP="00A81E72">
            <w:pPr>
              <w:rPr>
                <w:rFonts w:ascii="Arial" w:hAnsi="Arial"/>
              </w:rPr>
            </w:pPr>
            <w:r>
              <w:rPr>
                <w:rFonts w:ascii="Arial" w:hAnsi="Arial"/>
                <w:color w:val="000000"/>
              </w:rPr>
              <w:t>04</w:t>
            </w:r>
          </w:p>
        </w:tc>
        <w:tc>
          <w:tcPr>
            <w:tcW w:w="640" w:type="dxa"/>
            <w:shd w:val="clear" w:color="auto" w:fill="auto"/>
            <w:vAlign w:val="center"/>
          </w:tcPr>
          <w:p w:rsidR="000779D9" w:rsidRDefault="000779D9" w:rsidP="00A81E72">
            <w:pPr>
              <w:rPr>
                <w:rFonts w:ascii="Arial" w:hAnsi="Arial"/>
              </w:rPr>
            </w:pPr>
            <w:r>
              <w:rPr>
                <w:rFonts w:ascii="Arial" w:hAnsi="Arial"/>
                <w:color w:val="000000"/>
              </w:rPr>
              <w:t>09</w:t>
            </w:r>
          </w:p>
        </w:tc>
        <w:tc>
          <w:tcPr>
            <w:tcW w:w="2020" w:type="dxa"/>
            <w:shd w:val="clear" w:color="auto" w:fill="auto"/>
            <w:vAlign w:val="center"/>
          </w:tcPr>
          <w:p w:rsidR="000779D9" w:rsidRDefault="000779D9" w:rsidP="00A81E72">
            <w:pPr>
              <w:ind w:left="-125" w:right="-147"/>
              <w:rPr>
                <w:rFonts w:ascii="Arial" w:hAnsi="Arial"/>
              </w:rPr>
            </w:pPr>
            <w:r>
              <w:rPr>
                <w:rFonts w:ascii="Arial" w:hAnsi="Arial"/>
                <w:color w:val="000000"/>
              </w:rPr>
              <w:t>11 1 01 00000</w:t>
            </w:r>
          </w:p>
        </w:tc>
        <w:tc>
          <w:tcPr>
            <w:tcW w:w="660" w:type="dxa"/>
            <w:shd w:val="clear" w:color="auto" w:fill="auto"/>
            <w:vAlign w:val="center"/>
          </w:tcPr>
          <w:p w:rsidR="000779D9" w:rsidRDefault="000779D9" w:rsidP="00A81E72">
            <w:pPr>
              <w:rPr>
                <w:rFonts w:ascii="Arial" w:hAnsi="Arial"/>
              </w:rPr>
            </w:pPr>
          </w:p>
        </w:tc>
        <w:tc>
          <w:tcPr>
            <w:tcW w:w="1892" w:type="dxa"/>
            <w:shd w:val="clear" w:color="auto" w:fill="auto"/>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181430,00</w:t>
            </w:r>
          </w:p>
        </w:tc>
        <w:tc>
          <w:tcPr>
            <w:tcW w:w="1941" w:type="dxa"/>
            <w:shd w:val="clear" w:color="auto" w:fill="auto"/>
          </w:tcPr>
          <w:p w:rsidR="000779D9" w:rsidRPr="000779D9" w:rsidRDefault="000779D9" w:rsidP="000779D9">
            <w:pPr>
              <w:jc w:val="center"/>
            </w:pPr>
          </w:p>
        </w:tc>
        <w:tc>
          <w:tcPr>
            <w:tcW w:w="1745" w:type="dxa"/>
            <w:shd w:val="clear" w:color="auto" w:fill="auto"/>
          </w:tcPr>
          <w:p w:rsidR="000779D9" w:rsidRPr="000779D9" w:rsidRDefault="000779D9" w:rsidP="000779D9">
            <w:pPr>
              <w:jc w:val="center"/>
            </w:pPr>
          </w:p>
        </w:tc>
      </w:tr>
      <w:tr w:rsidR="000779D9" w:rsidRPr="006160FB" w:rsidTr="00311BDF">
        <w:trPr>
          <w:trHeight w:val="615"/>
        </w:trPr>
        <w:tc>
          <w:tcPr>
            <w:tcW w:w="4553" w:type="dxa"/>
            <w:shd w:val="clear" w:color="auto" w:fill="auto"/>
            <w:vAlign w:val="center"/>
          </w:tcPr>
          <w:p w:rsidR="000779D9" w:rsidRDefault="000779D9" w:rsidP="00A81E72">
            <w:pPr>
              <w:outlineLvl w:val="4"/>
              <w:rPr>
                <w:rFonts w:ascii="Arial" w:hAnsi="Arial"/>
              </w:rPr>
            </w:pPr>
            <w:r>
              <w:rPr>
                <w:rFonts w:ascii="Arial" w:hAnsi="Arial"/>
                <w:color w:val="000000"/>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600" w:type="dxa"/>
            <w:shd w:val="clear" w:color="auto" w:fill="auto"/>
            <w:vAlign w:val="center"/>
          </w:tcPr>
          <w:p w:rsidR="000779D9" w:rsidRDefault="000779D9" w:rsidP="00A81E72">
            <w:pPr>
              <w:rPr>
                <w:rFonts w:ascii="Arial" w:hAnsi="Arial"/>
              </w:rPr>
            </w:pPr>
            <w:r>
              <w:rPr>
                <w:rFonts w:ascii="Arial" w:hAnsi="Arial"/>
                <w:color w:val="000000"/>
              </w:rPr>
              <w:t>04</w:t>
            </w:r>
          </w:p>
        </w:tc>
        <w:tc>
          <w:tcPr>
            <w:tcW w:w="640" w:type="dxa"/>
            <w:shd w:val="clear" w:color="auto" w:fill="auto"/>
            <w:vAlign w:val="center"/>
          </w:tcPr>
          <w:p w:rsidR="000779D9" w:rsidRDefault="000779D9" w:rsidP="00A81E72">
            <w:pPr>
              <w:rPr>
                <w:rFonts w:ascii="Arial" w:hAnsi="Arial"/>
              </w:rPr>
            </w:pPr>
            <w:r>
              <w:rPr>
                <w:rFonts w:ascii="Arial" w:hAnsi="Arial"/>
                <w:color w:val="000000"/>
              </w:rPr>
              <w:t>09</w:t>
            </w:r>
          </w:p>
        </w:tc>
        <w:tc>
          <w:tcPr>
            <w:tcW w:w="2020" w:type="dxa"/>
            <w:shd w:val="clear" w:color="auto" w:fill="auto"/>
            <w:vAlign w:val="center"/>
          </w:tcPr>
          <w:p w:rsidR="000779D9" w:rsidRDefault="000779D9" w:rsidP="00A81E72">
            <w:pPr>
              <w:ind w:left="-125" w:right="-147"/>
              <w:rPr>
                <w:rFonts w:ascii="Arial" w:hAnsi="Arial"/>
              </w:rPr>
            </w:pPr>
            <w:r>
              <w:rPr>
                <w:rFonts w:ascii="Arial" w:hAnsi="Arial"/>
                <w:color w:val="000000"/>
              </w:rPr>
              <w:t>11 1 01 П1424</w:t>
            </w:r>
          </w:p>
        </w:tc>
        <w:tc>
          <w:tcPr>
            <w:tcW w:w="660" w:type="dxa"/>
            <w:shd w:val="clear" w:color="auto" w:fill="auto"/>
            <w:vAlign w:val="center"/>
          </w:tcPr>
          <w:p w:rsidR="000779D9" w:rsidRDefault="000779D9" w:rsidP="00A81E72">
            <w:pPr>
              <w:rPr>
                <w:rFonts w:ascii="Arial" w:hAnsi="Arial"/>
              </w:rPr>
            </w:pPr>
          </w:p>
        </w:tc>
        <w:tc>
          <w:tcPr>
            <w:tcW w:w="1892" w:type="dxa"/>
            <w:shd w:val="clear" w:color="auto" w:fill="auto"/>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181430,00</w:t>
            </w:r>
          </w:p>
        </w:tc>
        <w:tc>
          <w:tcPr>
            <w:tcW w:w="1941" w:type="dxa"/>
            <w:shd w:val="clear" w:color="auto" w:fill="auto"/>
          </w:tcPr>
          <w:p w:rsidR="000779D9" w:rsidRPr="000779D9" w:rsidRDefault="000779D9" w:rsidP="000779D9">
            <w:pPr>
              <w:jc w:val="center"/>
            </w:pPr>
          </w:p>
        </w:tc>
        <w:tc>
          <w:tcPr>
            <w:tcW w:w="1745" w:type="dxa"/>
            <w:shd w:val="clear" w:color="auto" w:fill="auto"/>
          </w:tcPr>
          <w:p w:rsidR="000779D9" w:rsidRPr="000779D9" w:rsidRDefault="000779D9" w:rsidP="000779D9">
            <w:pPr>
              <w:jc w:val="center"/>
            </w:pPr>
          </w:p>
        </w:tc>
      </w:tr>
      <w:tr w:rsidR="000779D9" w:rsidRPr="006160FB" w:rsidTr="00311BDF">
        <w:trPr>
          <w:trHeight w:val="615"/>
        </w:trPr>
        <w:tc>
          <w:tcPr>
            <w:tcW w:w="4553" w:type="dxa"/>
            <w:shd w:val="clear" w:color="auto" w:fill="auto"/>
            <w:vAlign w:val="center"/>
          </w:tcPr>
          <w:p w:rsidR="000779D9" w:rsidRDefault="000779D9" w:rsidP="00A81E72">
            <w:pPr>
              <w:rPr>
                <w:rFonts w:ascii="Arial" w:hAnsi="Arial"/>
              </w:rPr>
            </w:pPr>
            <w:r>
              <w:rPr>
                <w:rFonts w:ascii="Arial" w:hAnsi="Arial"/>
                <w:color w:val="000000"/>
              </w:rPr>
              <w:t>Закупка товаров, работ и услуг для государственных (муниципальных) нужд</w:t>
            </w:r>
          </w:p>
        </w:tc>
        <w:tc>
          <w:tcPr>
            <w:tcW w:w="600" w:type="dxa"/>
            <w:shd w:val="clear" w:color="auto" w:fill="auto"/>
            <w:vAlign w:val="center"/>
          </w:tcPr>
          <w:p w:rsidR="000779D9" w:rsidRDefault="000779D9" w:rsidP="00A81E72">
            <w:pPr>
              <w:rPr>
                <w:rFonts w:ascii="Arial" w:hAnsi="Arial"/>
              </w:rPr>
            </w:pPr>
            <w:r>
              <w:rPr>
                <w:rFonts w:ascii="Arial" w:hAnsi="Arial"/>
                <w:color w:val="000000"/>
              </w:rPr>
              <w:t>04</w:t>
            </w:r>
          </w:p>
        </w:tc>
        <w:tc>
          <w:tcPr>
            <w:tcW w:w="640" w:type="dxa"/>
            <w:shd w:val="clear" w:color="auto" w:fill="auto"/>
            <w:vAlign w:val="center"/>
          </w:tcPr>
          <w:p w:rsidR="000779D9" w:rsidRDefault="000779D9" w:rsidP="00A81E72">
            <w:pPr>
              <w:rPr>
                <w:rFonts w:ascii="Arial" w:hAnsi="Arial"/>
              </w:rPr>
            </w:pPr>
            <w:r>
              <w:rPr>
                <w:rFonts w:ascii="Arial" w:hAnsi="Arial"/>
                <w:color w:val="000000"/>
              </w:rPr>
              <w:t>09</w:t>
            </w:r>
          </w:p>
        </w:tc>
        <w:tc>
          <w:tcPr>
            <w:tcW w:w="2020" w:type="dxa"/>
            <w:shd w:val="clear" w:color="auto" w:fill="auto"/>
            <w:vAlign w:val="center"/>
          </w:tcPr>
          <w:p w:rsidR="000779D9" w:rsidRDefault="000779D9" w:rsidP="00A81E72">
            <w:pPr>
              <w:ind w:left="-125" w:right="-147"/>
              <w:rPr>
                <w:rFonts w:ascii="Arial" w:hAnsi="Arial"/>
              </w:rPr>
            </w:pPr>
            <w:r>
              <w:rPr>
                <w:rFonts w:ascii="Arial" w:hAnsi="Arial"/>
                <w:color w:val="000000"/>
              </w:rPr>
              <w:t>11 1 01 П1424</w:t>
            </w:r>
          </w:p>
        </w:tc>
        <w:tc>
          <w:tcPr>
            <w:tcW w:w="660" w:type="dxa"/>
            <w:shd w:val="clear" w:color="auto" w:fill="auto"/>
            <w:vAlign w:val="center"/>
          </w:tcPr>
          <w:p w:rsidR="000779D9" w:rsidRDefault="000779D9" w:rsidP="00A81E72">
            <w:pPr>
              <w:rPr>
                <w:rFonts w:ascii="Arial" w:hAnsi="Arial"/>
              </w:rPr>
            </w:pPr>
            <w:r>
              <w:rPr>
                <w:rFonts w:ascii="Arial" w:hAnsi="Arial"/>
                <w:color w:val="000000"/>
              </w:rPr>
              <w:t>200</w:t>
            </w:r>
          </w:p>
        </w:tc>
        <w:tc>
          <w:tcPr>
            <w:tcW w:w="1892" w:type="dxa"/>
            <w:shd w:val="clear" w:color="auto" w:fill="auto"/>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181430,00</w:t>
            </w:r>
          </w:p>
        </w:tc>
        <w:tc>
          <w:tcPr>
            <w:tcW w:w="1941" w:type="dxa"/>
            <w:shd w:val="clear" w:color="auto" w:fill="auto"/>
          </w:tcPr>
          <w:p w:rsidR="000779D9" w:rsidRPr="000779D9" w:rsidRDefault="000779D9" w:rsidP="000779D9">
            <w:pPr>
              <w:jc w:val="center"/>
            </w:pPr>
          </w:p>
        </w:tc>
        <w:tc>
          <w:tcPr>
            <w:tcW w:w="1745" w:type="dxa"/>
            <w:shd w:val="clear" w:color="auto" w:fill="auto"/>
          </w:tcPr>
          <w:p w:rsidR="000779D9" w:rsidRPr="000779D9" w:rsidRDefault="000779D9" w:rsidP="000779D9">
            <w:pPr>
              <w:jc w:val="center"/>
            </w:pPr>
          </w:p>
        </w:tc>
      </w:tr>
      <w:tr w:rsidR="000779D9" w:rsidRPr="006160FB" w:rsidTr="006160FB">
        <w:trPr>
          <w:trHeight w:val="6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Другие вопросы в области национальной экономики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31000,00</w:t>
            </w:r>
          </w:p>
        </w:tc>
        <w:tc>
          <w:tcPr>
            <w:tcW w:w="1941"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31000,00</w:t>
            </w:r>
          </w:p>
        </w:tc>
        <w:tc>
          <w:tcPr>
            <w:tcW w:w="1745"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31000,00</w:t>
            </w:r>
          </w:p>
        </w:tc>
      </w:tr>
      <w:tr w:rsidR="000779D9" w:rsidRPr="006160FB" w:rsidTr="00311BDF">
        <w:trPr>
          <w:trHeight w:val="18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05 0 00 00000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30000,00</w:t>
            </w:r>
          </w:p>
        </w:tc>
        <w:tc>
          <w:tcPr>
            <w:tcW w:w="1941"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30000,00</w:t>
            </w:r>
          </w:p>
        </w:tc>
        <w:tc>
          <w:tcPr>
            <w:tcW w:w="1745"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30000,00</w:t>
            </w:r>
          </w:p>
        </w:tc>
      </w:tr>
      <w:tr w:rsidR="000779D9" w:rsidRPr="006160FB" w:rsidTr="00311BDF">
        <w:trPr>
          <w:trHeight w:val="930"/>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bCs/>
                <w:color w:val="000000"/>
                <w:lang w:eastAsia="ru-RU"/>
              </w:rPr>
              <w:lastRenderedPageBreak/>
              <w:t>Подпрограмма "Энергосбережение</w:t>
            </w:r>
            <w:r w:rsidRPr="006160FB">
              <w:rPr>
                <w:rFonts w:ascii="Arial" w:hAnsi="Arial" w:cs="Arial"/>
                <w:color w:val="000000"/>
                <w:lang w:eastAsia="ru-RU"/>
              </w:rPr>
              <w:t>и повышение энергетической эффективности"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05 1 00 00000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30000,00</w:t>
            </w:r>
          </w:p>
        </w:tc>
        <w:tc>
          <w:tcPr>
            <w:tcW w:w="1941" w:type="dxa"/>
            <w:shd w:val="clear" w:color="auto" w:fill="auto"/>
            <w:hideMark/>
          </w:tcPr>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30000,00</w:t>
            </w:r>
          </w:p>
        </w:tc>
        <w:tc>
          <w:tcPr>
            <w:tcW w:w="1745" w:type="dxa"/>
            <w:shd w:val="clear" w:color="auto" w:fill="auto"/>
            <w:hideMark/>
          </w:tcPr>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30000,00</w:t>
            </w:r>
          </w:p>
        </w:tc>
      </w:tr>
      <w:tr w:rsidR="000779D9" w:rsidRPr="006160FB" w:rsidTr="00311BDF">
        <w:trPr>
          <w:trHeight w:val="617"/>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«Энергосберегающее освещение»</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05 1 01 00000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lang w:eastAsia="ru-RU"/>
              </w:rPr>
              <w:t>30000,00</w:t>
            </w:r>
          </w:p>
        </w:tc>
        <w:tc>
          <w:tcPr>
            <w:tcW w:w="1941" w:type="dxa"/>
            <w:shd w:val="clear" w:color="auto" w:fill="auto"/>
            <w:hideMark/>
          </w:tcPr>
          <w:p w:rsidR="000779D9" w:rsidRPr="000779D9" w:rsidRDefault="000779D9" w:rsidP="000779D9">
            <w:pPr>
              <w:jc w:val="center"/>
            </w:pPr>
            <w:r w:rsidRPr="000779D9">
              <w:rPr>
                <w:rFonts w:ascii="Arial" w:hAnsi="Arial" w:cs="Arial"/>
                <w:lang w:eastAsia="ru-RU"/>
              </w:rPr>
              <w:t>30000,00</w:t>
            </w:r>
          </w:p>
        </w:tc>
        <w:tc>
          <w:tcPr>
            <w:tcW w:w="1745" w:type="dxa"/>
            <w:shd w:val="clear" w:color="auto" w:fill="auto"/>
            <w:hideMark/>
          </w:tcPr>
          <w:p w:rsidR="000779D9" w:rsidRPr="000779D9" w:rsidRDefault="000779D9" w:rsidP="000779D9">
            <w:pPr>
              <w:jc w:val="center"/>
            </w:pPr>
            <w:r w:rsidRPr="000779D9">
              <w:rPr>
                <w:rFonts w:ascii="Arial" w:hAnsi="Arial" w:cs="Arial"/>
                <w:lang w:eastAsia="ru-RU"/>
              </w:rPr>
              <w:t>30000,00</w:t>
            </w:r>
          </w:p>
        </w:tc>
      </w:tr>
      <w:tr w:rsidR="000779D9" w:rsidRPr="006160FB" w:rsidTr="00311BDF">
        <w:trPr>
          <w:trHeight w:val="6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Мероприятия в области энергосбережения</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lang w:eastAsia="ru-RU"/>
              </w:rPr>
              <w:t>30000,00</w:t>
            </w:r>
          </w:p>
        </w:tc>
        <w:tc>
          <w:tcPr>
            <w:tcW w:w="1941" w:type="dxa"/>
            <w:shd w:val="clear" w:color="auto" w:fill="auto"/>
            <w:hideMark/>
          </w:tcPr>
          <w:p w:rsidR="000779D9" w:rsidRPr="000779D9" w:rsidRDefault="000779D9" w:rsidP="000779D9">
            <w:pPr>
              <w:jc w:val="center"/>
            </w:pPr>
            <w:r w:rsidRPr="000779D9">
              <w:rPr>
                <w:rFonts w:ascii="Arial" w:hAnsi="Arial" w:cs="Arial"/>
                <w:lang w:eastAsia="ru-RU"/>
              </w:rPr>
              <w:t>30000,00</w:t>
            </w:r>
          </w:p>
        </w:tc>
        <w:tc>
          <w:tcPr>
            <w:tcW w:w="1745" w:type="dxa"/>
            <w:shd w:val="clear" w:color="auto" w:fill="auto"/>
            <w:hideMark/>
          </w:tcPr>
          <w:p w:rsidR="000779D9" w:rsidRPr="000779D9" w:rsidRDefault="000779D9" w:rsidP="000779D9">
            <w:pPr>
              <w:jc w:val="center"/>
            </w:pPr>
            <w:r w:rsidRPr="000779D9">
              <w:rPr>
                <w:rFonts w:ascii="Arial" w:hAnsi="Arial" w:cs="Arial"/>
                <w:lang w:eastAsia="ru-RU"/>
              </w:rPr>
              <w:t>30000,00</w:t>
            </w:r>
          </w:p>
        </w:tc>
      </w:tr>
      <w:tr w:rsidR="000779D9" w:rsidRPr="006160FB" w:rsidTr="006160FB">
        <w:trPr>
          <w:trHeight w:val="904"/>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30000,00</w:t>
            </w:r>
          </w:p>
        </w:tc>
        <w:tc>
          <w:tcPr>
            <w:tcW w:w="1941"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30000,00</w:t>
            </w:r>
          </w:p>
        </w:tc>
        <w:tc>
          <w:tcPr>
            <w:tcW w:w="1745"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30000,00</w:t>
            </w:r>
          </w:p>
        </w:tc>
      </w:tr>
      <w:tr w:rsidR="000779D9" w:rsidRPr="006160FB" w:rsidTr="00311BDF">
        <w:trPr>
          <w:trHeight w:val="2060"/>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15 0 00 00000</w:t>
            </w:r>
          </w:p>
        </w:tc>
        <w:tc>
          <w:tcPr>
            <w:tcW w:w="66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c>
          <w:tcPr>
            <w:tcW w:w="1941"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c>
          <w:tcPr>
            <w:tcW w:w="1745"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r>
      <w:tr w:rsidR="000779D9" w:rsidRPr="006160FB" w:rsidTr="00311BDF">
        <w:trPr>
          <w:trHeight w:val="392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15 1 00 00000</w:t>
            </w:r>
          </w:p>
        </w:tc>
        <w:tc>
          <w:tcPr>
            <w:tcW w:w="66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c>
          <w:tcPr>
            <w:tcW w:w="1941"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c>
          <w:tcPr>
            <w:tcW w:w="1745"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r>
      <w:tr w:rsidR="000779D9" w:rsidRPr="006160FB" w:rsidTr="00311BDF">
        <w:trPr>
          <w:trHeight w:val="9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lastRenderedPageBreak/>
              <w:t>Основное мероприятие «Развитие малого и среднего предпринимательства»</w:t>
            </w:r>
          </w:p>
        </w:tc>
        <w:tc>
          <w:tcPr>
            <w:tcW w:w="60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15 1 01 00000</w:t>
            </w:r>
          </w:p>
        </w:tc>
        <w:tc>
          <w:tcPr>
            <w:tcW w:w="66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lang w:eastAsia="ru-RU"/>
              </w:rPr>
              <w:t>1000,00</w:t>
            </w:r>
          </w:p>
        </w:tc>
        <w:tc>
          <w:tcPr>
            <w:tcW w:w="1941" w:type="dxa"/>
            <w:shd w:val="clear" w:color="auto" w:fill="auto"/>
            <w:hideMark/>
          </w:tcPr>
          <w:p w:rsidR="000779D9" w:rsidRPr="000779D9" w:rsidRDefault="000779D9" w:rsidP="000779D9">
            <w:pPr>
              <w:jc w:val="center"/>
            </w:pPr>
            <w:r w:rsidRPr="000779D9">
              <w:rPr>
                <w:rFonts w:ascii="Arial" w:hAnsi="Arial" w:cs="Arial"/>
                <w:lang w:eastAsia="ru-RU"/>
              </w:rPr>
              <w:t>1000,00</w:t>
            </w:r>
          </w:p>
        </w:tc>
        <w:tc>
          <w:tcPr>
            <w:tcW w:w="1745" w:type="dxa"/>
            <w:shd w:val="clear" w:color="auto" w:fill="auto"/>
            <w:hideMark/>
          </w:tcPr>
          <w:p w:rsidR="000779D9" w:rsidRPr="000779D9" w:rsidRDefault="000779D9" w:rsidP="000779D9">
            <w:pPr>
              <w:jc w:val="center"/>
            </w:pPr>
            <w:r w:rsidRPr="000779D9">
              <w:rPr>
                <w:rFonts w:ascii="Arial" w:hAnsi="Arial" w:cs="Arial"/>
                <w:lang w:eastAsia="ru-RU"/>
              </w:rPr>
              <w:t>1000,00</w:t>
            </w:r>
          </w:p>
        </w:tc>
      </w:tr>
      <w:tr w:rsidR="000779D9" w:rsidRPr="006160FB" w:rsidTr="00311BDF">
        <w:trPr>
          <w:trHeight w:val="1106"/>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0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6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lang w:eastAsia="ru-RU"/>
              </w:rPr>
              <w:t>1000,00</w:t>
            </w:r>
          </w:p>
        </w:tc>
        <w:tc>
          <w:tcPr>
            <w:tcW w:w="1941" w:type="dxa"/>
            <w:shd w:val="clear" w:color="auto" w:fill="auto"/>
            <w:hideMark/>
          </w:tcPr>
          <w:p w:rsidR="000779D9" w:rsidRPr="000779D9" w:rsidRDefault="000779D9" w:rsidP="000779D9">
            <w:pPr>
              <w:jc w:val="center"/>
            </w:pPr>
            <w:r w:rsidRPr="000779D9">
              <w:rPr>
                <w:rFonts w:ascii="Arial" w:hAnsi="Arial" w:cs="Arial"/>
                <w:lang w:eastAsia="ru-RU"/>
              </w:rPr>
              <w:t>1000,00</w:t>
            </w:r>
          </w:p>
        </w:tc>
        <w:tc>
          <w:tcPr>
            <w:tcW w:w="1745" w:type="dxa"/>
            <w:shd w:val="clear" w:color="auto" w:fill="auto"/>
            <w:hideMark/>
          </w:tcPr>
          <w:p w:rsidR="000779D9" w:rsidRPr="000779D9" w:rsidRDefault="000779D9" w:rsidP="000779D9">
            <w:pPr>
              <w:jc w:val="center"/>
            </w:pPr>
            <w:r w:rsidRPr="000779D9">
              <w:rPr>
                <w:rFonts w:ascii="Arial" w:hAnsi="Arial" w:cs="Arial"/>
                <w:lang w:eastAsia="ru-RU"/>
              </w:rPr>
              <w:t>1000,00</w:t>
            </w:r>
          </w:p>
        </w:tc>
      </w:tr>
      <w:tr w:rsidR="000779D9" w:rsidRPr="006160FB" w:rsidTr="006160FB">
        <w:trPr>
          <w:trHeight w:val="972"/>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60" w:type="dxa"/>
            <w:shd w:val="clear" w:color="auto" w:fill="auto"/>
            <w:vAlign w:val="center"/>
            <w:hideMark/>
          </w:tcPr>
          <w:p w:rsidR="000779D9" w:rsidRPr="006160FB" w:rsidRDefault="000779D9" w:rsidP="00B4261C">
            <w:pPr>
              <w:suppressAutoHyphens w:val="0"/>
              <w:jc w:val="right"/>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1000,00</w:t>
            </w:r>
          </w:p>
        </w:tc>
        <w:tc>
          <w:tcPr>
            <w:tcW w:w="1941"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1000,00</w:t>
            </w:r>
          </w:p>
        </w:tc>
        <w:tc>
          <w:tcPr>
            <w:tcW w:w="1745"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1000,00</w:t>
            </w:r>
          </w:p>
        </w:tc>
      </w:tr>
      <w:tr w:rsidR="00E357D4" w:rsidRPr="006160FB" w:rsidTr="006160FB">
        <w:trPr>
          <w:trHeight w:val="399"/>
        </w:trPr>
        <w:tc>
          <w:tcPr>
            <w:tcW w:w="4553" w:type="dxa"/>
            <w:shd w:val="clear" w:color="auto" w:fill="auto"/>
            <w:vAlign w:val="center"/>
            <w:hideMark/>
          </w:tcPr>
          <w:p w:rsidR="00E357D4" w:rsidRPr="006160FB" w:rsidRDefault="00E357D4" w:rsidP="006160FB">
            <w:pPr>
              <w:suppressAutoHyphens w:val="0"/>
              <w:rPr>
                <w:rFonts w:ascii="Arial" w:hAnsi="Arial" w:cs="Arial"/>
                <w:color w:val="000000"/>
                <w:lang w:eastAsia="ru-RU"/>
              </w:rPr>
            </w:pPr>
            <w:r w:rsidRPr="006160FB">
              <w:rPr>
                <w:rFonts w:ascii="Arial" w:hAnsi="Arial" w:cs="Arial"/>
                <w:bCs/>
                <w:color w:val="000000"/>
                <w:lang w:eastAsia="ru-RU"/>
              </w:rPr>
              <w:t>Жилищно-коммунальное хозяйство</w:t>
            </w:r>
          </w:p>
        </w:tc>
        <w:tc>
          <w:tcPr>
            <w:tcW w:w="60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bCs/>
                <w:color w:val="000000"/>
                <w:lang w:eastAsia="ru-RU"/>
              </w:rPr>
              <w:t>05</w:t>
            </w:r>
          </w:p>
        </w:tc>
        <w:tc>
          <w:tcPr>
            <w:tcW w:w="64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2020" w:type="dxa"/>
            <w:shd w:val="clear" w:color="auto" w:fill="auto"/>
            <w:vAlign w:val="center"/>
            <w:hideMark/>
          </w:tcPr>
          <w:p w:rsidR="00E357D4" w:rsidRPr="006160FB" w:rsidRDefault="00E357D4" w:rsidP="006160FB">
            <w:pPr>
              <w:suppressAutoHyphens w:val="0"/>
              <w:jc w:val="center"/>
              <w:rPr>
                <w:rFonts w:ascii="Arial" w:hAnsi="Arial" w:cs="Arial"/>
                <w:color w:val="000000"/>
                <w:lang w:eastAsia="ru-RU"/>
              </w:rPr>
            </w:pPr>
          </w:p>
        </w:tc>
        <w:tc>
          <w:tcPr>
            <w:tcW w:w="66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E357D4" w:rsidRPr="000779D9" w:rsidRDefault="00E357D4" w:rsidP="000779D9">
            <w:pPr>
              <w:jc w:val="center"/>
              <w:rPr>
                <w:rFonts w:ascii="Arial" w:hAnsi="Arial" w:cs="Arial"/>
              </w:rPr>
            </w:pPr>
            <w:r w:rsidRPr="000779D9">
              <w:rPr>
                <w:rFonts w:ascii="Arial" w:hAnsi="Arial" w:cs="Arial"/>
              </w:rPr>
              <w:t>1107690,00</w:t>
            </w:r>
          </w:p>
        </w:tc>
        <w:tc>
          <w:tcPr>
            <w:tcW w:w="1941" w:type="dxa"/>
            <w:shd w:val="clear" w:color="auto" w:fill="auto"/>
            <w:vAlign w:val="center"/>
            <w:hideMark/>
          </w:tcPr>
          <w:p w:rsidR="00E357D4" w:rsidRPr="000779D9" w:rsidRDefault="00E357D4" w:rsidP="00FA6518">
            <w:pPr>
              <w:jc w:val="center"/>
              <w:rPr>
                <w:rFonts w:ascii="Arial" w:hAnsi="Arial" w:cs="Arial"/>
              </w:rPr>
            </w:pPr>
            <w:r>
              <w:rPr>
                <w:rFonts w:ascii="Arial" w:hAnsi="Arial" w:cs="Arial"/>
              </w:rPr>
              <w:t>1</w:t>
            </w:r>
            <w:r w:rsidR="00FA6518">
              <w:rPr>
                <w:rFonts w:ascii="Arial" w:hAnsi="Arial" w:cs="Arial"/>
              </w:rPr>
              <w:t> </w:t>
            </w:r>
            <w:r>
              <w:rPr>
                <w:rFonts w:ascii="Arial" w:hAnsi="Arial" w:cs="Arial"/>
              </w:rPr>
              <w:t>393386,00</w:t>
            </w:r>
          </w:p>
        </w:tc>
        <w:tc>
          <w:tcPr>
            <w:tcW w:w="1745" w:type="dxa"/>
            <w:shd w:val="clear" w:color="auto" w:fill="auto"/>
            <w:vAlign w:val="center"/>
            <w:hideMark/>
          </w:tcPr>
          <w:p w:rsidR="00E357D4" w:rsidRPr="000779D9" w:rsidRDefault="00E357D4" w:rsidP="00FA6518">
            <w:pPr>
              <w:jc w:val="center"/>
              <w:rPr>
                <w:rFonts w:ascii="Arial" w:hAnsi="Arial" w:cs="Arial"/>
              </w:rPr>
            </w:pPr>
            <w:r>
              <w:rPr>
                <w:rFonts w:ascii="Arial" w:hAnsi="Arial" w:cs="Arial"/>
              </w:rPr>
              <w:t>1</w:t>
            </w:r>
            <w:r w:rsidR="00FA6518">
              <w:rPr>
                <w:rFonts w:ascii="Arial" w:hAnsi="Arial" w:cs="Arial"/>
              </w:rPr>
              <w:t> </w:t>
            </w:r>
            <w:r>
              <w:rPr>
                <w:rFonts w:ascii="Arial" w:hAnsi="Arial" w:cs="Arial"/>
              </w:rPr>
              <w:t>342955,00</w:t>
            </w:r>
          </w:p>
        </w:tc>
      </w:tr>
      <w:tr w:rsidR="00311BDF" w:rsidRPr="006160FB" w:rsidTr="006160FB">
        <w:trPr>
          <w:trHeight w:val="315"/>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t>Благоустройство</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bCs/>
                <w:color w:val="000000"/>
                <w:lang w:eastAsia="ru-RU"/>
              </w:rPr>
              <w:t>05</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311BDF" w:rsidRPr="000779D9" w:rsidRDefault="00311BDF" w:rsidP="000779D9">
            <w:pPr>
              <w:jc w:val="center"/>
              <w:rPr>
                <w:rFonts w:ascii="Arial" w:hAnsi="Arial" w:cs="Arial"/>
              </w:rPr>
            </w:pPr>
            <w:r w:rsidRPr="000779D9">
              <w:rPr>
                <w:rFonts w:ascii="Arial" w:hAnsi="Arial" w:cs="Arial"/>
              </w:rPr>
              <w:t>1</w:t>
            </w:r>
            <w:r w:rsidR="00FA6518">
              <w:rPr>
                <w:rFonts w:ascii="Arial" w:hAnsi="Arial" w:cs="Arial"/>
              </w:rPr>
              <w:t> </w:t>
            </w:r>
            <w:r w:rsidRPr="000779D9">
              <w:rPr>
                <w:rFonts w:ascii="Arial" w:hAnsi="Arial" w:cs="Arial"/>
              </w:rPr>
              <w:t>107690,00</w:t>
            </w:r>
          </w:p>
        </w:tc>
        <w:tc>
          <w:tcPr>
            <w:tcW w:w="1941" w:type="dxa"/>
            <w:shd w:val="clear" w:color="auto" w:fill="auto"/>
            <w:vAlign w:val="center"/>
            <w:hideMark/>
          </w:tcPr>
          <w:p w:rsidR="00311BDF" w:rsidRPr="000779D9" w:rsidRDefault="00E357D4" w:rsidP="00311BDF">
            <w:pPr>
              <w:jc w:val="center"/>
              <w:rPr>
                <w:rFonts w:ascii="Arial" w:hAnsi="Arial" w:cs="Arial"/>
              </w:rPr>
            </w:pPr>
            <w:r>
              <w:rPr>
                <w:rFonts w:ascii="Arial" w:hAnsi="Arial" w:cs="Arial"/>
              </w:rPr>
              <w:t>1</w:t>
            </w:r>
            <w:r w:rsidR="00FA6518">
              <w:rPr>
                <w:rFonts w:ascii="Arial" w:hAnsi="Arial" w:cs="Arial"/>
              </w:rPr>
              <w:t> </w:t>
            </w:r>
            <w:r>
              <w:rPr>
                <w:rFonts w:ascii="Arial" w:hAnsi="Arial" w:cs="Arial"/>
              </w:rPr>
              <w:t>393386,00</w:t>
            </w:r>
          </w:p>
        </w:tc>
        <w:tc>
          <w:tcPr>
            <w:tcW w:w="1745" w:type="dxa"/>
            <w:shd w:val="clear" w:color="auto" w:fill="auto"/>
            <w:vAlign w:val="center"/>
            <w:hideMark/>
          </w:tcPr>
          <w:p w:rsidR="00311BDF" w:rsidRPr="000779D9" w:rsidRDefault="00E357D4" w:rsidP="00311BDF">
            <w:pPr>
              <w:jc w:val="center"/>
              <w:rPr>
                <w:rFonts w:ascii="Arial" w:hAnsi="Arial" w:cs="Arial"/>
              </w:rPr>
            </w:pPr>
            <w:r>
              <w:rPr>
                <w:rFonts w:ascii="Arial" w:hAnsi="Arial" w:cs="Arial"/>
              </w:rPr>
              <w:t>1</w:t>
            </w:r>
            <w:r w:rsidR="00FA6518">
              <w:rPr>
                <w:rFonts w:ascii="Arial" w:hAnsi="Arial" w:cs="Arial"/>
              </w:rPr>
              <w:t> </w:t>
            </w:r>
            <w:r>
              <w:rPr>
                <w:rFonts w:ascii="Arial" w:hAnsi="Arial" w:cs="Arial"/>
              </w:rPr>
              <w:t>342955,00</w:t>
            </w:r>
          </w:p>
        </w:tc>
      </w:tr>
      <w:tr w:rsidR="00E357D4" w:rsidRPr="006160FB" w:rsidTr="00311BDF">
        <w:trPr>
          <w:trHeight w:val="1964"/>
        </w:trPr>
        <w:tc>
          <w:tcPr>
            <w:tcW w:w="4553" w:type="dxa"/>
            <w:shd w:val="clear" w:color="auto" w:fill="auto"/>
            <w:vAlign w:val="center"/>
            <w:hideMark/>
          </w:tcPr>
          <w:p w:rsidR="00E357D4" w:rsidRPr="006160FB" w:rsidRDefault="00E357D4"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E357D4" w:rsidRPr="006160FB" w:rsidRDefault="00E357D4" w:rsidP="006160FB">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6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E357D4" w:rsidRDefault="00E357D4" w:rsidP="000779D9">
            <w:pPr>
              <w:jc w:val="center"/>
              <w:rPr>
                <w:rFonts w:ascii="Arial" w:hAnsi="Arial" w:cs="Arial"/>
              </w:rPr>
            </w:pPr>
          </w:p>
          <w:p w:rsidR="00E357D4" w:rsidRDefault="00E357D4" w:rsidP="000779D9">
            <w:pPr>
              <w:jc w:val="center"/>
              <w:rPr>
                <w:rFonts w:ascii="Arial" w:hAnsi="Arial" w:cs="Arial"/>
              </w:rPr>
            </w:pPr>
          </w:p>
          <w:p w:rsidR="00E357D4" w:rsidRDefault="00E357D4" w:rsidP="000779D9">
            <w:pPr>
              <w:jc w:val="center"/>
              <w:rPr>
                <w:rFonts w:ascii="Arial" w:hAnsi="Arial" w:cs="Arial"/>
              </w:rPr>
            </w:pPr>
          </w:p>
          <w:p w:rsidR="00E357D4" w:rsidRPr="000779D9" w:rsidRDefault="00E357D4" w:rsidP="000779D9">
            <w:pPr>
              <w:jc w:val="center"/>
            </w:pPr>
            <w:r w:rsidRPr="000779D9">
              <w:rPr>
                <w:rFonts w:ascii="Arial" w:hAnsi="Arial" w:cs="Arial"/>
              </w:rPr>
              <w:t>535 878,00</w:t>
            </w:r>
          </w:p>
        </w:tc>
        <w:tc>
          <w:tcPr>
            <w:tcW w:w="1941" w:type="dxa"/>
            <w:shd w:val="clear" w:color="auto" w:fill="auto"/>
            <w:hideMark/>
          </w:tcPr>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E357D4" w:rsidRDefault="00E357D4" w:rsidP="00E357D4">
            <w:pPr>
              <w:jc w:val="center"/>
            </w:pPr>
            <w:r w:rsidRPr="005958A5">
              <w:rPr>
                <w:rFonts w:ascii="Arial" w:hAnsi="Arial" w:cs="Arial"/>
              </w:rPr>
              <w:t>721574,00</w:t>
            </w:r>
          </w:p>
        </w:tc>
        <w:tc>
          <w:tcPr>
            <w:tcW w:w="1745" w:type="dxa"/>
            <w:shd w:val="clear" w:color="auto" w:fill="auto"/>
            <w:hideMark/>
          </w:tcPr>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E357D4" w:rsidRDefault="00E357D4" w:rsidP="00E357D4">
            <w:pPr>
              <w:jc w:val="center"/>
            </w:pPr>
            <w:r w:rsidRPr="004E38A6">
              <w:rPr>
                <w:rFonts w:ascii="Arial" w:hAnsi="Arial" w:cs="Arial"/>
              </w:rPr>
              <w:t>656541,00</w:t>
            </w:r>
          </w:p>
        </w:tc>
      </w:tr>
      <w:tr w:rsidR="00E357D4" w:rsidRPr="006160FB" w:rsidTr="00311BDF">
        <w:trPr>
          <w:trHeight w:val="1822"/>
        </w:trPr>
        <w:tc>
          <w:tcPr>
            <w:tcW w:w="4553" w:type="dxa"/>
            <w:shd w:val="clear" w:color="auto" w:fill="auto"/>
            <w:vAlign w:val="center"/>
            <w:hideMark/>
          </w:tcPr>
          <w:p w:rsidR="00E357D4" w:rsidRPr="006160FB" w:rsidRDefault="00E357D4" w:rsidP="006160FB">
            <w:pPr>
              <w:suppressAutoHyphens w:val="0"/>
              <w:rPr>
                <w:rFonts w:ascii="Arial" w:hAnsi="Arial" w:cs="Arial"/>
                <w:color w:val="000000"/>
                <w:lang w:eastAsia="ru-RU"/>
              </w:rPr>
            </w:pPr>
            <w:r w:rsidRPr="006160FB">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0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E357D4" w:rsidRPr="006160FB" w:rsidRDefault="00E357D4" w:rsidP="006160FB">
            <w:pPr>
              <w:suppressAutoHyphens w:val="0"/>
              <w:jc w:val="center"/>
              <w:rPr>
                <w:rFonts w:ascii="Arial" w:hAnsi="Arial" w:cs="Arial"/>
                <w:color w:val="000000"/>
                <w:lang w:eastAsia="ru-RU"/>
              </w:rPr>
            </w:pPr>
            <w:r w:rsidRPr="006160FB">
              <w:rPr>
                <w:rFonts w:ascii="Arial" w:hAnsi="Arial" w:cs="Arial"/>
                <w:color w:val="000000"/>
                <w:lang w:eastAsia="ru-RU"/>
              </w:rPr>
              <w:t>07 3 00 00000</w:t>
            </w:r>
          </w:p>
        </w:tc>
        <w:tc>
          <w:tcPr>
            <w:tcW w:w="66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E357D4" w:rsidRDefault="00E357D4" w:rsidP="000779D9">
            <w:pPr>
              <w:jc w:val="center"/>
              <w:rPr>
                <w:rFonts w:ascii="Arial" w:hAnsi="Arial" w:cs="Arial"/>
              </w:rPr>
            </w:pPr>
          </w:p>
          <w:p w:rsidR="00E357D4" w:rsidRDefault="00E357D4" w:rsidP="000779D9">
            <w:pPr>
              <w:jc w:val="center"/>
              <w:rPr>
                <w:rFonts w:ascii="Arial" w:hAnsi="Arial" w:cs="Arial"/>
              </w:rPr>
            </w:pPr>
          </w:p>
          <w:p w:rsidR="00E357D4" w:rsidRDefault="00E357D4" w:rsidP="000779D9">
            <w:pPr>
              <w:jc w:val="center"/>
              <w:rPr>
                <w:rFonts w:ascii="Arial" w:hAnsi="Arial" w:cs="Arial"/>
              </w:rPr>
            </w:pPr>
          </w:p>
          <w:p w:rsidR="00E357D4" w:rsidRPr="000779D9" w:rsidRDefault="00E357D4" w:rsidP="000779D9">
            <w:pPr>
              <w:jc w:val="center"/>
            </w:pPr>
            <w:r w:rsidRPr="000779D9">
              <w:rPr>
                <w:rFonts w:ascii="Arial" w:hAnsi="Arial" w:cs="Arial"/>
              </w:rPr>
              <w:t>535878,00</w:t>
            </w:r>
          </w:p>
        </w:tc>
        <w:tc>
          <w:tcPr>
            <w:tcW w:w="1941" w:type="dxa"/>
            <w:shd w:val="clear" w:color="auto" w:fill="auto"/>
            <w:hideMark/>
          </w:tcPr>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E357D4" w:rsidRDefault="00E357D4" w:rsidP="00E357D4">
            <w:pPr>
              <w:jc w:val="center"/>
            </w:pPr>
            <w:r w:rsidRPr="005958A5">
              <w:rPr>
                <w:rFonts w:ascii="Arial" w:hAnsi="Arial" w:cs="Arial"/>
              </w:rPr>
              <w:t>721574,00</w:t>
            </w:r>
          </w:p>
        </w:tc>
        <w:tc>
          <w:tcPr>
            <w:tcW w:w="1745" w:type="dxa"/>
            <w:shd w:val="clear" w:color="auto" w:fill="auto"/>
            <w:hideMark/>
          </w:tcPr>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E357D4" w:rsidRDefault="00E357D4" w:rsidP="00E357D4">
            <w:pPr>
              <w:jc w:val="center"/>
            </w:pPr>
            <w:r w:rsidRPr="004E38A6">
              <w:rPr>
                <w:rFonts w:ascii="Arial" w:hAnsi="Arial" w:cs="Arial"/>
              </w:rPr>
              <w:t>656541,00</w:t>
            </w:r>
          </w:p>
        </w:tc>
      </w:tr>
      <w:tr w:rsidR="00E357D4" w:rsidRPr="006160FB" w:rsidTr="00311BDF">
        <w:trPr>
          <w:trHeight w:val="1154"/>
        </w:trPr>
        <w:tc>
          <w:tcPr>
            <w:tcW w:w="4553" w:type="dxa"/>
            <w:shd w:val="clear" w:color="auto" w:fill="auto"/>
            <w:vAlign w:val="center"/>
            <w:hideMark/>
          </w:tcPr>
          <w:p w:rsidR="00E357D4" w:rsidRPr="006160FB" w:rsidRDefault="00E357D4" w:rsidP="006160FB">
            <w:pPr>
              <w:suppressAutoHyphens w:val="0"/>
              <w:rPr>
                <w:rFonts w:ascii="Arial" w:hAnsi="Arial" w:cs="Arial"/>
                <w:color w:val="000000"/>
                <w:lang w:eastAsia="ru-RU"/>
              </w:rPr>
            </w:pPr>
            <w:r w:rsidRPr="006160FB">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0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E357D4" w:rsidRPr="006160FB" w:rsidRDefault="00E357D4" w:rsidP="006160FB">
            <w:pPr>
              <w:suppressAutoHyphens w:val="0"/>
              <w:jc w:val="center"/>
              <w:rPr>
                <w:rFonts w:ascii="Arial" w:hAnsi="Arial" w:cs="Arial"/>
                <w:color w:val="000000"/>
                <w:lang w:eastAsia="ru-RU"/>
              </w:rPr>
            </w:pPr>
            <w:r w:rsidRPr="006160FB">
              <w:rPr>
                <w:rFonts w:ascii="Arial" w:hAnsi="Arial" w:cs="Arial"/>
                <w:color w:val="000000"/>
                <w:lang w:eastAsia="ru-RU"/>
              </w:rPr>
              <w:t>07 3 01 00000</w:t>
            </w:r>
          </w:p>
        </w:tc>
        <w:tc>
          <w:tcPr>
            <w:tcW w:w="66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E357D4" w:rsidRDefault="00E357D4" w:rsidP="000779D9">
            <w:pPr>
              <w:jc w:val="center"/>
              <w:rPr>
                <w:rFonts w:ascii="Arial" w:hAnsi="Arial" w:cs="Arial"/>
              </w:rPr>
            </w:pPr>
          </w:p>
          <w:p w:rsidR="00E357D4" w:rsidRDefault="00E357D4" w:rsidP="000779D9">
            <w:pPr>
              <w:jc w:val="center"/>
              <w:rPr>
                <w:rFonts w:ascii="Arial" w:hAnsi="Arial" w:cs="Arial"/>
              </w:rPr>
            </w:pPr>
          </w:p>
          <w:p w:rsidR="00E357D4" w:rsidRPr="000779D9" w:rsidRDefault="00E357D4" w:rsidP="000779D9">
            <w:pPr>
              <w:jc w:val="center"/>
            </w:pPr>
            <w:r w:rsidRPr="000779D9">
              <w:rPr>
                <w:rFonts w:ascii="Arial" w:hAnsi="Arial" w:cs="Arial"/>
              </w:rPr>
              <w:t>535878,00</w:t>
            </w:r>
          </w:p>
        </w:tc>
        <w:tc>
          <w:tcPr>
            <w:tcW w:w="1941" w:type="dxa"/>
            <w:shd w:val="clear" w:color="auto" w:fill="auto"/>
            <w:hideMark/>
          </w:tcPr>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E357D4" w:rsidRDefault="00E357D4" w:rsidP="00E357D4">
            <w:pPr>
              <w:jc w:val="center"/>
            </w:pPr>
            <w:r w:rsidRPr="005958A5">
              <w:rPr>
                <w:rFonts w:ascii="Arial" w:hAnsi="Arial" w:cs="Arial"/>
              </w:rPr>
              <w:t>721574,00</w:t>
            </w:r>
          </w:p>
        </w:tc>
        <w:tc>
          <w:tcPr>
            <w:tcW w:w="1745" w:type="dxa"/>
            <w:shd w:val="clear" w:color="auto" w:fill="auto"/>
            <w:hideMark/>
          </w:tcPr>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E357D4" w:rsidRDefault="00E357D4" w:rsidP="00E357D4">
            <w:pPr>
              <w:jc w:val="center"/>
            </w:pPr>
            <w:r w:rsidRPr="004E38A6">
              <w:rPr>
                <w:rFonts w:ascii="Arial" w:hAnsi="Arial" w:cs="Arial"/>
              </w:rPr>
              <w:t>656541,00</w:t>
            </w:r>
          </w:p>
        </w:tc>
      </w:tr>
      <w:tr w:rsidR="00E357D4" w:rsidRPr="006160FB" w:rsidTr="00311BDF">
        <w:trPr>
          <w:trHeight w:val="405"/>
        </w:trPr>
        <w:tc>
          <w:tcPr>
            <w:tcW w:w="4553" w:type="dxa"/>
            <w:shd w:val="clear" w:color="auto" w:fill="auto"/>
            <w:vAlign w:val="center"/>
            <w:hideMark/>
          </w:tcPr>
          <w:p w:rsidR="00E357D4" w:rsidRPr="006160FB" w:rsidRDefault="00E357D4" w:rsidP="006160FB">
            <w:pPr>
              <w:suppressAutoHyphens w:val="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60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E357D4" w:rsidRPr="006160FB" w:rsidRDefault="00E357D4" w:rsidP="006160FB">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6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E357D4" w:rsidRPr="000779D9" w:rsidRDefault="00E357D4" w:rsidP="000779D9">
            <w:pPr>
              <w:jc w:val="center"/>
            </w:pPr>
            <w:r w:rsidRPr="000779D9">
              <w:rPr>
                <w:rFonts w:ascii="Arial" w:hAnsi="Arial" w:cs="Arial"/>
              </w:rPr>
              <w:t>535878,00</w:t>
            </w:r>
          </w:p>
        </w:tc>
        <w:tc>
          <w:tcPr>
            <w:tcW w:w="1941" w:type="dxa"/>
            <w:shd w:val="clear" w:color="auto" w:fill="auto"/>
            <w:hideMark/>
          </w:tcPr>
          <w:p w:rsidR="00E357D4" w:rsidRDefault="00E357D4" w:rsidP="00E357D4">
            <w:pPr>
              <w:jc w:val="center"/>
            </w:pPr>
            <w:r w:rsidRPr="005958A5">
              <w:rPr>
                <w:rFonts w:ascii="Arial" w:hAnsi="Arial" w:cs="Arial"/>
              </w:rPr>
              <w:t>721574,00</w:t>
            </w:r>
          </w:p>
        </w:tc>
        <w:tc>
          <w:tcPr>
            <w:tcW w:w="1745" w:type="dxa"/>
            <w:shd w:val="clear" w:color="auto" w:fill="auto"/>
            <w:hideMark/>
          </w:tcPr>
          <w:p w:rsidR="00E357D4" w:rsidRDefault="00E357D4" w:rsidP="00E357D4">
            <w:pPr>
              <w:jc w:val="center"/>
            </w:pPr>
            <w:r w:rsidRPr="004E38A6">
              <w:rPr>
                <w:rFonts w:ascii="Arial" w:hAnsi="Arial" w:cs="Arial"/>
              </w:rPr>
              <w:t>656541,00</w:t>
            </w:r>
          </w:p>
        </w:tc>
      </w:tr>
      <w:tr w:rsidR="00437C6B" w:rsidRPr="006160FB" w:rsidTr="004079A4">
        <w:trPr>
          <w:trHeight w:val="837"/>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535878,00</w:t>
            </w:r>
          </w:p>
        </w:tc>
        <w:tc>
          <w:tcPr>
            <w:tcW w:w="1941" w:type="dxa"/>
            <w:shd w:val="clear" w:color="auto" w:fill="auto"/>
            <w:vAlign w:val="center"/>
            <w:hideMark/>
          </w:tcPr>
          <w:p w:rsidR="00437C6B" w:rsidRPr="000779D9" w:rsidRDefault="00E357D4" w:rsidP="000779D9">
            <w:pPr>
              <w:jc w:val="center"/>
              <w:rPr>
                <w:rFonts w:ascii="Arial" w:hAnsi="Arial" w:cs="Arial"/>
              </w:rPr>
            </w:pPr>
            <w:r>
              <w:rPr>
                <w:rFonts w:ascii="Arial" w:hAnsi="Arial" w:cs="Arial"/>
              </w:rPr>
              <w:t>721574,00</w:t>
            </w:r>
          </w:p>
        </w:tc>
        <w:tc>
          <w:tcPr>
            <w:tcW w:w="1745" w:type="dxa"/>
            <w:shd w:val="clear" w:color="auto" w:fill="auto"/>
            <w:hideMark/>
          </w:tcPr>
          <w:p w:rsidR="00437C6B" w:rsidRDefault="00437C6B" w:rsidP="00437C6B">
            <w:pPr>
              <w:jc w:val="center"/>
              <w:rPr>
                <w:rFonts w:ascii="Arial" w:hAnsi="Arial" w:cs="Arial"/>
              </w:rPr>
            </w:pPr>
          </w:p>
          <w:p w:rsidR="00437C6B" w:rsidRDefault="00E357D4" w:rsidP="00437C6B">
            <w:pPr>
              <w:jc w:val="center"/>
            </w:pPr>
            <w:r>
              <w:rPr>
                <w:rFonts w:ascii="Arial" w:hAnsi="Arial" w:cs="Arial"/>
              </w:rPr>
              <w:t>656541,00</w:t>
            </w:r>
          </w:p>
        </w:tc>
      </w:tr>
      <w:tr w:rsidR="003364AD" w:rsidRPr="006160FB" w:rsidTr="00311BDF">
        <w:trPr>
          <w:trHeight w:val="561"/>
        </w:trPr>
        <w:tc>
          <w:tcPr>
            <w:tcW w:w="4553" w:type="dxa"/>
            <w:shd w:val="clear" w:color="auto" w:fill="auto"/>
            <w:vAlign w:val="center"/>
            <w:hideMark/>
          </w:tcPr>
          <w:p w:rsidR="003364AD" w:rsidRPr="006160FB" w:rsidRDefault="003364AD" w:rsidP="006160FB">
            <w:pPr>
              <w:suppressAutoHyphens w:val="0"/>
              <w:rPr>
                <w:rFonts w:ascii="Arial" w:hAnsi="Arial" w:cs="Arial"/>
                <w:color w:val="000000"/>
                <w:lang w:eastAsia="ru-RU"/>
              </w:rPr>
            </w:pPr>
            <w:r w:rsidRPr="006160FB">
              <w:rPr>
                <w:rFonts w:ascii="Arial" w:hAnsi="Arial" w:cs="Arial"/>
                <w:snapToGrid w:val="0"/>
                <w:color w:val="000000"/>
                <w:lang w:eastAsia="ru-RU"/>
              </w:rPr>
              <w:t>Не программные расходы органов местного самоуправления</w:t>
            </w:r>
          </w:p>
        </w:tc>
        <w:tc>
          <w:tcPr>
            <w:tcW w:w="600" w:type="dxa"/>
            <w:shd w:val="clear" w:color="auto" w:fill="auto"/>
            <w:vAlign w:val="center"/>
            <w:hideMark/>
          </w:tcPr>
          <w:p w:rsidR="003364AD" w:rsidRPr="006160FB" w:rsidRDefault="003364AD"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3364AD" w:rsidRPr="006160FB" w:rsidRDefault="003364AD"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3364AD" w:rsidRPr="006160FB" w:rsidRDefault="003364AD" w:rsidP="006160FB">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60" w:type="dxa"/>
            <w:shd w:val="clear" w:color="auto" w:fill="auto"/>
            <w:vAlign w:val="center"/>
            <w:hideMark/>
          </w:tcPr>
          <w:p w:rsidR="003364AD" w:rsidRPr="006160FB" w:rsidRDefault="003364AD"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3364AD" w:rsidRPr="000779D9" w:rsidRDefault="003364AD" w:rsidP="000779D9">
            <w:pPr>
              <w:jc w:val="center"/>
            </w:pPr>
            <w:r w:rsidRPr="000779D9">
              <w:rPr>
                <w:rFonts w:ascii="Arial" w:hAnsi="Arial" w:cs="Arial"/>
              </w:rPr>
              <w:t>571812,00</w:t>
            </w:r>
          </w:p>
        </w:tc>
        <w:tc>
          <w:tcPr>
            <w:tcW w:w="1941" w:type="dxa"/>
            <w:shd w:val="clear" w:color="auto" w:fill="auto"/>
            <w:hideMark/>
          </w:tcPr>
          <w:p w:rsidR="003364AD" w:rsidRDefault="003364AD" w:rsidP="003364AD">
            <w:pPr>
              <w:jc w:val="center"/>
            </w:pPr>
            <w:r w:rsidRPr="002F29E2">
              <w:rPr>
                <w:rFonts w:ascii="Arial" w:hAnsi="Arial" w:cs="Arial"/>
              </w:rPr>
              <w:t>671812,00</w:t>
            </w:r>
          </w:p>
        </w:tc>
        <w:tc>
          <w:tcPr>
            <w:tcW w:w="1745" w:type="dxa"/>
            <w:shd w:val="clear" w:color="auto" w:fill="auto"/>
            <w:hideMark/>
          </w:tcPr>
          <w:p w:rsidR="003364AD" w:rsidRDefault="003364AD" w:rsidP="00C73BB6">
            <w:pPr>
              <w:jc w:val="center"/>
            </w:pPr>
            <w:r w:rsidRPr="00DF11BF">
              <w:rPr>
                <w:rFonts w:ascii="Arial" w:hAnsi="Arial" w:cs="Arial"/>
              </w:rPr>
              <w:t>686414,00</w:t>
            </w:r>
          </w:p>
        </w:tc>
      </w:tr>
      <w:tr w:rsidR="003364AD" w:rsidRPr="006160FB" w:rsidTr="00311BDF">
        <w:trPr>
          <w:trHeight w:val="541"/>
        </w:trPr>
        <w:tc>
          <w:tcPr>
            <w:tcW w:w="4553" w:type="dxa"/>
            <w:shd w:val="clear" w:color="auto" w:fill="auto"/>
            <w:vAlign w:val="center"/>
            <w:hideMark/>
          </w:tcPr>
          <w:p w:rsidR="003364AD" w:rsidRPr="006160FB" w:rsidRDefault="003364AD" w:rsidP="006160FB">
            <w:pPr>
              <w:suppressAutoHyphens w:val="0"/>
              <w:rPr>
                <w:rFonts w:ascii="Arial" w:hAnsi="Arial" w:cs="Arial"/>
                <w:color w:val="000000"/>
                <w:lang w:eastAsia="ru-RU"/>
              </w:rPr>
            </w:pPr>
            <w:r w:rsidRPr="006160FB">
              <w:rPr>
                <w:rFonts w:ascii="Arial" w:hAnsi="Arial" w:cs="Arial"/>
                <w:snapToGrid w:val="0"/>
                <w:color w:val="000000"/>
                <w:lang w:eastAsia="ru-RU"/>
              </w:rPr>
              <w:t>Не программные расходы органов местного самоуправления</w:t>
            </w:r>
          </w:p>
        </w:tc>
        <w:tc>
          <w:tcPr>
            <w:tcW w:w="600" w:type="dxa"/>
            <w:shd w:val="clear" w:color="auto" w:fill="auto"/>
            <w:vAlign w:val="center"/>
            <w:hideMark/>
          </w:tcPr>
          <w:p w:rsidR="003364AD" w:rsidRPr="006160FB" w:rsidRDefault="003364AD"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3364AD" w:rsidRPr="006160FB" w:rsidRDefault="003364AD"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3364AD" w:rsidRPr="006160FB" w:rsidRDefault="003364AD" w:rsidP="006160FB">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60" w:type="dxa"/>
            <w:shd w:val="clear" w:color="auto" w:fill="auto"/>
            <w:vAlign w:val="center"/>
            <w:hideMark/>
          </w:tcPr>
          <w:p w:rsidR="003364AD" w:rsidRPr="006160FB" w:rsidRDefault="003364AD"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3364AD" w:rsidRPr="000779D9" w:rsidRDefault="003364AD" w:rsidP="000779D9">
            <w:pPr>
              <w:jc w:val="center"/>
            </w:pPr>
            <w:r w:rsidRPr="000779D9">
              <w:rPr>
                <w:rFonts w:ascii="Arial" w:hAnsi="Arial" w:cs="Arial"/>
              </w:rPr>
              <w:t>571812,00</w:t>
            </w:r>
          </w:p>
        </w:tc>
        <w:tc>
          <w:tcPr>
            <w:tcW w:w="1941" w:type="dxa"/>
            <w:shd w:val="clear" w:color="auto" w:fill="auto"/>
            <w:hideMark/>
          </w:tcPr>
          <w:p w:rsidR="003364AD" w:rsidRDefault="003364AD" w:rsidP="003364AD">
            <w:pPr>
              <w:jc w:val="center"/>
            </w:pPr>
            <w:r w:rsidRPr="002F29E2">
              <w:rPr>
                <w:rFonts w:ascii="Arial" w:hAnsi="Arial" w:cs="Arial"/>
              </w:rPr>
              <w:t>671812,00</w:t>
            </w:r>
          </w:p>
        </w:tc>
        <w:tc>
          <w:tcPr>
            <w:tcW w:w="1745" w:type="dxa"/>
            <w:shd w:val="clear" w:color="auto" w:fill="auto"/>
            <w:hideMark/>
          </w:tcPr>
          <w:p w:rsidR="003364AD" w:rsidRDefault="003364AD" w:rsidP="00C73BB6">
            <w:pPr>
              <w:jc w:val="center"/>
            </w:pPr>
            <w:r w:rsidRPr="00DF11BF">
              <w:rPr>
                <w:rFonts w:ascii="Arial" w:hAnsi="Arial" w:cs="Arial"/>
              </w:rPr>
              <w:t>686414,00</w:t>
            </w:r>
          </w:p>
        </w:tc>
      </w:tr>
      <w:tr w:rsidR="003364AD" w:rsidRPr="006160FB" w:rsidTr="00311BDF">
        <w:trPr>
          <w:trHeight w:val="315"/>
        </w:trPr>
        <w:tc>
          <w:tcPr>
            <w:tcW w:w="4553" w:type="dxa"/>
            <w:shd w:val="clear" w:color="auto" w:fill="auto"/>
            <w:vAlign w:val="center"/>
            <w:hideMark/>
          </w:tcPr>
          <w:p w:rsidR="003364AD" w:rsidRPr="006160FB" w:rsidRDefault="003364AD" w:rsidP="006160FB">
            <w:pPr>
              <w:suppressAutoHyphens w:val="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600" w:type="dxa"/>
            <w:shd w:val="clear" w:color="auto" w:fill="auto"/>
            <w:vAlign w:val="center"/>
            <w:hideMark/>
          </w:tcPr>
          <w:p w:rsidR="003364AD" w:rsidRPr="006160FB" w:rsidRDefault="003364AD"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3364AD" w:rsidRPr="006160FB" w:rsidRDefault="003364AD"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3364AD" w:rsidRPr="006160FB" w:rsidRDefault="003364AD"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С1433</w:t>
            </w:r>
          </w:p>
        </w:tc>
        <w:tc>
          <w:tcPr>
            <w:tcW w:w="660" w:type="dxa"/>
            <w:shd w:val="clear" w:color="auto" w:fill="auto"/>
            <w:vAlign w:val="center"/>
            <w:hideMark/>
          </w:tcPr>
          <w:p w:rsidR="003364AD" w:rsidRPr="006160FB" w:rsidRDefault="003364AD"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3364AD" w:rsidRPr="000779D9" w:rsidRDefault="003364AD" w:rsidP="000779D9">
            <w:pPr>
              <w:jc w:val="center"/>
            </w:pPr>
            <w:r w:rsidRPr="000779D9">
              <w:rPr>
                <w:rFonts w:ascii="Arial" w:hAnsi="Arial" w:cs="Arial"/>
              </w:rPr>
              <w:t>571812,00</w:t>
            </w:r>
          </w:p>
        </w:tc>
        <w:tc>
          <w:tcPr>
            <w:tcW w:w="1941" w:type="dxa"/>
            <w:shd w:val="clear" w:color="auto" w:fill="auto"/>
            <w:hideMark/>
          </w:tcPr>
          <w:p w:rsidR="003364AD" w:rsidRDefault="003364AD" w:rsidP="003364AD">
            <w:pPr>
              <w:jc w:val="center"/>
            </w:pPr>
            <w:r w:rsidRPr="002F29E2">
              <w:rPr>
                <w:rFonts w:ascii="Arial" w:hAnsi="Arial" w:cs="Arial"/>
              </w:rPr>
              <w:t>671812,00</w:t>
            </w:r>
          </w:p>
        </w:tc>
        <w:tc>
          <w:tcPr>
            <w:tcW w:w="1745" w:type="dxa"/>
            <w:shd w:val="clear" w:color="auto" w:fill="auto"/>
            <w:hideMark/>
          </w:tcPr>
          <w:p w:rsidR="003364AD" w:rsidRDefault="003364AD" w:rsidP="00C73BB6">
            <w:pPr>
              <w:jc w:val="center"/>
            </w:pPr>
            <w:r w:rsidRPr="00DF11BF">
              <w:rPr>
                <w:rFonts w:ascii="Arial" w:hAnsi="Arial" w:cs="Arial"/>
              </w:rPr>
              <w:t>686414,00</w:t>
            </w:r>
          </w:p>
        </w:tc>
      </w:tr>
      <w:tr w:rsidR="00311BDF" w:rsidRPr="006160FB" w:rsidTr="006160FB">
        <w:trPr>
          <w:trHeight w:val="766"/>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С1433</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311BDF" w:rsidRPr="000779D9" w:rsidRDefault="00311BDF" w:rsidP="000779D9">
            <w:pPr>
              <w:jc w:val="center"/>
              <w:rPr>
                <w:rFonts w:ascii="Arial" w:hAnsi="Arial" w:cs="Arial"/>
              </w:rPr>
            </w:pPr>
            <w:r w:rsidRPr="000779D9">
              <w:rPr>
                <w:rFonts w:ascii="Arial" w:hAnsi="Arial" w:cs="Arial"/>
              </w:rPr>
              <w:t>571812,00</w:t>
            </w:r>
          </w:p>
        </w:tc>
        <w:tc>
          <w:tcPr>
            <w:tcW w:w="1941" w:type="dxa"/>
            <w:shd w:val="clear" w:color="auto" w:fill="auto"/>
            <w:vAlign w:val="center"/>
            <w:hideMark/>
          </w:tcPr>
          <w:p w:rsidR="00311BDF" w:rsidRPr="000779D9" w:rsidRDefault="003364AD" w:rsidP="000779D9">
            <w:pPr>
              <w:jc w:val="center"/>
              <w:rPr>
                <w:rFonts w:ascii="Arial" w:hAnsi="Arial" w:cs="Arial"/>
              </w:rPr>
            </w:pPr>
            <w:r>
              <w:rPr>
                <w:rFonts w:ascii="Arial" w:hAnsi="Arial" w:cs="Arial"/>
              </w:rPr>
              <w:t>671812,00</w:t>
            </w:r>
          </w:p>
        </w:tc>
        <w:tc>
          <w:tcPr>
            <w:tcW w:w="1745" w:type="dxa"/>
            <w:shd w:val="clear" w:color="auto" w:fill="auto"/>
            <w:vAlign w:val="center"/>
            <w:hideMark/>
          </w:tcPr>
          <w:p w:rsidR="00311BDF" w:rsidRPr="000779D9" w:rsidRDefault="00C73BB6" w:rsidP="00311BDF">
            <w:pPr>
              <w:jc w:val="center"/>
              <w:rPr>
                <w:rFonts w:ascii="Arial" w:hAnsi="Arial" w:cs="Arial"/>
              </w:rPr>
            </w:pPr>
            <w:r>
              <w:rPr>
                <w:rFonts w:ascii="Arial" w:hAnsi="Arial" w:cs="Arial"/>
              </w:rPr>
              <w:t>686414,00</w:t>
            </w:r>
          </w:p>
        </w:tc>
      </w:tr>
      <w:tr w:rsidR="000779D9" w:rsidRPr="006160FB" w:rsidTr="00311BDF">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Социальная политика</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rPr>
              <w:t>552 266,00</w:t>
            </w:r>
          </w:p>
        </w:tc>
        <w:tc>
          <w:tcPr>
            <w:tcW w:w="1941" w:type="dxa"/>
            <w:shd w:val="clear" w:color="auto" w:fill="auto"/>
            <w:hideMark/>
          </w:tcPr>
          <w:p w:rsidR="000779D9" w:rsidRPr="000779D9" w:rsidRDefault="000779D9" w:rsidP="000779D9">
            <w:pPr>
              <w:jc w:val="center"/>
            </w:pPr>
            <w:r w:rsidRPr="000779D9">
              <w:rPr>
                <w:rFonts w:ascii="Arial" w:hAnsi="Arial" w:cs="Arial"/>
              </w:rPr>
              <w:t>552 266,00</w:t>
            </w:r>
          </w:p>
        </w:tc>
        <w:tc>
          <w:tcPr>
            <w:tcW w:w="1745" w:type="dxa"/>
            <w:shd w:val="clear" w:color="auto" w:fill="auto"/>
            <w:hideMark/>
          </w:tcPr>
          <w:p w:rsidR="000779D9" w:rsidRPr="000779D9" w:rsidRDefault="000779D9" w:rsidP="000779D9">
            <w:pPr>
              <w:jc w:val="center"/>
            </w:pPr>
            <w:r w:rsidRPr="000779D9">
              <w:rPr>
                <w:rFonts w:ascii="Arial" w:hAnsi="Arial" w:cs="Arial"/>
              </w:rPr>
              <w:t>552 266,00</w:t>
            </w:r>
          </w:p>
        </w:tc>
      </w:tr>
      <w:tr w:rsidR="000779D9" w:rsidRPr="006160FB" w:rsidTr="00311BDF">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Пенсионное обеспечение</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rPr>
              <w:t>552266,00</w:t>
            </w:r>
          </w:p>
        </w:tc>
        <w:tc>
          <w:tcPr>
            <w:tcW w:w="1941" w:type="dxa"/>
            <w:shd w:val="clear" w:color="auto" w:fill="auto"/>
            <w:hideMark/>
          </w:tcPr>
          <w:p w:rsidR="000779D9" w:rsidRPr="000779D9" w:rsidRDefault="000779D9" w:rsidP="000779D9">
            <w:pPr>
              <w:jc w:val="center"/>
            </w:pPr>
            <w:r w:rsidRPr="000779D9">
              <w:rPr>
                <w:rFonts w:ascii="Arial" w:hAnsi="Arial" w:cs="Arial"/>
              </w:rPr>
              <w:t>552266,00</w:t>
            </w:r>
          </w:p>
        </w:tc>
        <w:tc>
          <w:tcPr>
            <w:tcW w:w="1745" w:type="dxa"/>
            <w:shd w:val="clear" w:color="auto" w:fill="auto"/>
            <w:hideMark/>
          </w:tcPr>
          <w:p w:rsidR="000779D9" w:rsidRPr="000779D9" w:rsidRDefault="000779D9" w:rsidP="000779D9">
            <w:pPr>
              <w:jc w:val="center"/>
            </w:pPr>
            <w:r w:rsidRPr="000779D9">
              <w:rPr>
                <w:rFonts w:ascii="Arial" w:hAnsi="Arial" w:cs="Arial"/>
              </w:rPr>
              <w:t>552266,00</w:t>
            </w:r>
          </w:p>
        </w:tc>
      </w:tr>
      <w:tr w:rsidR="000779D9" w:rsidRPr="006160FB" w:rsidTr="00311BDF">
        <w:trPr>
          <w:trHeight w:val="1114"/>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02 0 00 00000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c>
          <w:tcPr>
            <w:tcW w:w="1941"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c>
          <w:tcPr>
            <w:tcW w:w="1745"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r>
      <w:tr w:rsidR="000779D9" w:rsidRPr="006160FB" w:rsidTr="00311BDF">
        <w:trPr>
          <w:trHeight w:val="1540"/>
        </w:trPr>
        <w:tc>
          <w:tcPr>
            <w:tcW w:w="4553" w:type="dxa"/>
            <w:shd w:val="clear" w:color="auto" w:fill="auto"/>
            <w:vAlign w:val="center"/>
            <w:hideMark/>
          </w:tcPr>
          <w:p w:rsidR="000779D9" w:rsidRPr="006160FB" w:rsidRDefault="00976A2E" w:rsidP="006160FB">
            <w:pPr>
              <w:suppressAutoHyphens w:val="0"/>
              <w:rPr>
                <w:rFonts w:ascii="Arial" w:hAnsi="Arial" w:cs="Arial"/>
                <w:lang w:eastAsia="ru-RU"/>
              </w:rPr>
            </w:pPr>
            <w:hyperlink r:id="rId9" w:history="1">
              <w:r w:rsidR="000779D9" w:rsidRPr="006160FB">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02 2 00 00000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c>
          <w:tcPr>
            <w:tcW w:w="1745"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r>
      <w:tr w:rsidR="000779D9" w:rsidRPr="006160FB" w:rsidTr="00311BDF">
        <w:trPr>
          <w:trHeight w:val="1010"/>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02 2 01 00000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c>
          <w:tcPr>
            <w:tcW w:w="1941"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c>
          <w:tcPr>
            <w:tcW w:w="1745"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r>
      <w:tr w:rsidR="000779D9" w:rsidRPr="006160FB" w:rsidTr="00311BDF">
        <w:trPr>
          <w:trHeight w:val="698"/>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Выплата пенсий за выслугу лет и доплат к пенсиям муниципальных служащих</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c>
          <w:tcPr>
            <w:tcW w:w="1941"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c>
          <w:tcPr>
            <w:tcW w:w="1745"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552266,00</w:t>
            </w:r>
          </w:p>
        </w:tc>
      </w:tr>
      <w:tr w:rsidR="000779D9" w:rsidRPr="006160FB" w:rsidTr="006160FB">
        <w:trPr>
          <w:trHeight w:val="6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Социальное обеспечение и иные выплаты населению</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300</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552266,00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552266,00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552266,00</w:t>
            </w:r>
          </w:p>
        </w:tc>
      </w:tr>
      <w:tr w:rsidR="000779D9" w:rsidRPr="006160FB" w:rsidTr="00311BDF">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Физическая культура и спорт</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rPr>
              <w:t>5 000,00</w:t>
            </w:r>
          </w:p>
        </w:tc>
        <w:tc>
          <w:tcPr>
            <w:tcW w:w="1941" w:type="dxa"/>
            <w:shd w:val="clear" w:color="auto" w:fill="auto"/>
            <w:hideMark/>
          </w:tcPr>
          <w:p w:rsidR="000779D9" w:rsidRPr="000779D9" w:rsidRDefault="000779D9" w:rsidP="000779D9">
            <w:pPr>
              <w:jc w:val="center"/>
            </w:pPr>
            <w:r w:rsidRPr="000779D9">
              <w:rPr>
                <w:rFonts w:ascii="Arial" w:hAnsi="Arial" w:cs="Arial"/>
              </w:rPr>
              <w:t>5 000,00</w:t>
            </w:r>
          </w:p>
        </w:tc>
        <w:tc>
          <w:tcPr>
            <w:tcW w:w="1745" w:type="dxa"/>
            <w:shd w:val="clear" w:color="auto" w:fill="auto"/>
            <w:hideMark/>
          </w:tcPr>
          <w:p w:rsidR="000779D9" w:rsidRPr="000779D9" w:rsidRDefault="000779D9" w:rsidP="000779D9">
            <w:pPr>
              <w:jc w:val="center"/>
            </w:pPr>
            <w:r w:rsidRPr="000779D9">
              <w:rPr>
                <w:rFonts w:ascii="Arial" w:hAnsi="Arial" w:cs="Arial"/>
              </w:rPr>
              <w:t>5 000,00</w:t>
            </w:r>
          </w:p>
        </w:tc>
      </w:tr>
      <w:tr w:rsidR="000779D9" w:rsidRPr="006160FB" w:rsidTr="00311BDF">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lastRenderedPageBreak/>
              <w:t>Физическая культура</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rPr>
              <w:t>5000,00</w:t>
            </w:r>
          </w:p>
        </w:tc>
        <w:tc>
          <w:tcPr>
            <w:tcW w:w="1941" w:type="dxa"/>
            <w:shd w:val="clear" w:color="auto" w:fill="auto"/>
            <w:hideMark/>
          </w:tcPr>
          <w:p w:rsidR="000779D9" w:rsidRPr="000779D9" w:rsidRDefault="000779D9" w:rsidP="000779D9">
            <w:pPr>
              <w:jc w:val="center"/>
            </w:pPr>
            <w:r w:rsidRPr="000779D9">
              <w:rPr>
                <w:rFonts w:ascii="Arial" w:hAnsi="Arial" w:cs="Arial"/>
              </w:rPr>
              <w:t>5000,00</w:t>
            </w:r>
          </w:p>
        </w:tc>
        <w:tc>
          <w:tcPr>
            <w:tcW w:w="1745" w:type="dxa"/>
            <w:shd w:val="clear" w:color="auto" w:fill="auto"/>
            <w:hideMark/>
          </w:tcPr>
          <w:p w:rsidR="000779D9" w:rsidRPr="000779D9" w:rsidRDefault="000779D9" w:rsidP="000779D9">
            <w:pPr>
              <w:jc w:val="center"/>
            </w:pPr>
            <w:r w:rsidRPr="000779D9">
              <w:rPr>
                <w:rFonts w:ascii="Arial" w:hAnsi="Arial" w:cs="Arial"/>
              </w:rPr>
              <w:t>5000,00</w:t>
            </w:r>
          </w:p>
        </w:tc>
      </w:tr>
      <w:tr w:rsidR="000779D9" w:rsidRPr="006160FB" w:rsidTr="00311BDF">
        <w:trPr>
          <w:trHeight w:val="1779"/>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08 0 00 00000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745"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r>
      <w:tr w:rsidR="000779D9" w:rsidRPr="006160FB" w:rsidTr="00311BDF">
        <w:trPr>
          <w:trHeight w:val="1124"/>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snapToGrid w:val="0"/>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w:t>
            </w:r>
            <w:r w:rsidR="00020039">
              <w:rPr>
                <w:rFonts w:ascii="Arial" w:hAnsi="Arial" w:cs="Arial"/>
                <w:snapToGrid w:val="0"/>
                <w:color w:val="000000"/>
                <w:lang w:eastAsia="ru-RU"/>
              </w:rPr>
              <w:t xml:space="preserve"> сельсовете</w:t>
            </w:r>
            <w:r w:rsidRPr="006160FB">
              <w:rPr>
                <w:rFonts w:ascii="Arial" w:hAnsi="Arial" w:cs="Arial"/>
                <w:snapToGrid w:val="0"/>
                <w:color w:val="000000"/>
                <w:lang w:eastAsia="ru-RU"/>
              </w:rPr>
              <w:t>»</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bCs/>
                <w:color w:val="000000"/>
                <w:lang w:eastAsia="ru-RU"/>
              </w:rPr>
              <w:t>08 3 00 00000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745"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r>
      <w:tr w:rsidR="000779D9" w:rsidRPr="006160FB" w:rsidTr="00311BDF">
        <w:trPr>
          <w:trHeight w:val="973"/>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snapToGrid w:val="0"/>
                <w:color w:val="000000"/>
                <w:lang w:eastAsia="ru-RU"/>
              </w:rPr>
              <w:t>Основное мероприятие «обеспечение организации и проведения физкультурных и массовых спортивных мероприятий»</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bCs/>
                <w:color w:val="000000"/>
                <w:lang w:eastAsia="ru-RU"/>
              </w:rPr>
              <w:t>08 3 01 00000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941"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745"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r>
      <w:tr w:rsidR="000779D9" w:rsidRPr="006160FB" w:rsidTr="00311BDF">
        <w:trPr>
          <w:trHeight w:val="1271"/>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745"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r>
      <w:tr w:rsidR="000779D9" w:rsidRPr="006160FB" w:rsidTr="006160FB">
        <w:trPr>
          <w:trHeight w:val="728"/>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779D9" w:rsidRPr="000779D9" w:rsidRDefault="000779D9" w:rsidP="00004BED">
            <w:pPr>
              <w:jc w:val="center"/>
              <w:rPr>
                <w:rFonts w:ascii="Arial" w:hAnsi="Arial" w:cs="Arial"/>
              </w:rPr>
            </w:pPr>
            <w:r w:rsidRPr="000779D9">
              <w:rPr>
                <w:rFonts w:ascii="Arial" w:hAnsi="Arial" w:cs="Arial"/>
              </w:rPr>
              <w:t>5</w:t>
            </w:r>
            <w:r w:rsidR="00004BED">
              <w:rPr>
                <w:rFonts w:ascii="Arial" w:hAnsi="Arial" w:cs="Arial"/>
              </w:rPr>
              <w:t xml:space="preserve"> 0</w:t>
            </w:r>
            <w:r w:rsidRPr="000779D9">
              <w:rPr>
                <w:rFonts w:ascii="Arial" w:hAnsi="Arial" w:cs="Arial"/>
              </w:rPr>
              <w:t>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5000,00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5000,00</w:t>
            </w:r>
          </w:p>
        </w:tc>
      </w:tr>
      <w:tr w:rsidR="000779D9" w:rsidRPr="006160FB" w:rsidTr="006160FB">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Условные расходы</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p>
        </w:tc>
        <w:tc>
          <w:tcPr>
            <w:tcW w:w="1941" w:type="dxa"/>
            <w:shd w:val="clear" w:color="auto" w:fill="auto"/>
            <w:vAlign w:val="center"/>
            <w:hideMark/>
          </w:tcPr>
          <w:p w:rsidR="000779D9" w:rsidRPr="000779D9" w:rsidRDefault="000779D9" w:rsidP="000779D9">
            <w:pPr>
              <w:jc w:val="center"/>
              <w:rPr>
                <w:rFonts w:ascii="Arial" w:hAnsi="Arial" w:cs="Arial"/>
              </w:rPr>
            </w:pPr>
          </w:p>
        </w:tc>
        <w:tc>
          <w:tcPr>
            <w:tcW w:w="1745" w:type="dxa"/>
            <w:shd w:val="clear" w:color="auto" w:fill="auto"/>
            <w:vAlign w:val="center"/>
            <w:hideMark/>
          </w:tcPr>
          <w:p w:rsidR="000779D9" w:rsidRPr="000779D9" w:rsidRDefault="000779D9" w:rsidP="000779D9">
            <w:pPr>
              <w:jc w:val="center"/>
              <w:rPr>
                <w:rFonts w:ascii="Arial" w:hAnsi="Arial" w:cs="Arial"/>
              </w:rPr>
            </w:pPr>
          </w:p>
        </w:tc>
      </w:tr>
      <w:tr w:rsidR="000779D9" w:rsidRPr="006160FB" w:rsidTr="006160FB">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Итого расходов</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5 433 923,00</w:t>
            </w:r>
          </w:p>
        </w:tc>
        <w:tc>
          <w:tcPr>
            <w:tcW w:w="1941" w:type="dxa"/>
            <w:shd w:val="clear" w:color="auto" w:fill="auto"/>
            <w:vAlign w:val="center"/>
            <w:hideMark/>
          </w:tcPr>
          <w:p w:rsidR="000779D9" w:rsidRPr="000779D9" w:rsidRDefault="00886232" w:rsidP="000779D9">
            <w:pPr>
              <w:jc w:val="center"/>
              <w:rPr>
                <w:rFonts w:ascii="Arial" w:hAnsi="Arial" w:cs="Arial"/>
              </w:rPr>
            </w:pPr>
            <w:r>
              <w:rPr>
                <w:rFonts w:ascii="Arial" w:hAnsi="Arial" w:cs="Arial"/>
              </w:rPr>
              <w:t>5 266 206,00</w:t>
            </w:r>
          </w:p>
        </w:tc>
        <w:tc>
          <w:tcPr>
            <w:tcW w:w="1745" w:type="dxa"/>
            <w:shd w:val="clear" w:color="auto" w:fill="auto"/>
            <w:vAlign w:val="center"/>
            <w:hideMark/>
          </w:tcPr>
          <w:p w:rsidR="000779D9" w:rsidRPr="000779D9" w:rsidRDefault="00886232" w:rsidP="000779D9">
            <w:pPr>
              <w:jc w:val="center"/>
              <w:rPr>
                <w:rFonts w:ascii="Arial" w:hAnsi="Arial" w:cs="Arial"/>
              </w:rPr>
            </w:pPr>
            <w:r>
              <w:rPr>
                <w:rFonts w:ascii="Arial" w:hAnsi="Arial" w:cs="Arial"/>
              </w:rPr>
              <w:t>5 353 602,00</w:t>
            </w:r>
          </w:p>
        </w:tc>
      </w:tr>
    </w:tbl>
    <w:p w:rsidR="00126A17" w:rsidRPr="00390DC0" w:rsidRDefault="00126A17" w:rsidP="00126A17">
      <w:pPr>
        <w:pStyle w:val="211"/>
        <w:rPr>
          <w:rFonts w:ascii="Arial" w:hAnsi="Arial" w:cs="Arial"/>
          <w:b/>
          <w:bCs/>
          <w:sz w:val="22"/>
          <w:szCs w:val="32"/>
        </w:rPr>
      </w:pPr>
    </w:p>
    <w:p w:rsidR="00090B60" w:rsidRPr="00390DC0" w:rsidRDefault="00090B60" w:rsidP="00A157F1">
      <w:pPr>
        <w:jc w:val="right"/>
        <w:rPr>
          <w:rFonts w:ascii="Arial" w:hAnsi="Arial" w:cs="Arial"/>
          <w:color w:val="000000"/>
        </w:rPr>
      </w:pPr>
    </w:p>
    <w:p w:rsidR="00DF0D92" w:rsidRPr="00390DC0" w:rsidRDefault="00DF0D92"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Pr="00390DC0" w:rsidRDefault="00740BD3"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Default="00740BD3"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332505" w:rsidRPr="00390DC0" w:rsidRDefault="00332505" w:rsidP="00A157F1">
      <w:pPr>
        <w:jc w:val="right"/>
        <w:rPr>
          <w:rFonts w:ascii="Arial" w:hAnsi="Arial" w:cs="Arial"/>
          <w:color w:val="000000"/>
        </w:rPr>
      </w:pPr>
      <w:r w:rsidRPr="00390DC0">
        <w:rPr>
          <w:rFonts w:ascii="Arial" w:hAnsi="Arial" w:cs="Arial"/>
          <w:color w:val="000000"/>
        </w:rPr>
        <w:lastRenderedPageBreak/>
        <w:t>Приложение N7</w:t>
      </w:r>
    </w:p>
    <w:p w:rsidR="00740BD3" w:rsidRPr="00390DC0" w:rsidRDefault="00740BD3" w:rsidP="00740BD3">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740BD3" w:rsidRPr="00390DC0" w:rsidRDefault="00740BD3" w:rsidP="00740BD3">
      <w:pPr>
        <w:jc w:val="right"/>
        <w:rPr>
          <w:rFonts w:ascii="Arial" w:hAnsi="Arial" w:cs="Arial"/>
          <w:color w:val="000000"/>
        </w:rPr>
      </w:pPr>
      <w:r w:rsidRPr="00390DC0">
        <w:rPr>
          <w:rFonts w:ascii="Arial" w:hAnsi="Arial" w:cs="Arial"/>
          <w:color w:val="000000"/>
        </w:rPr>
        <w:t>Панинского сельсовета</w:t>
      </w:r>
    </w:p>
    <w:p w:rsidR="00740BD3" w:rsidRPr="00076CB1" w:rsidRDefault="00740BD3" w:rsidP="00740BD3">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740BD3" w:rsidRPr="00076CB1" w:rsidRDefault="00740BD3" w:rsidP="00740BD3">
      <w:pPr>
        <w:jc w:val="right"/>
        <w:rPr>
          <w:rFonts w:ascii="Arial" w:hAnsi="Arial" w:cs="Arial"/>
          <w:color w:val="000000"/>
          <w:sz w:val="20"/>
        </w:rPr>
      </w:pPr>
      <w:r w:rsidRPr="00076CB1">
        <w:rPr>
          <w:rFonts w:ascii="Arial" w:hAnsi="Arial" w:cs="Arial"/>
          <w:szCs w:val="22"/>
        </w:rPr>
        <w:t xml:space="preserve">от года № </w:t>
      </w:r>
    </w:p>
    <w:p w:rsidR="002E59CE" w:rsidRPr="00390DC0" w:rsidRDefault="002E59CE" w:rsidP="00980ADD">
      <w:pPr>
        <w:jc w:val="right"/>
        <w:rPr>
          <w:rFonts w:ascii="Arial" w:hAnsi="Arial" w:cs="Arial"/>
          <w:color w:val="000000"/>
        </w:rPr>
      </w:pPr>
    </w:p>
    <w:p w:rsidR="00980ADD" w:rsidRPr="00390DC0" w:rsidRDefault="00980ADD" w:rsidP="00980ADD">
      <w:pPr>
        <w:jc w:val="right"/>
        <w:rPr>
          <w:rFonts w:ascii="Arial" w:hAnsi="Arial" w:cs="Arial"/>
          <w:color w:val="000000"/>
        </w:rPr>
      </w:pPr>
    </w:p>
    <w:p w:rsidR="00332505" w:rsidRPr="00390DC0" w:rsidRDefault="00332505" w:rsidP="00332505">
      <w:pPr>
        <w:ind w:firstLine="5040"/>
        <w:jc w:val="right"/>
        <w:rPr>
          <w:rFonts w:ascii="Arial" w:hAnsi="Arial" w:cs="Arial"/>
        </w:rPr>
      </w:pPr>
    </w:p>
    <w:p w:rsidR="00A157F1" w:rsidRPr="00390DC0" w:rsidRDefault="00A157F1" w:rsidP="00332505">
      <w:pPr>
        <w:ind w:firstLine="5040"/>
        <w:jc w:val="right"/>
        <w:rPr>
          <w:rFonts w:ascii="Arial" w:hAnsi="Arial" w:cs="Arial"/>
        </w:rPr>
      </w:pPr>
    </w:p>
    <w:p w:rsidR="006F43D8" w:rsidRPr="00390DC0" w:rsidRDefault="00332505" w:rsidP="00B2725F">
      <w:pPr>
        <w:jc w:val="center"/>
        <w:rPr>
          <w:rFonts w:ascii="Arial" w:hAnsi="Arial" w:cs="Arial"/>
          <w:b/>
          <w:bCs/>
          <w:sz w:val="32"/>
          <w:szCs w:val="32"/>
        </w:rPr>
      </w:pPr>
      <w:r w:rsidRPr="00390DC0">
        <w:rPr>
          <w:rFonts w:ascii="Arial" w:hAnsi="Arial" w:cs="Arial"/>
          <w:b/>
          <w:bCs/>
          <w:sz w:val="32"/>
          <w:szCs w:val="32"/>
        </w:rPr>
        <w:t xml:space="preserve">Ведомственная структура расходов бюджета муниципального образования «Панинский сельсовет» Медвенского района Курской области </w:t>
      </w:r>
      <w:r w:rsidR="00CE14F3" w:rsidRPr="00390DC0">
        <w:rPr>
          <w:rFonts w:ascii="Arial" w:hAnsi="Arial" w:cs="Arial"/>
          <w:b/>
          <w:bCs/>
          <w:sz w:val="32"/>
          <w:szCs w:val="32"/>
        </w:rPr>
        <w:t>на 202</w:t>
      </w:r>
      <w:r w:rsidR="00020039">
        <w:rPr>
          <w:rFonts w:ascii="Arial" w:hAnsi="Arial" w:cs="Arial"/>
          <w:b/>
          <w:bCs/>
          <w:sz w:val="32"/>
          <w:szCs w:val="32"/>
        </w:rPr>
        <w:t>3</w:t>
      </w:r>
      <w:r w:rsidR="00CE14F3" w:rsidRPr="00390DC0">
        <w:rPr>
          <w:rFonts w:ascii="Arial" w:hAnsi="Arial" w:cs="Arial"/>
          <w:b/>
          <w:bCs/>
          <w:sz w:val="32"/>
          <w:szCs w:val="32"/>
        </w:rPr>
        <w:t xml:space="preserve"> год и плановый период 202</w:t>
      </w:r>
      <w:r w:rsidR="00020039">
        <w:rPr>
          <w:rFonts w:ascii="Arial" w:hAnsi="Arial" w:cs="Arial"/>
          <w:b/>
          <w:bCs/>
          <w:sz w:val="32"/>
          <w:szCs w:val="32"/>
        </w:rPr>
        <w:t>4</w:t>
      </w:r>
      <w:r w:rsidR="00CE14F3" w:rsidRPr="00390DC0">
        <w:rPr>
          <w:rFonts w:ascii="Arial" w:hAnsi="Arial" w:cs="Arial"/>
          <w:b/>
          <w:bCs/>
          <w:sz w:val="32"/>
          <w:szCs w:val="32"/>
        </w:rPr>
        <w:t xml:space="preserve"> и 202</w:t>
      </w:r>
      <w:r w:rsidR="00020039">
        <w:rPr>
          <w:rFonts w:ascii="Arial" w:hAnsi="Arial" w:cs="Arial"/>
          <w:b/>
          <w:bCs/>
          <w:sz w:val="32"/>
          <w:szCs w:val="32"/>
        </w:rPr>
        <w:t>5</w:t>
      </w:r>
      <w:r w:rsidR="00CE14F3" w:rsidRPr="00390DC0">
        <w:rPr>
          <w:rFonts w:ascii="Arial" w:hAnsi="Arial" w:cs="Arial"/>
          <w:b/>
          <w:bCs/>
          <w:sz w:val="32"/>
          <w:szCs w:val="32"/>
        </w:rPr>
        <w:t xml:space="preserve"> годов</w:t>
      </w:r>
    </w:p>
    <w:p w:rsidR="006F43D8" w:rsidRPr="00390DC0" w:rsidRDefault="006F43D8" w:rsidP="00B2725F">
      <w:pPr>
        <w:jc w:val="center"/>
        <w:rPr>
          <w:rFonts w:ascii="Arial" w:hAnsi="Arial" w:cs="Arial"/>
          <w:color w:val="000000"/>
        </w:rPr>
      </w:pPr>
    </w:p>
    <w:p w:rsidR="00780C52" w:rsidRDefault="00780C52" w:rsidP="00980ADD">
      <w:pPr>
        <w:jc w:val="right"/>
        <w:rPr>
          <w:rFonts w:ascii="Arial" w:hAnsi="Arial" w:cs="Arial"/>
          <w:color w:val="000000"/>
        </w:rPr>
      </w:pPr>
    </w:p>
    <w:p w:rsidR="004079A4" w:rsidRDefault="004079A4" w:rsidP="00980ADD">
      <w:pPr>
        <w:jc w:val="right"/>
        <w:rPr>
          <w:rFonts w:ascii="Arial" w:hAnsi="Arial" w:cs="Arial"/>
          <w:color w:val="000000"/>
        </w:rPr>
      </w:pPr>
    </w:p>
    <w:p w:rsidR="004079A4" w:rsidRDefault="004079A4" w:rsidP="00980ADD">
      <w:pPr>
        <w:jc w:val="right"/>
        <w:rPr>
          <w:rFonts w:ascii="Arial" w:hAnsi="Arial" w:cs="Arial"/>
          <w:color w:val="000000"/>
        </w:rPr>
      </w:pPr>
    </w:p>
    <w:p w:rsidR="004079A4" w:rsidRDefault="004079A4" w:rsidP="004079A4">
      <w:pPr>
        <w:tabs>
          <w:tab w:val="left" w:pos="210"/>
        </w:tabs>
        <w:rPr>
          <w:rFonts w:ascii="Arial" w:hAnsi="Arial" w:cs="Arial"/>
          <w:color w:val="000000"/>
        </w:rPr>
      </w:pPr>
      <w:r>
        <w:rPr>
          <w:rFonts w:ascii="Arial" w:hAnsi="Arial" w:cs="Arial"/>
          <w:color w:val="000000"/>
        </w:rPr>
        <w:tab/>
      </w:r>
    </w:p>
    <w:tbl>
      <w:tblPr>
        <w:tblW w:w="1418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8"/>
        <w:gridCol w:w="837"/>
        <w:gridCol w:w="580"/>
        <w:gridCol w:w="624"/>
        <w:gridCol w:w="1830"/>
        <w:gridCol w:w="652"/>
        <w:gridCol w:w="1844"/>
        <w:gridCol w:w="1862"/>
        <w:gridCol w:w="1700"/>
      </w:tblGrid>
      <w:tr w:rsidR="004079A4" w:rsidRPr="006160FB" w:rsidTr="004079A4">
        <w:trPr>
          <w:trHeight w:val="915"/>
        </w:trPr>
        <w:tc>
          <w:tcPr>
            <w:tcW w:w="4258"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Наименование</w:t>
            </w:r>
          </w:p>
        </w:tc>
        <w:tc>
          <w:tcPr>
            <w:tcW w:w="837" w:type="dxa"/>
          </w:tcPr>
          <w:p w:rsidR="004079A4" w:rsidRDefault="004079A4" w:rsidP="004079A4">
            <w:pPr>
              <w:suppressAutoHyphens w:val="0"/>
              <w:jc w:val="center"/>
              <w:rPr>
                <w:rFonts w:ascii="Arial" w:hAnsi="Arial" w:cs="Arial"/>
                <w:color w:val="000000"/>
                <w:lang w:eastAsia="ru-RU"/>
              </w:rPr>
            </w:pPr>
          </w:p>
          <w:p w:rsidR="004079A4" w:rsidRPr="006160FB" w:rsidRDefault="004079A4" w:rsidP="004079A4">
            <w:pPr>
              <w:suppressAutoHyphens w:val="0"/>
              <w:jc w:val="center"/>
              <w:rPr>
                <w:rFonts w:ascii="Arial" w:hAnsi="Arial" w:cs="Arial"/>
                <w:color w:val="000000"/>
                <w:lang w:eastAsia="ru-RU"/>
              </w:rPr>
            </w:pPr>
            <w:r>
              <w:rPr>
                <w:rFonts w:ascii="Arial" w:hAnsi="Arial" w:cs="Arial"/>
                <w:color w:val="000000"/>
                <w:lang w:eastAsia="ru-RU"/>
              </w:rPr>
              <w:t>ГРБС</w:t>
            </w:r>
          </w:p>
        </w:tc>
        <w:tc>
          <w:tcPr>
            <w:tcW w:w="580"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Рз</w:t>
            </w:r>
          </w:p>
        </w:tc>
        <w:tc>
          <w:tcPr>
            <w:tcW w:w="624"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ПР</w:t>
            </w:r>
          </w:p>
        </w:tc>
        <w:tc>
          <w:tcPr>
            <w:tcW w:w="1830"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ЦСР</w:t>
            </w:r>
          </w:p>
        </w:tc>
        <w:tc>
          <w:tcPr>
            <w:tcW w:w="652"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ВР</w:t>
            </w:r>
          </w:p>
        </w:tc>
        <w:tc>
          <w:tcPr>
            <w:tcW w:w="1844"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 xml:space="preserve">Итого </w:t>
            </w:r>
          </w:p>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расходы на 202</w:t>
            </w:r>
            <w:r>
              <w:rPr>
                <w:rFonts w:ascii="Arial" w:hAnsi="Arial" w:cs="Arial"/>
                <w:color w:val="000000"/>
                <w:lang w:eastAsia="ru-RU"/>
              </w:rPr>
              <w:t>3</w:t>
            </w:r>
            <w:r w:rsidRPr="006160FB">
              <w:rPr>
                <w:rFonts w:ascii="Arial" w:hAnsi="Arial" w:cs="Arial"/>
                <w:color w:val="000000"/>
                <w:lang w:eastAsia="ru-RU"/>
              </w:rPr>
              <w:t xml:space="preserve"> г.</w:t>
            </w:r>
          </w:p>
        </w:tc>
        <w:tc>
          <w:tcPr>
            <w:tcW w:w="1862"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Итого</w:t>
            </w:r>
          </w:p>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 xml:space="preserve"> расходы на 202</w:t>
            </w:r>
            <w:r>
              <w:rPr>
                <w:rFonts w:ascii="Arial" w:hAnsi="Arial" w:cs="Arial"/>
                <w:color w:val="000000"/>
                <w:lang w:eastAsia="ru-RU"/>
              </w:rPr>
              <w:t>4</w:t>
            </w:r>
            <w:r w:rsidRPr="006160FB">
              <w:rPr>
                <w:rFonts w:ascii="Arial" w:hAnsi="Arial" w:cs="Arial"/>
                <w:color w:val="000000"/>
                <w:lang w:eastAsia="ru-RU"/>
              </w:rPr>
              <w:t xml:space="preserve"> г.</w:t>
            </w:r>
          </w:p>
        </w:tc>
        <w:tc>
          <w:tcPr>
            <w:tcW w:w="1700"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Итого расходы на 202</w:t>
            </w:r>
            <w:r>
              <w:rPr>
                <w:rFonts w:ascii="Arial" w:hAnsi="Arial" w:cs="Arial"/>
                <w:color w:val="000000"/>
                <w:lang w:eastAsia="ru-RU"/>
              </w:rPr>
              <w:t>5</w:t>
            </w:r>
            <w:r w:rsidRPr="006160FB">
              <w:rPr>
                <w:rFonts w:ascii="Arial" w:hAnsi="Arial" w:cs="Arial"/>
                <w:color w:val="000000"/>
                <w:lang w:eastAsia="ru-RU"/>
              </w:rPr>
              <w:t xml:space="preserve"> г.</w:t>
            </w:r>
          </w:p>
        </w:tc>
      </w:tr>
      <w:tr w:rsidR="004079A4" w:rsidRPr="006160FB" w:rsidTr="004079A4">
        <w:trPr>
          <w:trHeight w:val="315"/>
        </w:trPr>
        <w:tc>
          <w:tcPr>
            <w:tcW w:w="4258"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1</w:t>
            </w:r>
          </w:p>
        </w:tc>
        <w:tc>
          <w:tcPr>
            <w:tcW w:w="837" w:type="dxa"/>
            <w:vAlign w:val="center"/>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2</w:t>
            </w:r>
          </w:p>
        </w:tc>
        <w:tc>
          <w:tcPr>
            <w:tcW w:w="580"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3</w:t>
            </w:r>
          </w:p>
        </w:tc>
        <w:tc>
          <w:tcPr>
            <w:tcW w:w="624"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4</w:t>
            </w:r>
          </w:p>
        </w:tc>
        <w:tc>
          <w:tcPr>
            <w:tcW w:w="1830"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5</w:t>
            </w:r>
          </w:p>
        </w:tc>
        <w:tc>
          <w:tcPr>
            <w:tcW w:w="652"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6</w:t>
            </w:r>
          </w:p>
        </w:tc>
        <w:tc>
          <w:tcPr>
            <w:tcW w:w="1844"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7</w:t>
            </w:r>
          </w:p>
        </w:tc>
        <w:tc>
          <w:tcPr>
            <w:tcW w:w="1862"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sidRPr="006160FB">
              <w:rPr>
                <w:rFonts w:ascii="Arial" w:hAnsi="Arial" w:cs="Arial"/>
                <w:color w:val="000000"/>
                <w:lang w:eastAsia="ru-RU"/>
              </w:rPr>
              <w:t>8</w:t>
            </w:r>
          </w:p>
        </w:tc>
        <w:tc>
          <w:tcPr>
            <w:tcW w:w="1700" w:type="dxa"/>
            <w:shd w:val="clear" w:color="auto" w:fill="auto"/>
            <w:vAlign w:val="center"/>
            <w:hideMark/>
          </w:tcPr>
          <w:p w:rsidR="004079A4" w:rsidRPr="006160FB" w:rsidRDefault="004079A4" w:rsidP="004079A4">
            <w:pPr>
              <w:suppressAutoHyphens w:val="0"/>
              <w:jc w:val="center"/>
              <w:rPr>
                <w:rFonts w:ascii="Arial" w:hAnsi="Arial" w:cs="Arial"/>
                <w:color w:val="000000"/>
                <w:lang w:eastAsia="ru-RU"/>
              </w:rPr>
            </w:pPr>
            <w:r>
              <w:rPr>
                <w:rFonts w:ascii="Arial" w:hAnsi="Arial" w:cs="Arial"/>
                <w:color w:val="000000"/>
                <w:lang w:eastAsia="ru-RU"/>
              </w:rPr>
              <w:t>9</w:t>
            </w:r>
          </w:p>
        </w:tc>
      </w:tr>
      <w:tr w:rsidR="004079A4" w:rsidRPr="006160FB" w:rsidTr="00886232">
        <w:trPr>
          <w:trHeight w:val="1139"/>
        </w:trPr>
        <w:tc>
          <w:tcPr>
            <w:tcW w:w="4258" w:type="dxa"/>
            <w:shd w:val="clear" w:color="auto" w:fill="auto"/>
            <w:vAlign w:val="center"/>
          </w:tcPr>
          <w:p w:rsidR="004079A4" w:rsidRPr="006160FB" w:rsidRDefault="004079A4" w:rsidP="0001639F">
            <w:pPr>
              <w:suppressAutoHyphens w:val="0"/>
              <w:spacing w:after="240"/>
              <w:rPr>
                <w:rFonts w:ascii="Arial" w:hAnsi="Arial" w:cs="Arial"/>
                <w:color w:val="000000"/>
                <w:lang w:eastAsia="ru-RU"/>
              </w:rPr>
            </w:pPr>
            <w:r>
              <w:rPr>
                <w:rFonts w:ascii="Arial" w:hAnsi="Arial" w:cs="Arial"/>
                <w:color w:val="000000"/>
                <w:lang w:eastAsia="ru-RU"/>
              </w:rPr>
              <w:t>Администрация Панинского сельсовета Медвенского района</w:t>
            </w:r>
          </w:p>
        </w:tc>
        <w:tc>
          <w:tcPr>
            <w:tcW w:w="837" w:type="dxa"/>
          </w:tcPr>
          <w:p w:rsidR="004079A4" w:rsidRDefault="004079A4" w:rsidP="0001639F">
            <w:pPr>
              <w:suppressAutoHyphens w:val="0"/>
              <w:spacing w:after="240" w:line="600" w:lineRule="auto"/>
              <w:jc w:val="center"/>
              <w:rPr>
                <w:rFonts w:ascii="Arial" w:hAnsi="Arial" w:cs="Arial"/>
                <w:color w:val="000000"/>
                <w:lang w:eastAsia="ru-RU"/>
              </w:rPr>
            </w:pPr>
          </w:p>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580" w:type="dxa"/>
            <w:shd w:val="clear" w:color="auto" w:fill="auto"/>
            <w:vAlign w:val="center"/>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24" w:type="dxa"/>
            <w:shd w:val="clear" w:color="auto" w:fill="auto"/>
            <w:vAlign w:val="center"/>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shd w:val="clear" w:color="auto" w:fill="auto"/>
            <w:vAlign w:val="center"/>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tcPr>
          <w:p w:rsidR="004079A4" w:rsidRPr="000779D9" w:rsidRDefault="004079A4" w:rsidP="0001639F">
            <w:pPr>
              <w:spacing w:after="240" w:line="600" w:lineRule="auto"/>
              <w:jc w:val="center"/>
              <w:rPr>
                <w:rFonts w:ascii="Arial" w:hAnsi="Arial" w:cs="Arial"/>
              </w:rPr>
            </w:pPr>
          </w:p>
        </w:tc>
        <w:tc>
          <w:tcPr>
            <w:tcW w:w="1862" w:type="dxa"/>
            <w:shd w:val="clear" w:color="auto" w:fill="auto"/>
            <w:vAlign w:val="center"/>
          </w:tcPr>
          <w:p w:rsidR="004079A4" w:rsidRPr="000779D9" w:rsidRDefault="004079A4" w:rsidP="0001639F">
            <w:pPr>
              <w:spacing w:after="240" w:line="600" w:lineRule="auto"/>
              <w:jc w:val="center"/>
              <w:rPr>
                <w:rFonts w:ascii="Arial" w:hAnsi="Arial" w:cs="Arial"/>
              </w:rPr>
            </w:pPr>
          </w:p>
        </w:tc>
        <w:tc>
          <w:tcPr>
            <w:tcW w:w="1700" w:type="dxa"/>
            <w:shd w:val="clear" w:color="auto" w:fill="auto"/>
            <w:vAlign w:val="center"/>
          </w:tcPr>
          <w:p w:rsidR="004079A4" w:rsidRPr="000779D9" w:rsidRDefault="004079A4" w:rsidP="0001639F">
            <w:pPr>
              <w:spacing w:after="240" w:line="600" w:lineRule="auto"/>
              <w:jc w:val="center"/>
              <w:rPr>
                <w:rFonts w:ascii="Arial" w:hAnsi="Arial" w:cs="Arial"/>
              </w:rPr>
            </w:pP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Всего расходов</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5 433 923,00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w:t>
            </w:r>
            <w:r>
              <w:rPr>
                <w:rFonts w:ascii="Arial" w:hAnsi="Arial" w:cs="Arial"/>
              </w:rPr>
              <w:t> 414 102</w:t>
            </w:r>
            <w:r w:rsidRPr="000779D9">
              <w:rPr>
                <w:rFonts w:ascii="Arial" w:hAnsi="Arial" w:cs="Arial"/>
              </w:rPr>
              <w:t>,00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5 </w:t>
            </w:r>
            <w:r>
              <w:rPr>
                <w:rFonts w:ascii="Arial" w:hAnsi="Arial" w:cs="Arial"/>
              </w:rPr>
              <w:t>581134</w:t>
            </w:r>
            <w:r w:rsidRPr="000779D9">
              <w:rPr>
                <w:rFonts w:ascii="Arial" w:hAnsi="Arial" w:cs="Arial"/>
              </w:rPr>
              <w:t>,00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lastRenderedPageBreak/>
              <w:t>Общегосударственные вопросы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3 304 321,00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2 927 249,00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3 060 841,00</w:t>
            </w:r>
          </w:p>
        </w:tc>
      </w:tr>
      <w:tr w:rsidR="004079A4" w:rsidRPr="006160FB" w:rsidTr="004079A4">
        <w:trPr>
          <w:trHeight w:val="12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lang w:eastAsia="ru-RU"/>
              </w:rPr>
            </w:pPr>
            <w:r w:rsidRPr="006160FB">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lang w:eastAsia="ru-RU"/>
              </w:rPr>
            </w:pPr>
            <w:r w:rsidRPr="006160FB">
              <w:rPr>
                <w:rFonts w:ascii="Arial" w:hAnsi="Arial" w:cs="Arial"/>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lang w:eastAsia="ru-RU"/>
              </w:rPr>
            </w:pPr>
            <w:r w:rsidRPr="006160FB">
              <w:rPr>
                <w:rFonts w:ascii="Arial" w:hAnsi="Arial" w:cs="Arial"/>
                <w:lang w:eastAsia="ru-RU"/>
              </w:rPr>
              <w:t>02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r>
      <w:tr w:rsidR="004079A4" w:rsidRPr="006160FB" w:rsidTr="004079A4">
        <w:trPr>
          <w:trHeight w:val="501"/>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snapToGrid w:val="0"/>
                <w:color w:val="000000"/>
                <w:lang w:eastAsia="ru-RU"/>
              </w:rPr>
              <w:t>Обеспечение функционирования главы муниципального образования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bCs/>
                <w:color w:val="000000"/>
                <w:lang w:eastAsia="ru-RU"/>
              </w:rPr>
              <w:t>71 0 00 00000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r>
      <w:tr w:rsidR="004079A4" w:rsidRPr="006160FB" w:rsidTr="004079A4">
        <w:trPr>
          <w:trHeight w:val="399"/>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snapToGrid w:val="0"/>
                <w:color w:val="000000"/>
                <w:lang w:eastAsia="ru-RU"/>
              </w:rPr>
              <w:t>Глава муниципального образования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bCs/>
                <w:color w:val="000000"/>
                <w:lang w:eastAsia="ru-RU"/>
              </w:rPr>
              <w:t>71 1 00 00000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r>
      <w:tr w:rsidR="004079A4" w:rsidRPr="006160FB" w:rsidTr="004079A4">
        <w:trPr>
          <w:trHeight w:val="9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Обеспечение деятельности и выполнение функций органов местного самоуправления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71 1 00 С1402</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639 396,00</w:t>
            </w:r>
          </w:p>
        </w:tc>
      </w:tr>
      <w:tr w:rsidR="004079A4" w:rsidRPr="006160FB" w:rsidTr="004079A4">
        <w:trPr>
          <w:trHeight w:val="2257"/>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71 1 00 С1402</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639 396,00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639 396,00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639 396,00</w:t>
            </w:r>
          </w:p>
        </w:tc>
      </w:tr>
      <w:tr w:rsidR="004079A4" w:rsidRPr="006160FB" w:rsidTr="004079A4">
        <w:trPr>
          <w:trHeight w:val="1682"/>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w:t>
            </w:r>
            <w:r w:rsidRPr="006160FB">
              <w:rPr>
                <w:rFonts w:ascii="Arial" w:hAnsi="Arial" w:cs="Arial"/>
                <w:color w:val="000000"/>
                <w:lang w:eastAsia="ru-RU"/>
              </w:rPr>
              <w:lastRenderedPageBreak/>
              <w:t>администраций</w:t>
            </w:r>
          </w:p>
        </w:tc>
        <w:tc>
          <w:tcPr>
            <w:tcW w:w="837" w:type="dxa"/>
          </w:tcPr>
          <w:p w:rsidR="004079A4" w:rsidRDefault="004079A4" w:rsidP="00BB3AE8">
            <w:pPr>
              <w:spacing w:after="240" w:line="600" w:lineRule="auto"/>
            </w:pPr>
            <w:bookmarkStart w:id="0" w:name="_GoBack"/>
            <w:bookmarkEnd w:id="0"/>
            <w:r w:rsidRPr="00431B7C">
              <w:rPr>
                <w:rFonts w:ascii="Arial" w:hAnsi="Arial" w:cs="Arial"/>
                <w:color w:val="000000"/>
                <w:lang w:eastAsia="ru-RU"/>
              </w:rPr>
              <w:lastRenderedPageBreak/>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1473756,00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1473756,00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1473756,00</w:t>
            </w:r>
          </w:p>
        </w:tc>
      </w:tr>
      <w:tr w:rsidR="004079A4" w:rsidRPr="006160FB" w:rsidTr="004079A4">
        <w:trPr>
          <w:trHeight w:val="1254"/>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lastRenderedPageBreak/>
              <w:t>Муниципальная программа</w:t>
            </w:r>
            <w:r w:rsidRPr="006160FB">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09 0 00 00000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r>
      <w:tr w:rsidR="004079A4" w:rsidRPr="006160FB" w:rsidTr="004079A4">
        <w:trPr>
          <w:trHeight w:val="2250"/>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09 1 00 00000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r>
      <w:tr w:rsidR="004079A4" w:rsidRPr="006160FB" w:rsidTr="004079A4">
        <w:trPr>
          <w:trHeight w:val="9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eastAsia="Calibri" w:hAnsi="Arial" w:cs="Arial"/>
                <w:color w:val="000000"/>
                <w:lang w:eastAsia="ru-RU"/>
              </w:rPr>
              <w:t>Основное мероприятие «Повышение квалификации муниципальных служащих»</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eastAsia="Calibri" w:hAnsi="Arial" w:cs="Arial"/>
                <w:color w:val="000000"/>
                <w:lang w:eastAsia="ru-RU"/>
              </w:rPr>
              <w:t>09 1 01 00000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r>
      <w:tr w:rsidR="004079A4" w:rsidRPr="006160FB" w:rsidTr="004079A4">
        <w:trPr>
          <w:trHeight w:val="6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Мероприятия, направленные на развитие муниципальной службы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09 1 01 С1437</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14 000,00</w:t>
            </w:r>
          </w:p>
        </w:tc>
      </w:tr>
      <w:tr w:rsidR="004079A4" w:rsidRPr="006160FB" w:rsidTr="004079A4">
        <w:trPr>
          <w:trHeight w:val="12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09 1 01 С1437</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14 000,00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14 000,00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14 000,00</w:t>
            </w:r>
          </w:p>
        </w:tc>
      </w:tr>
      <w:tr w:rsidR="004079A4" w:rsidRPr="006160FB" w:rsidTr="004079A4">
        <w:trPr>
          <w:trHeight w:val="6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snapToGrid w:val="0"/>
                <w:color w:val="000000"/>
                <w:lang w:eastAsia="ru-RU"/>
              </w:rPr>
              <w:lastRenderedPageBreak/>
              <w:t>Обеспечение функционирования местных администраций</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bCs/>
                <w:color w:val="000000"/>
                <w:lang w:eastAsia="ru-RU"/>
              </w:rPr>
              <w:t>73 0 00 00000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715 276,00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715 276,00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715 276,00</w:t>
            </w:r>
          </w:p>
        </w:tc>
      </w:tr>
      <w:tr w:rsidR="004079A4" w:rsidRPr="006160FB" w:rsidTr="004079A4">
        <w:trPr>
          <w:trHeight w:val="9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iCs/>
                <w:color w:val="000000"/>
                <w:lang w:eastAsia="ru-RU"/>
              </w:rPr>
              <w:t>Обеспечение деятельности администрации муниципального образования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iCs/>
                <w:color w:val="000000"/>
                <w:lang w:eastAsia="ru-RU"/>
              </w:rPr>
              <w:t>73 1 00 00000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715 276,00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715 276,00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715 276,00</w:t>
            </w:r>
          </w:p>
        </w:tc>
      </w:tr>
      <w:tr w:rsidR="004079A4" w:rsidRPr="006160FB" w:rsidTr="004079A4">
        <w:trPr>
          <w:trHeight w:val="726"/>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Обеспечение деятельности и выполнение функций органов местного самоуправления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73 1 00 С1402</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715 276,00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715 276,00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715 276,00</w:t>
            </w:r>
          </w:p>
        </w:tc>
      </w:tr>
      <w:tr w:rsidR="004079A4" w:rsidRPr="006160FB" w:rsidTr="004079A4">
        <w:trPr>
          <w:trHeight w:val="1447"/>
        </w:trPr>
        <w:tc>
          <w:tcPr>
            <w:tcW w:w="4258" w:type="dxa"/>
            <w:vMerge w:val="restart"/>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vMerge w:val="restart"/>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vMerge w:val="restart"/>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vMerge w:val="restart"/>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73 1 00 С1402</w:t>
            </w:r>
          </w:p>
        </w:tc>
        <w:tc>
          <w:tcPr>
            <w:tcW w:w="652" w:type="dxa"/>
            <w:vMerge w:val="restart"/>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100</w:t>
            </w:r>
          </w:p>
        </w:tc>
        <w:tc>
          <w:tcPr>
            <w:tcW w:w="1844" w:type="dxa"/>
            <w:vMerge w:val="restart"/>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715 276,00</w:t>
            </w:r>
          </w:p>
        </w:tc>
        <w:tc>
          <w:tcPr>
            <w:tcW w:w="1862" w:type="dxa"/>
            <w:vMerge w:val="restart"/>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715 276,00</w:t>
            </w:r>
          </w:p>
        </w:tc>
        <w:tc>
          <w:tcPr>
            <w:tcW w:w="1700" w:type="dxa"/>
            <w:vMerge w:val="restart"/>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715 276,00</w:t>
            </w:r>
          </w:p>
        </w:tc>
      </w:tr>
      <w:tr w:rsidR="004079A4" w:rsidRPr="006160FB" w:rsidTr="004079A4">
        <w:trPr>
          <w:trHeight w:val="300"/>
        </w:trPr>
        <w:tc>
          <w:tcPr>
            <w:tcW w:w="4258" w:type="dxa"/>
            <w:vMerge/>
            <w:vAlign w:val="center"/>
            <w:hideMark/>
          </w:tcPr>
          <w:p w:rsidR="004079A4" w:rsidRPr="006160FB" w:rsidRDefault="004079A4" w:rsidP="0001639F">
            <w:pPr>
              <w:suppressAutoHyphens w:val="0"/>
              <w:spacing w:after="240"/>
              <w:rPr>
                <w:rFonts w:ascii="Arial" w:hAnsi="Arial" w:cs="Arial"/>
                <w:color w:val="000000"/>
                <w:lang w:eastAsia="ru-RU"/>
              </w:rPr>
            </w:pP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vMerge/>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24" w:type="dxa"/>
            <w:vMerge/>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vMerge/>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vMerge/>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vMerge/>
            <w:vAlign w:val="center"/>
            <w:hideMark/>
          </w:tcPr>
          <w:p w:rsidR="004079A4" w:rsidRPr="000779D9" w:rsidRDefault="004079A4" w:rsidP="0001639F">
            <w:pPr>
              <w:suppressAutoHyphens w:val="0"/>
              <w:spacing w:after="240" w:line="600" w:lineRule="auto"/>
              <w:jc w:val="center"/>
              <w:rPr>
                <w:rFonts w:ascii="Arial" w:hAnsi="Arial" w:cs="Arial"/>
                <w:lang w:eastAsia="ru-RU"/>
              </w:rPr>
            </w:pPr>
          </w:p>
        </w:tc>
        <w:tc>
          <w:tcPr>
            <w:tcW w:w="1862" w:type="dxa"/>
            <w:vMerge/>
            <w:vAlign w:val="center"/>
            <w:hideMark/>
          </w:tcPr>
          <w:p w:rsidR="004079A4" w:rsidRPr="000779D9" w:rsidRDefault="004079A4" w:rsidP="0001639F">
            <w:pPr>
              <w:suppressAutoHyphens w:val="0"/>
              <w:spacing w:after="240" w:line="600" w:lineRule="auto"/>
              <w:jc w:val="center"/>
              <w:rPr>
                <w:rFonts w:ascii="Arial" w:hAnsi="Arial" w:cs="Arial"/>
                <w:lang w:eastAsia="ru-RU"/>
              </w:rPr>
            </w:pPr>
          </w:p>
        </w:tc>
        <w:tc>
          <w:tcPr>
            <w:tcW w:w="1700" w:type="dxa"/>
            <w:vMerge/>
            <w:vAlign w:val="center"/>
            <w:hideMark/>
          </w:tcPr>
          <w:p w:rsidR="004079A4" w:rsidRPr="000779D9" w:rsidRDefault="004079A4" w:rsidP="0001639F">
            <w:pPr>
              <w:suppressAutoHyphens w:val="0"/>
              <w:spacing w:after="240" w:line="600" w:lineRule="auto"/>
              <w:jc w:val="center"/>
              <w:rPr>
                <w:rFonts w:ascii="Arial" w:hAnsi="Arial" w:cs="Arial"/>
                <w:lang w:eastAsia="ru-RU"/>
              </w:rPr>
            </w:pPr>
          </w:p>
        </w:tc>
      </w:tr>
      <w:tr w:rsidR="004079A4" w:rsidRPr="006160FB" w:rsidTr="004079A4">
        <w:trPr>
          <w:trHeight w:val="276"/>
        </w:trPr>
        <w:tc>
          <w:tcPr>
            <w:tcW w:w="4258" w:type="dxa"/>
            <w:vMerge/>
            <w:vAlign w:val="center"/>
            <w:hideMark/>
          </w:tcPr>
          <w:p w:rsidR="004079A4" w:rsidRPr="006160FB" w:rsidRDefault="004079A4" w:rsidP="0001639F">
            <w:pPr>
              <w:suppressAutoHyphens w:val="0"/>
              <w:spacing w:after="240"/>
              <w:rPr>
                <w:rFonts w:ascii="Arial" w:hAnsi="Arial" w:cs="Arial"/>
                <w:color w:val="000000"/>
                <w:lang w:eastAsia="ru-RU"/>
              </w:rPr>
            </w:pP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vMerge/>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24" w:type="dxa"/>
            <w:vMerge/>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vMerge/>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vMerge/>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vMerge/>
            <w:vAlign w:val="center"/>
            <w:hideMark/>
          </w:tcPr>
          <w:p w:rsidR="004079A4" w:rsidRPr="000779D9" w:rsidRDefault="004079A4" w:rsidP="0001639F">
            <w:pPr>
              <w:suppressAutoHyphens w:val="0"/>
              <w:spacing w:after="240" w:line="600" w:lineRule="auto"/>
              <w:jc w:val="center"/>
              <w:rPr>
                <w:rFonts w:ascii="Arial" w:hAnsi="Arial" w:cs="Arial"/>
                <w:lang w:eastAsia="ru-RU"/>
              </w:rPr>
            </w:pPr>
          </w:p>
        </w:tc>
        <w:tc>
          <w:tcPr>
            <w:tcW w:w="1862" w:type="dxa"/>
            <w:vMerge/>
            <w:vAlign w:val="center"/>
            <w:hideMark/>
          </w:tcPr>
          <w:p w:rsidR="004079A4" w:rsidRPr="000779D9" w:rsidRDefault="004079A4" w:rsidP="0001639F">
            <w:pPr>
              <w:suppressAutoHyphens w:val="0"/>
              <w:spacing w:after="240" w:line="600" w:lineRule="auto"/>
              <w:jc w:val="center"/>
              <w:rPr>
                <w:rFonts w:ascii="Arial" w:hAnsi="Arial" w:cs="Arial"/>
                <w:lang w:eastAsia="ru-RU"/>
              </w:rPr>
            </w:pPr>
          </w:p>
        </w:tc>
        <w:tc>
          <w:tcPr>
            <w:tcW w:w="1700" w:type="dxa"/>
            <w:vMerge/>
            <w:vAlign w:val="center"/>
            <w:hideMark/>
          </w:tcPr>
          <w:p w:rsidR="004079A4" w:rsidRPr="000779D9" w:rsidRDefault="004079A4" w:rsidP="0001639F">
            <w:pPr>
              <w:suppressAutoHyphens w:val="0"/>
              <w:spacing w:after="240" w:line="600" w:lineRule="auto"/>
              <w:jc w:val="center"/>
              <w:rPr>
                <w:rFonts w:ascii="Arial" w:hAnsi="Arial" w:cs="Arial"/>
                <w:lang w:eastAsia="ru-RU"/>
              </w:rPr>
            </w:pPr>
          </w:p>
        </w:tc>
      </w:tr>
      <w:tr w:rsidR="004079A4" w:rsidRPr="006160FB" w:rsidTr="004079A4">
        <w:trPr>
          <w:trHeight w:val="769"/>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73 1 00 С1402</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642 980,00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642 980,00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642 980,00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73 1 00 С1402</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800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101 500,00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101 500,00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101 500,00</w:t>
            </w:r>
          </w:p>
        </w:tc>
      </w:tr>
      <w:tr w:rsidR="004079A4" w:rsidRPr="006160FB" w:rsidTr="004079A4">
        <w:trPr>
          <w:trHeight w:val="12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lastRenderedPageBreak/>
              <w:t>Обеспечение деятельности финансовых, налоговых и таможенных органов и органов финансового надзора</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06</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rPr>
                <w:rFonts w:ascii="Arial" w:hAnsi="Arial" w:cs="Arial"/>
              </w:rPr>
            </w:pPr>
          </w:p>
          <w:p w:rsidR="004079A4" w:rsidRPr="000779D9" w:rsidRDefault="004079A4" w:rsidP="0001639F">
            <w:pPr>
              <w:spacing w:after="240" w:line="600" w:lineRule="auto"/>
              <w:jc w:val="center"/>
            </w:pPr>
            <w:r w:rsidRPr="000779D9">
              <w:rPr>
                <w:rFonts w:ascii="Arial" w:hAnsi="Arial" w:cs="Arial"/>
              </w:rPr>
              <w:t>133 592,00</w:t>
            </w:r>
          </w:p>
        </w:tc>
        <w:tc>
          <w:tcPr>
            <w:tcW w:w="1862" w:type="dxa"/>
            <w:shd w:val="clear" w:color="auto" w:fill="auto"/>
            <w:hideMark/>
          </w:tcPr>
          <w:p w:rsidR="004079A4" w:rsidRPr="000779D9" w:rsidRDefault="004079A4" w:rsidP="0001639F">
            <w:pPr>
              <w:spacing w:after="240" w:line="600" w:lineRule="auto"/>
              <w:jc w:val="center"/>
              <w:rPr>
                <w:rFonts w:ascii="Arial" w:hAnsi="Arial" w:cs="Arial"/>
              </w:rPr>
            </w:pPr>
          </w:p>
          <w:p w:rsidR="004079A4" w:rsidRPr="000779D9" w:rsidRDefault="004079A4" w:rsidP="0001639F">
            <w:pPr>
              <w:spacing w:after="240" w:line="600" w:lineRule="auto"/>
              <w:jc w:val="center"/>
            </w:pPr>
          </w:p>
        </w:tc>
        <w:tc>
          <w:tcPr>
            <w:tcW w:w="1700" w:type="dxa"/>
            <w:shd w:val="clear" w:color="auto" w:fill="auto"/>
            <w:hideMark/>
          </w:tcPr>
          <w:p w:rsidR="004079A4" w:rsidRPr="000779D9" w:rsidRDefault="004079A4" w:rsidP="0001639F">
            <w:pPr>
              <w:spacing w:after="240" w:line="600" w:lineRule="auto"/>
              <w:jc w:val="center"/>
              <w:rPr>
                <w:rFonts w:ascii="Arial" w:hAnsi="Arial" w:cs="Arial"/>
              </w:rPr>
            </w:pPr>
          </w:p>
          <w:p w:rsidR="004079A4" w:rsidRPr="000779D9" w:rsidRDefault="004079A4" w:rsidP="0001639F">
            <w:pPr>
              <w:spacing w:after="240" w:line="600" w:lineRule="auto"/>
              <w:jc w:val="center"/>
            </w:pPr>
          </w:p>
        </w:tc>
      </w:tr>
      <w:tr w:rsidR="004079A4" w:rsidRPr="006160FB" w:rsidTr="004079A4">
        <w:trPr>
          <w:trHeight w:val="9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snapToGrid w:val="0"/>
                <w:color w:val="000000"/>
                <w:lang w:eastAsia="ru-RU"/>
              </w:rPr>
              <w:t>Обеспечение деятельности контрольно-счетных органов муниципального образования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06</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74 0 00 00000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rPr>
                <w:rFonts w:ascii="Arial" w:hAnsi="Arial" w:cs="Arial"/>
              </w:rPr>
            </w:pPr>
          </w:p>
          <w:p w:rsidR="004079A4" w:rsidRPr="000779D9" w:rsidRDefault="004079A4" w:rsidP="0001639F">
            <w:pPr>
              <w:spacing w:after="240" w:line="600" w:lineRule="auto"/>
              <w:jc w:val="center"/>
            </w:pPr>
            <w:r w:rsidRPr="000779D9">
              <w:rPr>
                <w:rFonts w:ascii="Arial" w:hAnsi="Arial" w:cs="Arial"/>
              </w:rPr>
              <w:t>133 592,00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626"/>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Аппарат контрольно-счетного органа муниципального образования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06</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74 3 00 00000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133 592,00</w:t>
            </w:r>
          </w:p>
        </w:tc>
        <w:tc>
          <w:tcPr>
            <w:tcW w:w="1862" w:type="dxa"/>
            <w:shd w:val="clear" w:color="auto" w:fill="auto"/>
            <w:vAlign w:val="center"/>
          </w:tcPr>
          <w:p w:rsidR="004079A4" w:rsidRPr="000779D9" w:rsidRDefault="004079A4" w:rsidP="0001639F">
            <w:pPr>
              <w:spacing w:after="240" w:line="600" w:lineRule="auto"/>
              <w:jc w:val="center"/>
              <w:rPr>
                <w:rFonts w:ascii="Arial" w:hAnsi="Arial" w:cs="Arial"/>
              </w:rPr>
            </w:pPr>
          </w:p>
        </w:tc>
        <w:tc>
          <w:tcPr>
            <w:tcW w:w="1700" w:type="dxa"/>
            <w:shd w:val="clear" w:color="auto" w:fill="auto"/>
            <w:vAlign w:val="center"/>
          </w:tcPr>
          <w:p w:rsidR="004079A4" w:rsidRPr="000779D9" w:rsidRDefault="004079A4" w:rsidP="0001639F">
            <w:pPr>
              <w:spacing w:after="240" w:line="600" w:lineRule="auto"/>
              <w:jc w:val="center"/>
              <w:rPr>
                <w:rFonts w:ascii="Arial" w:hAnsi="Arial" w:cs="Arial"/>
              </w:rPr>
            </w:pPr>
          </w:p>
        </w:tc>
      </w:tr>
      <w:tr w:rsidR="004079A4" w:rsidRPr="006160FB" w:rsidTr="004079A4">
        <w:trPr>
          <w:trHeight w:val="12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06</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74 3 00 П1484</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11 240,00</w:t>
            </w:r>
          </w:p>
        </w:tc>
        <w:tc>
          <w:tcPr>
            <w:tcW w:w="1862" w:type="dxa"/>
            <w:shd w:val="clear" w:color="auto" w:fill="auto"/>
            <w:vAlign w:val="center"/>
          </w:tcPr>
          <w:p w:rsidR="004079A4" w:rsidRPr="000779D9" w:rsidRDefault="004079A4" w:rsidP="0001639F">
            <w:pPr>
              <w:spacing w:after="240" w:line="600" w:lineRule="auto"/>
              <w:jc w:val="center"/>
              <w:rPr>
                <w:rFonts w:ascii="Arial" w:hAnsi="Arial" w:cs="Arial"/>
              </w:rPr>
            </w:pPr>
          </w:p>
        </w:tc>
        <w:tc>
          <w:tcPr>
            <w:tcW w:w="1700" w:type="dxa"/>
            <w:shd w:val="clear" w:color="auto" w:fill="auto"/>
            <w:vAlign w:val="center"/>
          </w:tcPr>
          <w:p w:rsidR="004079A4" w:rsidRPr="000779D9" w:rsidRDefault="004079A4" w:rsidP="0001639F">
            <w:pPr>
              <w:spacing w:after="240" w:line="600" w:lineRule="auto"/>
              <w:jc w:val="center"/>
              <w:rPr>
                <w:rFonts w:ascii="Arial" w:hAnsi="Arial" w:cs="Arial"/>
              </w:rPr>
            </w:pPr>
          </w:p>
        </w:tc>
      </w:tr>
      <w:tr w:rsidR="004079A4" w:rsidRPr="006160FB" w:rsidTr="004079A4">
        <w:trPr>
          <w:trHeight w:val="419"/>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06</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74 3 00 П1484</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500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11 240,00</w:t>
            </w:r>
          </w:p>
        </w:tc>
        <w:tc>
          <w:tcPr>
            <w:tcW w:w="1862" w:type="dxa"/>
            <w:shd w:val="clear" w:color="auto" w:fill="auto"/>
            <w:vAlign w:val="center"/>
          </w:tcPr>
          <w:p w:rsidR="004079A4" w:rsidRPr="000779D9" w:rsidRDefault="004079A4" w:rsidP="0001639F">
            <w:pPr>
              <w:spacing w:after="240" w:line="600" w:lineRule="auto"/>
              <w:jc w:val="center"/>
              <w:rPr>
                <w:rFonts w:ascii="Arial" w:hAnsi="Arial" w:cs="Arial"/>
              </w:rPr>
            </w:pPr>
          </w:p>
        </w:tc>
        <w:tc>
          <w:tcPr>
            <w:tcW w:w="1700" w:type="dxa"/>
            <w:shd w:val="clear" w:color="auto" w:fill="auto"/>
            <w:vAlign w:val="center"/>
          </w:tcPr>
          <w:p w:rsidR="004079A4" w:rsidRPr="000779D9" w:rsidRDefault="004079A4" w:rsidP="0001639F">
            <w:pPr>
              <w:spacing w:after="240" w:line="600" w:lineRule="auto"/>
              <w:jc w:val="center"/>
              <w:rPr>
                <w:rFonts w:ascii="Arial" w:hAnsi="Arial" w:cs="Arial"/>
              </w:rPr>
            </w:pPr>
          </w:p>
        </w:tc>
      </w:tr>
      <w:tr w:rsidR="004079A4" w:rsidRPr="006160FB" w:rsidTr="004079A4">
        <w:trPr>
          <w:trHeight w:val="6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Организация финансового муниципального контроля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06</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74 3 00 П1485</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5 107,00</w:t>
            </w:r>
          </w:p>
        </w:tc>
        <w:tc>
          <w:tcPr>
            <w:tcW w:w="1862" w:type="dxa"/>
            <w:shd w:val="clear" w:color="auto" w:fill="auto"/>
            <w:vAlign w:val="center"/>
          </w:tcPr>
          <w:p w:rsidR="004079A4" w:rsidRPr="000779D9" w:rsidRDefault="004079A4" w:rsidP="0001639F">
            <w:pPr>
              <w:spacing w:after="240" w:line="600" w:lineRule="auto"/>
              <w:jc w:val="center"/>
              <w:rPr>
                <w:rFonts w:ascii="Arial" w:hAnsi="Arial" w:cs="Arial"/>
              </w:rPr>
            </w:pPr>
          </w:p>
        </w:tc>
        <w:tc>
          <w:tcPr>
            <w:tcW w:w="1700" w:type="dxa"/>
            <w:shd w:val="clear" w:color="auto" w:fill="auto"/>
            <w:vAlign w:val="center"/>
          </w:tcPr>
          <w:p w:rsidR="004079A4" w:rsidRPr="000779D9" w:rsidRDefault="004079A4" w:rsidP="0001639F">
            <w:pPr>
              <w:spacing w:after="240" w:line="600" w:lineRule="auto"/>
              <w:jc w:val="center"/>
              <w:rPr>
                <w:rFonts w:ascii="Arial" w:hAnsi="Arial" w:cs="Arial"/>
              </w:rPr>
            </w:pPr>
          </w:p>
        </w:tc>
      </w:tr>
      <w:tr w:rsidR="004079A4" w:rsidRPr="006160FB" w:rsidTr="004079A4">
        <w:trPr>
          <w:trHeight w:val="449"/>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06</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74 3 00 П1485</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500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5 107,00</w:t>
            </w:r>
          </w:p>
        </w:tc>
        <w:tc>
          <w:tcPr>
            <w:tcW w:w="1862" w:type="dxa"/>
            <w:shd w:val="clear" w:color="auto" w:fill="auto"/>
            <w:vAlign w:val="center"/>
          </w:tcPr>
          <w:p w:rsidR="004079A4" w:rsidRPr="000779D9" w:rsidRDefault="004079A4" w:rsidP="0001639F">
            <w:pPr>
              <w:spacing w:after="240" w:line="600" w:lineRule="auto"/>
              <w:jc w:val="center"/>
              <w:rPr>
                <w:rFonts w:ascii="Arial" w:hAnsi="Arial" w:cs="Arial"/>
              </w:rPr>
            </w:pPr>
          </w:p>
        </w:tc>
        <w:tc>
          <w:tcPr>
            <w:tcW w:w="1700" w:type="dxa"/>
            <w:shd w:val="clear" w:color="auto" w:fill="auto"/>
            <w:vAlign w:val="center"/>
          </w:tcPr>
          <w:p w:rsidR="004079A4" w:rsidRPr="000779D9" w:rsidRDefault="004079A4" w:rsidP="0001639F">
            <w:pPr>
              <w:spacing w:after="240" w:line="600" w:lineRule="auto"/>
              <w:jc w:val="center"/>
              <w:rPr>
                <w:rFonts w:ascii="Arial" w:hAnsi="Arial" w:cs="Arial"/>
              </w:rPr>
            </w:pPr>
          </w:p>
        </w:tc>
      </w:tr>
      <w:tr w:rsidR="004079A4" w:rsidRPr="006160FB" w:rsidTr="004079A4">
        <w:trPr>
          <w:trHeight w:val="449"/>
        </w:trPr>
        <w:tc>
          <w:tcPr>
            <w:tcW w:w="4258" w:type="dxa"/>
            <w:shd w:val="clear" w:color="auto" w:fill="auto"/>
            <w:vAlign w:val="center"/>
          </w:tcPr>
          <w:p w:rsidR="004079A4" w:rsidRDefault="004079A4" w:rsidP="0001639F">
            <w:pPr>
              <w:spacing w:after="240"/>
              <w:rPr>
                <w:rFonts w:ascii="Arial" w:hAnsi="Arial"/>
              </w:rPr>
            </w:pPr>
            <w:r>
              <w:rPr>
                <w:rFonts w:ascii="Arial" w:hAnsi="Arial"/>
                <w:color w:val="000000"/>
              </w:rPr>
              <w:lastRenderedPageBreak/>
              <w:t>Муниципальная программа «Повышение эффективности управление финансами в муниципальном образовании «Панинский 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01</w:t>
            </w:r>
          </w:p>
        </w:tc>
        <w:tc>
          <w:tcPr>
            <w:tcW w:w="624"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06</w:t>
            </w:r>
          </w:p>
        </w:tc>
        <w:tc>
          <w:tcPr>
            <w:tcW w:w="1830" w:type="dxa"/>
            <w:shd w:val="clear" w:color="auto" w:fill="auto"/>
            <w:vAlign w:val="center"/>
          </w:tcPr>
          <w:p w:rsidR="004079A4" w:rsidRDefault="004079A4" w:rsidP="0001639F">
            <w:pPr>
              <w:spacing w:after="240" w:line="600" w:lineRule="auto"/>
              <w:ind w:left="33" w:right="-147" w:firstLine="14"/>
              <w:jc w:val="center"/>
              <w:rPr>
                <w:rFonts w:ascii="Arial" w:hAnsi="Arial"/>
              </w:rPr>
            </w:pPr>
            <w:r>
              <w:rPr>
                <w:rFonts w:ascii="Arial" w:hAnsi="Arial"/>
                <w:color w:val="000000"/>
              </w:rPr>
              <w:t>14 0 00 00000</w:t>
            </w:r>
          </w:p>
        </w:tc>
        <w:tc>
          <w:tcPr>
            <w:tcW w:w="652" w:type="dxa"/>
            <w:shd w:val="clear" w:color="auto" w:fill="auto"/>
            <w:vAlign w:val="center"/>
          </w:tcPr>
          <w:p w:rsidR="004079A4" w:rsidRDefault="004079A4" w:rsidP="0001639F">
            <w:pPr>
              <w:pStyle w:val="afd"/>
              <w:spacing w:after="240" w:line="600" w:lineRule="auto"/>
              <w:jc w:val="center"/>
              <w:rPr>
                <w:rFonts w:ascii="Arial" w:hAnsi="Arial"/>
              </w:rPr>
            </w:pPr>
          </w:p>
        </w:tc>
        <w:tc>
          <w:tcPr>
            <w:tcW w:w="1844" w:type="dxa"/>
            <w:shd w:val="clear" w:color="auto" w:fill="auto"/>
          </w:tcPr>
          <w:p w:rsidR="004079A4" w:rsidRPr="000779D9" w:rsidRDefault="004079A4" w:rsidP="00886232">
            <w:pPr>
              <w:spacing w:after="240" w:line="600" w:lineRule="auto"/>
              <w:jc w:val="center"/>
            </w:pPr>
            <w:r w:rsidRPr="000779D9">
              <w:rPr>
                <w:rFonts w:ascii="Arial" w:hAnsi="Arial"/>
              </w:rPr>
              <w:t>11</w:t>
            </w:r>
            <w:r w:rsidR="00886232">
              <w:rPr>
                <w:rFonts w:ascii="Arial" w:hAnsi="Arial"/>
              </w:rPr>
              <w:t>5</w:t>
            </w:r>
            <w:r w:rsidRPr="000779D9">
              <w:rPr>
                <w:rFonts w:ascii="Arial" w:hAnsi="Arial"/>
              </w:rPr>
              <w:t xml:space="preserve"> 245,00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449"/>
        </w:trPr>
        <w:tc>
          <w:tcPr>
            <w:tcW w:w="4258" w:type="dxa"/>
            <w:shd w:val="clear" w:color="auto" w:fill="auto"/>
            <w:vAlign w:val="center"/>
          </w:tcPr>
          <w:p w:rsidR="004079A4" w:rsidRDefault="004079A4" w:rsidP="0001639F">
            <w:pPr>
              <w:spacing w:after="240"/>
              <w:rPr>
                <w:rFonts w:ascii="Arial" w:hAnsi="Arial"/>
              </w:rPr>
            </w:pPr>
            <w:r>
              <w:rPr>
                <w:rFonts w:ascii="Arial" w:hAnsi="Arial"/>
                <w:color w:val="000000"/>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«Панинский 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01</w:t>
            </w:r>
          </w:p>
        </w:tc>
        <w:tc>
          <w:tcPr>
            <w:tcW w:w="624"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06</w:t>
            </w:r>
          </w:p>
        </w:tc>
        <w:tc>
          <w:tcPr>
            <w:tcW w:w="1830" w:type="dxa"/>
            <w:shd w:val="clear" w:color="auto" w:fill="auto"/>
            <w:vAlign w:val="center"/>
          </w:tcPr>
          <w:p w:rsidR="004079A4" w:rsidRDefault="004079A4" w:rsidP="0001639F">
            <w:pPr>
              <w:spacing w:after="240" w:line="600" w:lineRule="auto"/>
              <w:ind w:left="33" w:right="-147" w:firstLine="14"/>
              <w:jc w:val="center"/>
              <w:rPr>
                <w:rFonts w:ascii="Arial" w:hAnsi="Arial"/>
              </w:rPr>
            </w:pPr>
            <w:r>
              <w:rPr>
                <w:rFonts w:ascii="Arial" w:hAnsi="Arial"/>
                <w:color w:val="000000"/>
              </w:rPr>
              <w:t>14 3 00 00000</w:t>
            </w:r>
          </w:p>
        </w:tc>
        <w:tc>
          <w:tcPr>
            <w:tcW w:w="652" w:type="dxa"/>
            <w:shd w:val="clear" w:color="auto" w:fill="auto"/>
            <w:vAlign w:val="center"/>
          </w:tcPr>
          <w:p w:rsidR="004079A4" w:rsidRDefault="004079A4" w:rsidP="0001639F">
            <w:pPr>
              <w:spacing w:after="240" w:line="600" w:lineRule="auto"/>
              <w:jc w:val="center"/>
              <w:rPr>
                <w:rFonts w:ascii="Arial" w:hAnsi="Arial"/>
              </w:rPr>
            </w:pPr>
          </w:p>
        </w:tc>
        <w:tc>
          <w:tcPr>
            <w:tcW w:w="1844" w:type="dxa"/>
            <w:shd w:val="clear" w:color="auto" w:fill="auto"/>
          </w:tcPr>
          <w:p w:rsidR="004079A4" w:rsidRPr="000779D9" w:rsidRDefault="004079A4" w:rsidP="00886232">
            <w:pPr>
              <w:spacing w:after="240" w:line="600" w:lineRule="auto"/>
              <w:jc w:val="center"/>
            </w:pPr>
            <w:r w:rsidRPr="000779D9">
              <w:rPr>
                <w:rFonts w:ascii="Arial" w:hAnsi="Arial"/>
              </w:rPr>
              <w:t>11</w:t>
            </w:r>
            <w:r w:rsidR="00886232">
              <w:rPr>
                <w:rFonts w:ascii="Arial" w:hAnsi="Arial"/>
              </w:rPr>
              <w:t>5</w:t>
            </w:r>
            <w:r w:rsidRPr="000779D9">
              <w:rPr>
                <w:rFonts w:ascii="Arial" w:hAnsi="Arial"/>
              </w:rPr>
              <w:t xml:space="preserve"> 245,00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449"/>
        </w:trPr>
        <w:tc>
          <w:tcPr>
            <w:tcW w:w="4258" w:type="dxa"/>
            <w:shd w:val="clear" w:color="auto" w:fill="auto"/>
            <w:vAlign w:val="center"/>
          </w:tcPr>
          <w:p w:rsidR="004079A4" w:rsidRDefault="004079A4" w:rsidP="0001639F">
            <w:pPr>
              <w:spacing w:after="240"/>
              <w:rPr>
                <w:rFonts w:ascii="Arial" w:hAnsi="Arial"/>
              </w:rPr>
            </w:pPr>
            <w:r>
              <w:rPr>
                <w:rFonts w:ascii="Arial" w:hAnsi="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01</w:t>
            </w:r>
          </w:p>
        </w:tc>
        <w:tc>
          <w:tcPr>
            <w:tcW w:w="624"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06</w:t>
            </w:r>
          </w:p>
        </w:tc>
        <w:tc>
          <w:tcPr>
            <w:tcW w:w="1830" w:type="dxa"/>
            <w:shd w:val="clear" w:color="auto" w:fill="auto"/>
            <w:vAlign w:val="center"/>
          </w:tcPr>
          <w:p w:rsidR="004079A4" w:rsidRDefault="004079A4" w:rsidP="0001639F">
            <w:pPr>
              <w:spacing w:after="240" w:line="600" w:lineRule="auto"/>
              <w:ind w:left="33" w:right="-147" w:firstLine="14"/>
              <w:jc w:val="center"/>
              <w:rPr>
                <w:rFonts w:ascii="Arial" w:hAnsi="Arial"/>
              </w:rPr>
            </w:pPr>
            <w:r>
              <w:rPr>
                <w:rFonts w:ascii="Arial" w:hAnsi="Arial"/>
                <w:color w:val="000000"/>
              </w:rPr>
              <w:t>14 3 02 00000</w:t>
            </w:r>
          </w:p>
        </w:tc>
        <w:tc>
          <w:tcPr>
            <w:tcW w:w="652" w:type="dxa"/>
            <w:shd w:val="clear" w:color="auto" w:fill="auto"/>
            <w:vAlign w:val="center"/>
          </w:tcPr>
          <w:p w:rsidR="004079A4" w:rsidRDefault="004079A4" w:rsidP="0001639F">
            <w:pPr>
              <w:spacing w:after="240" w:line="600" w:lineRule="auto"/>
              <w:jc w:val="center"/>
              <w:rPr>
                <w:rFonts w:ascii="Arial" w:hAnsi="Arial"/>
              </w:rPr>
            </w:pPr>
          </w:p>
        </w:tc>
        <w:tc>
          <w:tcPr>
            <w:tcW w:w="1844" w:type="dxa"/>
            <w:shd w:val="clear" w:color="auto" w:fill="auto"/>
          </w:tcPr>
          <w:p w:rsidR="004079A4" w:rsidRPr="000779D9" w:rsidRDefault="004079A4" w:rsidP="00886232">
            <w:pPr>
              <w:spacing w:after="240" w:line="600" w:lineRule="auto"/>
              <w:jc w:val="center"/>
            </w:pPr>
            <w:r w:rsidRPr="000779D9">
              <w:rPr>
                <w:rFonts w:ascii="Arial" w:hAnsi="Arial"/>
              </w:rPr>
              <w:t>11</w:t>
            </w:r>
            <w:r w:rsidR="00886232">
              <w:rPr>
                <w:rFonts w:ascii="Arial" w:hAnsi="Arial"/>
              </w:rPr>
              <w:t>5</w:t>
            </w:r>
            <w:r w:rsidRPr="000779D9">
              <w:rPr>
                <w:rFonts w:ascii="Arial" w:hAnsi="Arial"/>
              </w:rPr>
              <w:t xml:space="preserve"> 245,00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449"/>
        </w:trPr>
        <w:tc>
          <w:tcPr>
            <w:tcW w:w="4258" w:type="dxa"/>
            <w:shd w:val="clear" w:color="auto" w:fill="auto"/>
            <w:vAlign w:val="center"/>
          </w:tcPr>
          <w:p w:rsidR="004079A4" w:rsidRDefault="004079A4" w:rsidP="0001639F">
            <w:pPr>
              <w:spacing w:after="240"/>
              <w:rPr>
                <w:rFonts w:ascii="Arial" w:hAnsi="Arial"/>
              </w:rPr>
            </w:pPr>
            <w:r>
              <w:rPr>
                <w:rFonts w:ascii="Arial" w:hAnsi="Arial"/>
                <w:color w:val="000000"/>
              </w:rPr>
              <w:t>Осуществление переданных полномочий по осуществлению деятельности выполнения функций органов местного самоуправления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01</w:t>
            </w:r>
          </w:p>
        </w:tc>
        <w:tc>
          <w:tcPr>
            <w:tcW w:w="624"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06</w:t>
            </w:r>
          </w:p>
        </w:tc>
        <w:tc>
          <w:tcPr>
            <w:tcW w:w="1830" w:type="dxa"/>
            <w:shd w:val="clear" w:color="auto" w:fill="auto"/>
            <w:vAlign w:val="center"/>
          </w:tcPr>
          <w:p w:rsidR="004079A4" w:rsidRDefault="004079A4" w:rsidP="0001639F">
            <w:pPr>
              <w:spacing w:after="240" w:line="600" w:lineRule="auto"/>
              <w:ind w:left="33" w:right="-147" w:firstLine="14"/>
              <w:jc w:val="center"/>
              <w:rPr>
                <w:rFonts w:ascii="Arial" w:hAnsi="Arial"/>
              </w:rPr>
            </w:pPr>
            <w:r>
              <w:rPr>
                <w:rFonts w:ascii="Arial" w:hAnsi="Arial"/>
                <w:color w:val="000000"/>
              </w:rPr>
              <w:t>14 3 02 П1402</w:t>
            </w:r>
          </w:p>
        </w:tc>
        <w:tc>
          <w:tcPr>
            <w:tcW w:w="652" w:type="dxa"/>
            <w:shd w:val="clear" w:color="auto" w:fill="auto"/>
            <w:vAlign w:val="center"/>
          </w:tcPr>
          <w:p w:rsidR="004079A4" w:rsidRDefault="004079A4" w:rsidP="0001639F">
            <w:pPr>
              <w:spacing w:after="240" w:line="600" w:lineRule="auto"/>
              <w:jc w:val="center"/>
              <w:rPr>
                <w:rFonts w:ascii="Arial" w:hAnsi="Arial"/>
              </w:rPr>
            </w:pPr>
          </w:p>
        </w:tc>
        <w:tc>
          <w:tcPr>
            <w:tcW w:w="1844" w:type="dxa"/>
            <w:shd w:val="clear" w:color="auto" w:fill="auto"/>
          </w:tcPr>
          <w:p w:rsidR="004079A4" w:rsidRPr="000779D9" w:rsidRDefault="004079A4" w:rsidP="00886232">
            <w:pPr>
              <w:spacing w:after="240" w:line="600" w:lineRule="auto"/>
              <w:jc w:val="center"/>
            </w:pPr>
            <w:r w:rsidRPr="000779D9">
              <w:rPr>
                <w:rFonts w:ascii="Arial" w:hAnsi="Arial"/>
              </w:rPr>
              <w:t>11</w:t>
            </w:r>
            <w:r w:rsidR="00886232">
              <w:rPr>
                <w:rFonts w:ascii="Arial" w:hAnsi="Arial"/>
              </w:rPr>
              <w:t>5</w:t>
            </w:r>
            <w:r w:rsidRPr="000779D9">
              <w:rPr>
                <w:rFonts w:ascii="Arial" w:hAnsi="Arial"/>
              </w:rPr>
              <w:t xml:space="preserve"> 245,00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449"/>
        </w:trPr>
        <w:tc>
          <w:tcPr>
            <w:tcW w:w="4258" w:type="dxa"/>
            <w:shd w:val="clear" w:color="auto" w:fill="auto"/>
            <w:vAlign w:val="center"/>
          </w:tcPr>
          <w:p w:rsidR="004079A4" w:rsidRDefault="004079A4" w:rsidP="0001639F">
            <w:pPr>
              <w:spacing w:after="240"/>
              <w:rPr>
                <w:rFonts w:ascii="Arial" w:hAnsi="Arial"/>
              </w:rPr>
            </w:pPr>
            <w:r>
              <w:rPr>
                <w:rFonts w:ascii="Arial" w:hAnsi="Arial"/>
                <w:color w:val="000000"/>
              </w:rPr>
              <w:t>Межбюджетные трансферты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01</w:t>
            </w:r>
          </w:p>
        </w:tc>
        <w:tc>
          <w:tcPr>
            <w:tcW w:w="624"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06</w:t>
            </w:r>
          </w:p>
        </w:tc>
        <w:tc>
          <w:tcPr>
            <w:tcW w:w="1830" w:type="dxa"/>
            <w:shd w:val="clear" w:color="auto" w:fill="auto"/>
            <w:vAlign w:val="center"/>
          </w:tcPr>
          <w:p w:rsidR="004079A4" w:rsidRDefault="004079A4" w:rsidP="0001639F">
            <w:pPr>
              <w:spacing w:after="240" w:line="600" w:lineRule="auto"/>
              <w:ind w:left="33" w:right="-147" w:firstLine="14"/>
              <w:jc w:val="center"/>
              <w:rPr>
                <w:rFonts w:ascii="Arial" w:hAnsi="Arial"/>
              </w:rPr>
            </w:pPr>
            <w:r>
              <w:rPr>
                <w:rFonts w:ascii="Arial" w:hAnsi="Arial"/>
                <w:color w:val="000000"/>
              </w:rPr>
              <w:t>14 3 02 П1402</w:t>
            </w:r>
          </w:p>
        </w:tc>
        <w:tc>
          <w:tcPr>
            <w:tcW w:w="652"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500</w:t>
            </w:r>
          </w:p>
        </w:tc>
        <w:tc>
          <w:tcPr>
            <w:tcW w:w="1844" w:type="dxa"/>
            <w:shd w:val="clear" w:color="auto" w:fill="auto"/>
            <w:vAlign w:val="center"/>
          </w:tcPr>
          <w:p w:rsidR="004079A4" w:rsidRPr="000779D9" w:rsidRDefault="004079A4" w:rsidP="00886232">
            <w:pPr>
              <w:spacing w:after="240" w:line="600" w:lineRule="auto"/>
              <w:jc w:val="center"/>
              <w:rPr>
                <w:rFonts w:ascii="Arial" w:hAnsi="Arial"/>
              </w:rPr>
            </w:pPr>
            <w:r w:rsidRPr="000779D9">
              <w:rPr>
                <w:rFonts w:ascii="Arial" w:hAnsi="Arial"/>
              </w:rPr>
              <w:t>11</w:t>
            </w:r>
            <w:r w:rsidR="00886232">
              <w:rPr>
                <w:rFonts w:ascii="Arial" w:hAnsi="Arial"/>
              </w:rPr>
              <w:t>5</w:t>
            </w:r>
            <w:r w:rsidRPr="000779D9">
              <w:rPr>
                <w:rFonts w:ascii="Arial" w:hAnsi="Arial"/>
              </w:rPr>
              <w:t xml:space="preserve"> 245,00</w:t>
            </w:r>
          </w:p>
        </w:tc>
        <w:tc>
          <w:tcPr>
            <w:tcW w:w="1862" w:type="dxa"/>
            <w:shd w:val="clear" w:color="auto" w:fill="auto"/>
            <w:vAlign w:val="center"/>
          </w:tcPr>
          <w:p w:rsidR="004079A4" w:rsidRPr="000779D9" w:rsidRDefault="004079A4" w:rsidP="0001639F">
            <w:pPr>
              <w:spacing w:after="240" w:line="600" w:lineRule="auto"/>
              <w:jc w:val="center"/>
              <w:rPr>
                <w:rFonts w:ascii="Arial" w:hAnsi="Arial"/>
              </w:rPr>
            </w:pPr>
          </w:p>
        </w:tc>
        <w:tc>
          <w:tcPr>
            <w:tcW w:w="1700" w:type="dxa"/>
            <w:shd w:val="clear" w:color="auto" w:fill="auto"/>
            <w:vAlign w:val="center"/>
          </w:tcPr>
          <w:p w:rsidR="004079A4" w:rsidRPr="000779D9" w:rsidRDefault="004079A4" w:rsidP="0001639F">
            <w:pPr>
              <w:spacing w:after="240" w:line="600" w:lineRule="auto"/>
              <w:jc w:val="center"/>
              <w:rPr>
                <w:rFonts w:ascii="Arial" w:hAnsi="Arial"/>
              </w:rPr>
            </w:pPr>
          </w:p>
        </w:tc>
      </w:tr>
      <w:tr w:rsidR="004079A4" w:rsidRPr="006160FB" w:rsidTr="004079A4">
        <w:trPr>
          <w:trHeight w:val="449"/>
        </w:trPr>
        <w:tc>
          <w:tcPr>
            <w:tcW w:w="4258" w:type="dxa"/>
            <w:shd w:val="clear" w:color="auto" w:fill="auto"/>
            <w:vAlign w:val="center"/>
            <w:hideMark/>
          </w:tcPr>
          <w:p w:rsidR="004079A4" w:rsidRPr="006160FB" w:rsidRDefault="004079A4" w:rsidP="0001639F">
            <w:pPr>
              <w:spacing w:after="240"/>
              <w:rPr>
                <w:rFonts w:ascii="Arial" w:hAnsi="Arial" w:cs="Arial"/>
                <w:color w:val="000000"/>
              </w:rPr>
            </w:pPr>
            <w:r w:rsidRPr="006160FB">
              <w:rPr>
                <w:rFonts w:ascii="Arial" w:hAnsi="Arial" w:cs="Arial"/>
                <w:color w:val="000000"/>
              </w:rPr>
              <w:lastRenderedPageBreak/>
              <w:t>Резервный фонд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11</w:t>
            </w:r>
          </w:p>
        </w:tc>
        <w:tc>
          <w:tcPr>
            <w:tcW w:w="1830"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78 1 00 С1403</w:t>
            </w:r>
          </w:p>
        </w:tc>
        <w:tc>
          <w:tcPr>
            <w:tcW w:w="652"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30 000,00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30 000,00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30 000,00</w:t>
            </w:r>
          </w:p>
        </w:tc>
      </w:tr>
      <w:tr w:rsidR="004079A4" w:rsidRPr="006160FB" w:rsidTr="004079A4">
        <w:trPr>
          <w:trHeight w:val="449"/>
        </w:trPr>
        <w:tc>
          <w:tcPr>
            <w:tcW w:w="4258" w:type="dxa"/>
            <w:shd w:val="clear" w:color="auto" w:fill="auto"/>
            <w:vAlign w:val="center"/>
            <w:hideMark/>
          </w:tcPr>
          <w:p w:rsidR="004079A4" w:rsidRPr="006160FB" w:rsidRDefault="004079A4" w:rsidP="0001639F">
            <w:pPr>
              <w:spacing w:after="240"/>
              <w:rPr>
                <w:rFonts w:ascii="Arial" w:hAnsi="Arial" w:cs="Arial"/>
                <w:color w:val="000000"/>
              </w:rPr>
            </w:pPr>
            <w:r w:rsidRPr="006160FB">
              <w:rPr>
                <w:rFonts w:ascii="Arial" w:hAnsi="Arial" w:cs="Arial"/>
                <w:color w:val="000000"/>
              </w:rPr>
              <w:t>Резервный фонд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11</w:t>
            </w:r>
          </w:p>
        </w:tc>
        <w:tc>
          <w:tcPr>
            <w:tcW w:w="1830"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78 1 00 С1403</w:t>
            </w:r>
          </w:p>
        </w:tc>
        <w:tc>
          <w:tcPr>
            <w:tcW w:w="652"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800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30 000,00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30 000,00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30 000,00</w:t>
            </w:r>
          </w:p>
        </w:tc>
      </w:tr>
      <w:tr w:rsidR="004079A4" w:rsidRPr="006160FB" w:rsidTr="004079A4">
        <w:trPr>
          <w:trHeight w:val="6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bCs/>
                <w:color w:val="000000"/>
                <w:lang w:eastAsia="ru-RU"/>
              </w:rPr>
              <w:t>Другие общегосударственные расходы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bCs/>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1027577,00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784097,00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784097,00</w:t>
            </w:r>
          </w:p>
        </w:tc>
      </w:tr>
      <w:tr w:rsidR="004079A4" w:rsidRPr="006160FB" w:rsidTr="004079A4">
        <w:trPr>
          <w:trHeight w:val="175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511000,00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511000,00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511000,00</w:t>
            </w:r>
          </w:p>
        </w:tc>
      </w:tr>
      <w:tr w:rsidR="004079A4" w:rsidRPr="006160FB" w:rsidTr="004079A4">
        <w:trPr>
          <w:trHeight w:val="2673"/>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04 2 00 00000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511000,00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511000,00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511000,00</w:t>
            </w:r>
          </w:p>
        </w:tc>
      </w:tr>
      <w:tr w:rsidR="004079A4" w:rsidRPr="006160FB" w:rsidTr="004079A4">
        <w:trPr>
          <w:trHeight w:val="1136"/>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eastAsia="Calibri"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eastAsia="Calibri"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eastAsia="Calibri" w:hAnsi="Arial" w:cs="Arial"/>
                <w:color w:val="000000"/>
                <w:lang w:eastAsia="ru-RU"/>
              </w:rPr>
              <w:t>04 2 01 00000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511000,00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511000,00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511000,00</w:t>
            </w:r>
          </w:p>
        </w:tc>
      </w:tr>
      <w:tr w:rsidR="004079A4" w:rsidRPr="006160FB" w:rsidTr="004079A4">
        <w:trPr>
          <w:trHeight w:val="6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lastRenderedPageBreak/>
              <w:t>Мероприятия в области имущественных отношений</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 2 01 С1467</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511000,00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511000,00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511000,00</w:t>
            </w:r>
          </w:p>
        </w:tc>
      </w:tr>
      <w:tr w:rsidR="004079A4" w:rsidRPr="006160FB" w:rsidTr="004079A4">
        <w:trPr>
          <w:trHeight w:val="906"/>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 2 01 С1467</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val="en-US" w:eastAsia="ru-RU"/>
              </w:rPr>
              <w:t>200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511000,00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511000,00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511000,00</w:t>
            </w:r>
          </w:p>
        </w:tc>
      </w:tr>
      <w:tr w:rsidR="004079A4" w:rsidRPr="006160FB" w:rsidTr="004079A4">
        <w:trPr>
          <w:trHeight w:val="315"/>
        </w:trPr>
        <w:tc>
          <w:tcPr>
            <w:tcW w:w="4258" w:type="dxa"/>
            <w:shd w:val="clear" w:color="auto" w:fill="auto"/>
            <w:vAlign w:val="center"/>
          </w:tcPr>
          <w:p w:rsidR="004079A4" w:rsidRPr="006160FB" w:rsidRDefault="004079A4" w:rsidP="0001639F">
            <w:pPr>
              <w:suppressAutoHyphens w:val="0"/>
              <w:spacing w:after="240"/>
              <w:rPr>
                <w:rFonts w:ascii="Arial" w:hAnsi="Arial" w:cs="Arial"/>
                <w:color w:val="000000"/>
                <w:lang w:eastAsia="ru-RU"/>
              </w:rPr>
            </w:pP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24" w:type="dxa"/>
            <w:shd w:val="clear" w:color="auto" w:fill="auto"/>
            <w:vAlign w:val="center"/>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shd w:val="clear" w:color="auto" w:fill="auto"/>
            <w:vAlign w:val="center"/>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tcPr>
          <w:p w:rsidR="004079A4" w:rsidRPr="000779D9" w:rsidRDefault="004079A4" w:rsidP="0001639F">
            <w:pPr>
              <w:spacing w:after="240" w:line="600" w:lineRule="auto"/>
              <w:jc w:val="center"/>
              <w:rPr>
                <w:rFonts w:ascii="Arial" w:hAnsi="Arial" w:cs="Arial"/>
              </w:rPr>
            </w:pPr>
          </w:p>
        </w:tc>
        <w:tc>
          <w:tcPr>
            <w:tcW w:w="1862" w:type="dxa"/>
            <w:shd w:val="clear" w:color="auto" w:fill="auto"/>
            <w:vAlign w:val="center"/>
          </w:tcPr>
          <w:p w:rsidR="004079A4" w:rsidRPr="000779D9" w:rsidRDefault="004079A4" w:rsidP="0001639F">
            <w:pPr>
              <w:spacing w:after="240" w:line="600" w:lineRule="auto"/>
              <w:jc w:val="center"/>
              <w:rPr>
                <w:rFonts w:ascii="Arial" w:hAnsi="Arial" w:cs="Arial"/>
              </w:rPr>
            </w:pPr>
          </w:p>
        </w:tc>
        <w:tc>
          <w:tcPr>
            <w:tcW w:w="1700" w:type="dxa"/>
            <w:shd w:val="clear" w:color="auto" w:fill="auto"/>
            <w:vAlign w:val="center"/>
          </w:tcPr>
          <w:p w:rsidR="004079A4" w:rsidRPr="000779D9" w:rsidRDefault="004079A4" w:rsidP="0001639F">
            <w:pPr>
              <w:spacing w:after="240" w:line="600" w:lineRule="auto"/>
              <w:jc w:val="center"/>
              <w:rPr>
                <w:rFonts w:ascii="Arial" w:hAnsi="Arial" w:cs="Arial"/>
              </w:rPr>
            </w:pP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 2 01 С1468</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800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7 710,00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7 710,00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7 710,00</w:t>
            </w:r>
          </w:p>
        </w:tc>
      </w:tr>
      <w:tr w:rsidR="004079A4" w:rsidRPr="006160FB" w:rsidTr="004079A4">
        <w:trPr>
          <w:trHeight w:val="1425"/>
        </w:trPr>
        <w:tc>
          <w:tcPr>
            <w:tcW w:w="4258" w:type="dxa"/>
            <w:shd w:val="clear" w:color="auto" w:fill="auto"/>
            <w:vAlign w:val="bottom"/>
            <w:hideMark/>
          </w:tcPr>
          <w:p w:rsidR="004079A4" w:rsidRPr="006160FB" w:rsidRDefault="004079A4" w:rsidP="0001639F">
            <w:pPr>
              <w:pStyle w:val="afd"/>
              <w:spacing w:before="0" w:beforeAutospacing="0" w:after="240"/>
              <w:rPr>
                <w:rFonts w:ascii="Arial" w:hAnsi="Arial" w:cs="Arial"/>
                <w:color w:val="000000"/>
              </w:rPr>
            </w:pPr>
            <w:r w:rsidRPr="006160FB">
              <w:rPr>
                <w:rFonts w:ascii="Arial" w:hAnsi="Arial" w:cs="Arial"/>
                <w:color w:val="000000"/>
              </w:rPr>
              <w:t>Муниципальная программа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07 0 00 00000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200 000,00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315"/>
        </w:trPr>
        <w:tc>
          <w:tcPr>
            <w:tcW w:w="4258" w:type="dxa"/>
            <w:shd w:val="clear" w:color="auto" w:fill="auto"/>
            <w:vAlign w:val="bottom"/>
            <w:hideMark/>
          </w:tcPr>
          <w:p w:rsidR="004079A4" w:rsidRPr="006160FB" w:rsidRDefault="004079A4" w:rsidP="0001639F">
            <w:pPr>
              <w:pStyle w:val="afd"/>
              <w:spacing w:before="0" w:beforeAutospacing="0" w:after="240"/>
              <w:rPr>
                <w:rFonts w:ascii="Arial" w:hAnsi="Arial" w:cs="Arial"/>
                <w:color w:val="000000"/>
              </w:rPr>
            </w:pPr>
            <w:r w:rsidRPr="006160FB">
              <w:rPr>
                <w:rFonts w:ascii="Arial" w:hAnsi="Arial" w:cs="Arial"/>
                <w:color w:val="000000"/>
              </w:rPr>
              <w:t xml:space="preserve">Подпрограмма «Обеспечение качественными услугами ЖКХ населения в муниципальном образовании «Панинский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sidRPr="006160FB">
              <w:rPr>
                <w:rFonts w:ascii="Arial" w:hAnsi="Arial" w:cs="Arial"/>
                <w:color w:val="000000"/>
              </w:rPr>
              <w:lastRenderedPageBreak/>
              <w:t>«Панинскийсельсовет»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lastRenderedPageBreak/>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07 2 00 00000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200 000,00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315"/>
        </w:trPr>
        <w:tc>
          <w:tcPr>
            <w:tcW w:w="4258" w:type="dxa"/>
            <w:shd w:val="clear" w:color="auto" w:fill="auto"/>
            <w:vAlign w:val="bottom"/>
            <w:hideMark/>
          </w:tcPr>
          <w:p w:rsidR="004079A4" w:rsidRPr="006160FB" w:rsidRDefault="004079A4" w:rsidP="0001639F">
            <w:pPr>
              <w:pStyle w:val="afd"/>
              <w:spacing w:before="0" w:beforeAutospacing="0" w:after="240"/>
              <w:rPr>
                <w:rFonts w:ascii="Arial" w:hAnsi="Arial" w:cs="Arial"/>
                <w:color w:val="000000"/>
              </w:rPr>
            </w:pPr>
            <w:r w:rsidRPr="006160FB">
              <w:rPr>
                <w:rFonts w:ascii="Arial" w:hAnsi="Arial" w:cs="Arial"/>
                <w:color w:val="000000"/>
              </w:rPr>
              <w:lastRenderedPageBreak/>
              <w:t>Основное мероприятие "Обеспечение деятельности выполнения функций муниципального образования и казенных и бюджетных учреждений»</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07 2 06 00000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200 000,00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315"/>
        </w:trPr>
        <w:tc>
          <w:tcPr>
            <w:tcW w:w="4258" w:type="dxa"/>
            <w:shd w:val="clear" w:color="auto" w:fill="auto"/>
            <w:vAlign w:val="bottom"/>
            <w:hideMark/>
          </w:tcPr>
          <w:p w:rsidR="004079A4" w:rsidRPr="006160FB" w:rsidRDefault="004079A4" w:rsidP="0001639F">
            <w:pPr>
              <w:pStyle w:val="afd"/>
              <w:spacing w:before="0" w:beforeAutospacing="0" w:after="240"/>
              <w:rPr>
                <w:rFonts w:ascii="Arial" w:hAnsi="Arial" w:cs="Arial"/>
                <w:color w:val="000000"/>
              </w:rPr>
            </w:pPr>
            <w:r w:rsidRPr="006160FB">
              <w:rPr>
                <w:rFonts w:ascii="Arial" w:hAnsi="Arial" w:cs="Arial"/>
                <w:color w:val="000000"/>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07 2 06 П1401</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200 000,00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07 2 06 П1401</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500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200 000,00</w:t>
            </w:r>
          </w:p>
        </w:tc>
        <w:tc>
          <w:tcPr>
            <w:tcW w:w="1862" w:type="dxa"/>
            <w:shd w:val="clear" w:color="auto" w:fill="auto"/>
            <w:vAlign w:val="center"/>
          </w:tcPr>
          <w:p w:rsidR="004079A4" w:rsidRPr="000779D9" w:rsidRDefault="004079A4" w:rsidP="0001639F">
            <w:pPr>
              <w:spacing w:after="240" w:line="600" w:lineRule="auto"/>
              <w:jc w:val="center"/>
              <w:rPr>
                <w:rFonts w:ascii="Arial" w:hAnsi="Arial" w:cs="Arial"/>
              </w:rPr>
            </w:pPr>
          </w:p>
        </w:tc>
        <w:tc>
          <w:tcPr>
            <w:tcW w:w="1700" w:type="dxa"/>
            <w:shd w:val="clear" w:color="auto" w:fill="auto"/>
            <w:vAlign w:val="center"/>
          </w:tcPr>
          <w:p w:rsidR="004079A4" w:rsidRPr="000779D9" w:rsidRDefault="004079A4" w:rsidP="0001639F">
            <w:pPr>
              <w:spacing w:after="240" w:line="600" w:lineRule="auto"/>
              <w:jc w:val="center"/>
              <w:rPr>
                <w:rFonts w:ascii="Arial" w:hAnsi="Arial" w:cs="Arial"/>
              </w:rPr>
            </w:pPr>
          </w:p>
        </w:tc>
      </w:tr>
      <w:tr w:rsidR="004079A4" w:rsidRPr="006160FB" w:rsidTr="004079A4">
        <w:trPr>
          <w:trHeight w:val="315"/>
        </w:trPr>
        <w:tc>
          <w:tcPr>
            <w:tcW w:w="4258" w:type="dxa"/>
            <w:shd w:val="clear" w:color="auto" w:fill="auto"/>
            <w:vAlign w:val="bottom"/>
            <w:hideMark/>
          </w:tcPr>
          <w:p w:rsidR="004079A4" w:rsidRPr="006160FB" w:rsidRDefault="004079A4" w:rsidP="0001639F">
            <w:pPr>
              <w:pStyle w:val="afd"/>
              <w:spacing w:before="0" w:beforeAutospacing="0" w:after="240"/>
              <w:rPr>
                <w:rFonts w:ascii="Arial" w:hAnsi="Arial" w:cs="Arial"/>
                <w:color w:val="000000"/>
              </w:rPr>
            </w:pPr>
            <w:r w:rsidRPr="006160FB">
              <w:rPr>
                <w:rFonts w:ascii="Arial" w:hAnsi="Arial" w:cs="Arial"/>
                <w:color w:val="000000"/>
              </w:rPr>
              <w:t>Муниципальная программа "Повышение эффективности управления финансами в муниципальном образовании «Панинский 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13</w:t>
            </w:r>
          </w:p>
        </w:tc>
        <w:tc>
          <w:tcPr>
            <w:tcW w:w="1830"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rPr>
              <w:t>14 0 00 00000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886232" w:rsidP="0001639F">
            <w:pPr>
              <w:spacing w:after="240" w:line="600" w:lineRule="auto"/>
              <w:jc w:val="center"/>
            </w:pPr>
            <w:r>
              <w:rPr>
                <w:rFonts w:ascii="Arial" w:hAnsi="Arial" w:cs="Arial"/>
              </w:rPr>
              <w:t>172</w:t>
            </w:r>
            <w:r w:rsidRPr="000779D9">
              <w:rPr>
                <w:rFonts w:ascii="Arial" w:hAnsi="Arial" w:cs="Arial"/>
              </w:rPr>
              <w:t xml:space="preserve"> 867,00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315"/>
        </w:trPr>
        <w:tc>
          <w:tcPr>
            <w:tcW w:w="4258" w:type="dxa"/>
            <w:shd w:val="clear" w:color="auto" w:fill="auto"/>
            <w:vAlign w:val="bottom"/>
            <w:hideMark/>
          </w:tcPr>
          <w:p w:rsidR="004079A4" w:rsidRPr="006160FB" w:rsidRDefault="004079A4" w:rsidP="0001639F">
            <w:pPr>
              <w:pStyle w:val="afd"/>
              <w:spacing w:before="0" w:beforeAutospacing="0" w:after="240"/>
              <w:rPr>
                <w:rFonts w:ascii="Arial" w:hAnsi="Arial" w:cs="Arial"/>
                <w:color w:val="000000"/>
              </w:rPr>
            </w:pPr>
            <w:r w:rsidRPr="006160FB">
              <w:rPr>
                <w:rFonts w:ascii="Arial" w:hAnsi="Arial" w:cs="Arial"/>
                <w:color w:val="000000"/>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w:t>
            </w:r>
            <w:r w:rsidRPr="006160FB">
              <w:rPr>
                <w:rFonts w:ascii="Arial" w:hAnsi="Arial" w:cs="Arial"/>
                <w:color w:val="000000"/>
              </w:rPr>
              <w:lastRenderedPageBreak/>
              <w:t>муниципальном образовании «Панинский 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lastRenderedPageBreak/>
              <w:t>001</w:t>
            </w:r>
          </w:p>
        </w:tc>
        <w:tc>
          <w:tcPr>
            <w:tcW w:w="580"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13</w:t>
            </w:r>
          </w:p>
        </w:tc>
        <w:tc>
          <w:tcPr>
            <w:tcW w:w="1830"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rPr>
              <w:t>14 3 00 00000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886232" w:rsidP="0001639F">
            <w:pPr>
              <w:spacing w:after="240" w:line="600" w:lineRule="auto"/>
              <w:jc w:val="center"/>
            </w:pPr>
            <w:r>
              <w:rPr>
                <w:rFonts w:ascii="Arial" w:hAnsi="Arial" w:cs="Arial"/>
              </w:rPr>
              <w:t>172</w:t>
            </w:r>
            <w:r w:rsidRPr="000779D9">
              <w:rPr>
                <w:rFonts w:ascii="Arial" w:hAnsi="Arial" w:cs="Arial"/>
              </w:rPr>
              <w:t xml:space="preserve"> 867,00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315"/>
        </w:trPr>
        <w:tc>
          <w:tcPr>
            <w:tcW w:w="4258" w:type="dxa"/>
            <w:shd w:val="clear" w:color="auto" w:fill="auto"/>
            <w:vAlign w:val="bottom"/>
            <w:hideMark/>
          </w:tcPr>
          <w:p w:rsidR="004079A4" w:rsidRPr="006160FB" w:rsidRDefault="004079A4" w:rsidP="0001639F">
            <w:pPr>
              <w:pStyle w:val="afd"/>
              <w:spacing w:before="0" w:beforeAutospacing="0" w:after="240"/>
              <w:rPr>
                <w:rFonts w:ascii="Arial" w:hAnsi="Arial" w:cs="Arial"/>
                <w:color w:val="000000"/>
              </w:rPr>
            </w:pPr>
            <w:r w:rsidRPr="006160FB">
              <w:rPr>
                <w:rFonts w:ascii="Arial" w:hAnsi="Arial" w:cs="Arial"/>
                <w:color w:val="000000"/>
              </w:rPr>
              <w:lastRenderedPageBreak/>
              <w:t>Основное мероприятие "Обеспечение деятельности выполнения функций муниципального образования и казенных и бюджетных учреждений»</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13</w:t>
            </w:r>
          </w:p>
        </w:tc>
        <w:tc>
          <w:tcPr>
            <w:tcW w:w="1830"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rPr>
              <w:t>14 3 02 00000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886232" w:rsidP="0001639F">
            <w:pPr>
              <w:spacing w:after="240" w:line="600" w:lineRule="auto"/>
              <w:jc w:val="center"/>
            </w:pPr>
            <w:r>
              <w:rPr>
                <w:rFonts w:ascii="Arial" w:hAnsi="Arial" w:cs="Arial"/>
              </w:rPr>
              <w:t>172</w:t>
            </w:r>
            <w:r w:rsidRPr="000779D9">
              <w:rPr>
                <w:rFonts w:ascii="Arial" w:hAnsi="Arial" w:cs="Arial"/>
              </w:rPr>
              <w:t xml:space="preserve"> 867,00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315"/>
        </w:trPr>
        <w:tc>
          <w:tcPr>
            <w:tcW w:w="4258" w:type="dxa"/>
            <w:shd w:val="clear" w:color="auto" w:fill="auto"/>
            <w:vAlign w:val="bottom"/>
            <w:hideMark/>
          </w:tcPr>
          <w:p w:rsidR="004079A4" w:rsidRPr="006160FB" w:rsidRDefault="004079A4" w:rsidP="0001639F">
            <w:pPr>
              <w:pStyle w:val="afd"/>
              <w:spacing w:before="0" w:beforeAutospacing="0" w:after="240"/>
              <w:rPr>
                <w:rFonts w:ascii="Arial" w:hAnsi="Arial" w:cs="Arial"/>
                <w:color w:val="000000"/>
              </w:rPr>
            </w:pPr>
            <w:r w:rsidRPr="006160FB">
              <w:rPr>
                <w:rFonts w:ascii="Arial" w:hAnsi="Arial" w:cs="Arial"/>
                <w:color w:val="00000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13</w:t>
            </w:r>
          </w:p>
        </w:tc>
        <w:tc>
          <w:tcPr>
            <w:tcW w:w="1830"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14 3 02 П1401</w:t>
            </w:r>
          </w:p>
        </w:tc>
        <w:tc>
          <w:tcPr>
            <w:tcW w:w="652"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p>
        </w:tc>
        <w:tc>
          <w:tcPr>
            <w:tcW w:w="1844" w:type="dxa"/>
            <w:shd w:val="clear" w:color="auto" w:fill="auto"/>
            <w:hideMark/>
          </w:tcPr>
          <w:p w:rsidR="004079A4" w:rsidRPr="000779D9" w:rsidRDefault="00886232" w:rsidP="0001639F">
            <w:pPr>
              <w:spacing w:after="240" w:line="600" w:lineRule="auto"/>
              <w:jc w:val="center"/>
            </w:pPr>
            <w:r>
              <w:rPr>
                <w:rFonts w:ascii="Arial" w:hAnsi="Arial" w:cs="Arial"/>
              </w:rPr>
              <w:t>172</w:t>
            </w:r>
            <w:r w:rsidRPr="000779D9">
              <w:rPr>
                <w:rFonts w:ascii="Arial" w:hAnsi="Arial" w:cs="Arial"/>
              </w:rPr>
              <w:t xml:space="preserve"> 867,00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13</w:t>
            </w:r>
          </w:p>
        </w:tc>
        <w:tc>
          <w:tcPr>
            <w:tcW w:w="1830"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14 3 02 П1401</w:t>
            </w:r>
          </w:p>
        </w:tc>
        <w:tc>
          <w:tcPr>
            <w:tcW w:w="652" w:type="dxa"/>
            <w:shd w:val="clear" w:color="auto" w:fill="auto"/>
            <w:vAlign w:val="center"/>
            <w:hideMark/>
          </w:tcPr>
          <w:p w:rsidR="004079A4" w:rsidRPr="006160FB" w:rsidRDefault="004079A4" w:rsidP="0001639F">
            <w:pPr>
              <w:spacing w:after="240" w:line="600" w:lineRule="auto"/>
              <w:jc w:val="center"/>
              <w:rPr>
                <w:rFonts w:ascii="Arial" w:hAnsi="Arial" w:cs="Arial"/>
                <w:color w:val="000000"/>
              </w:rPr>
            </w:pPr>
            <w:r w:rsidRPr="006160FB">
              <w:rPr>
                <w:rFonts w:ascii="Arial" w:hAnsi="Arial" w:cs="Arial"/>
                <w:color w:val="000000"/>
              </w:rPr>
              <w:t>500</w:t>
            </w:r>
          </w:p>
        </w:tc>
        <w:tc>
          <w:tcPr>
            <w:tcW w:w="1844" w:type="dxa"/>
            <w:shd w:val="clear" w:color="auto" w:fill="auto"/>
            <w:vAlign w:val="center"/>
            <w:hideMark/>
          </w:tcPr>
          <w:p w:rsidR="004079A4" w:rsidRPr="000779D9" w:rsidRDefault="00886232" w:rsidP="0001639F">
            <w:pPr>
              <w:spacing w:after="240" w:line="600" w:lineRule="auto"/>
              <w:jc w:val="center"/>
              <w:rPr>
                <w:rFonts w:ascii="Arial" w:hAnsi="Arial" w:cs="Arial"/>
              </w:rPr>
            </w:pPr>
            <w:r>
              <w:rPr>
                <w:rFonts w:ascii="Arial" w:hAnsi="Arial" w:cs="Arial"/>
              </w:rPr>
              <w:t>172</w:t>
            </w:r>
            <w:r w:rsidR="004079A4" w:rsidRPr="000779D9">
              <w:rPr>
                <w:rFonts w:ascii="Arial" w:hAnsi="Arial" w:cs="Arial"/>
              </w:rPr>
              <w:t xml:space="preserve"> 867,00</w:t>
            </w:r>
          </w:p>
        </w:tc>
        <w:tc>
          <w:tcPr>
            <w:tcW w:w="1862" w:type="dxa"/>
            <w:shd w:val="clear" w:color="auto" w:fill="auto"/>
            <w:vAlign w:val="center"/>
          </w:tcPr>
          <w:p w:rsidR="004079A4" w:rsidRPr="000779D9" w:rsidRDefault="004079A4" w:rsidP="0001639F">
            <w:pPr>
              <w:spacing w:after="240" w:line="600" w:lineRule="auto"/>
              <w:jc w:val="center"/>
              <w:rPr>
                <w:rFonts w:ascii="Arial" w:hAnsi="Arial" w:cs="Arial"/>
              </w:rPr>
            </w:pPr>
          </w:p>
        </w:tc>
        <w:tc>
          <w:tcPr>
            <w:tcW w:w="1700" w:type="dxa"/>
            <w:shd w:val="clear" w:color="auto" w:fill="auto"/>
            <w:vAlign w:val="center"/>
          </w:tcPr>
          <w:p w:rsidR="004079A4" w:rsidRPr="000779D9" w:rsidRDefault="004079A4" w:rsidP="0001639F">
            <w:pPr>
              <w:spacing w:after="240" w:line="600" w:lineRule="auto"/>
              <w:jc w:val="center"/>
              <w:rPr>
                <w:rFonts w:ascii="Arial" w:hAnsi="Arial" w:cs="Arial"/>
              </w:rPr>
            </w:pPr>
          </w:p>
        </w:tc>
      </w:tr>
      <w:tr w:rsidR="004079A4" w:rsidRPr="006160FB" w:rsidTr="004079A4">
        <w:trPr>
          <w:trHeight w:val="1000"/>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Реализация государственных функций, связанных с общегосударственным управлением</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76 0 00 00000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90000,00</w:t>
            </w:r>
          </w:p>
        </w:tc>
        <w:tc>
          <w:tcPr>
            <w:tcW w:w="1862" w:type="dxa"/>
            <w:shd w:val="clear" w:color="auto" w:fill="auto"/>
            <w:hideMark/>
          </w:tcPr>
          <w:p w:rsidR="004079A4" w:rsidRDefault="004079A4" w:rsidP="0001639F">
            <w:pPr>
              <w:spacing w:after="240" w:line="600" w:lineRule="auto"/>
              <w:jc w:val="center"/>
            </w:pPr>
            <w:r w:rsidRPr="00DC7EAF">
              <w:rPr>
                <w:rFonts w:ascii="Arial" w:hAnsi="Arial" w:cs="Arial"/>
              </w:rPr>
              <w:t>217387,00</w:t>
            </w:r>
          </w:p>
        </w:tc>
        <w:tc>
          <w:tcPr>
            <w:tcW w:w="1700" w:type="dxa"/>
            <w:shd w:val="clear" w:color="auto" w:fill="auto"/>
            <w:hideMark/>
          </w:tcPr>
          <w:p w:rsidR="004079A4" w:rsidRDefault="004079A4" w:rsidP="0001639F">
            <w:pPr>
              <w:spacing w:after="240" w:line="600" w:lineRule="auto"/>
              <w:jc w:val="center"/>
            </w:pPr>
            <w:r w:rsidRPr="00DC7EAF">
              <w:rPr>
                <w:rFonts w:ascii="Arial" w:hAnsi="Arial" w:cs="Arial"/>
              </w:rPr>
              <w:t>217387,00</w:t>
            </w:r>
          </w:p>
        </w:tc>
      </w:tr>
      <w:tr w:rsidR="004079A4" w:rsidRPr="006160FB" w:rsidTr="004079A4">
        <w:trPr>
          <w:trHeight w:val="6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Выполнение других обязательств органа местного самоуправления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76 1 00 00000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90000,00</w:t>
            </w:r>
          </w:p>
        </w:tc>
        <w:tc>
          <w:tcPr>
            <w:tcW w:w="1862" w:type="dxa"/>
            <w:shd w:val="clear" w:color="auto" w:fill="auto"/>
            <w:hideMark/>
          </w:tcPr>
          <w:p w:rsidR="004079A4" w:rsidRDefault="004079A4" w:rsidP="0001639F">
            <w:pPr>
              <w:spacing w:after="240" w:line="600" w:lineRule="auto"/>
              <w:jc w:val="center"/>
            </w:pPr>
            <w:r w:rsidRPr="00DC7EAF">
              <w:rPr>
                <w:rFonts w:ascii="Arial" w:hAnsi="Arial" w:cs="Arial"/>
              </w:rPr>
              <w:t>217387,00</w:t>
            </w:r>
          </w:p>
        </w:tc>
        <w:tc>
          <w:tcPr>
            <w:tcW w:w="1700" w:type="dxa"/>
            <w:shd w:val="clear" w:color="auto" w:fill="auto"/>
            <w:hideMark/>
          </w:tcPr>
          <w:p w:rsidR="004079A4" w:rsidRDefault="004079A4" w:rsidP="0001639F">
            <w:pPr>
              <w:spacing w:after="240" w:line="600" w:lineRule="auto"/>
              <w:jc w:val="center"/>
            </w:pPr>
            <w:r w:rsidRPr="00DC7EAF">
              <w:rPr>
                <w:rFonts w:ascii="Arial" w:hAnsi="Arial" w:cs="Arial"/>
              </w:rPr>
              <w:t>217387,00</w:t>
            </w:r>
          </w:p>
        </w:tc>
      </w:tr>
      <w:tr w:rsidR="004079A4" w:rsidRPr="006160FB" w:rsidTr="004079A4">
        <w:trPr>
          <w:trHeight w:val="9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Выполнение других (прочих) обязательств органа местного самоуправления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76 1 00 С1404</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90000,00</w:t>
            </w:r>
          </w:p>
        </w:tc>
        <w:tc>
          <w:tcPr>
            <w:tcW w:w="1862" w:type="dxa"/>
            <w:shd w:val="clear" w:color="auto" w:fill="auto"/>
            <w:hideMark/>
          </w:tcPr>
          <w:p w:rsidR="004079A4" w:rsidRDefault="004079A4" w:rsidP="0001639F">
            <w:pPr>
              <w:spacing w:after="240" w:line="600" w:lineRule="auto"/>
              <w:jc w:val="center"/>
            </w:pPr>
            <w:r w:rsidRPr="00F82818">
              <w:rPr>
                <w:rFonts w:ascii="Arial" w:hAnsi="Arial" w:cs="Arial"/>
              </w:rPr>
              <w:t>217387,00</w:t>
            </w:r>
          </w:p>
        </w:tc>
        <w:tc>
          <w:tcPr>
            <w:tcW w:w="1700" w:type="dxa"/>
            <w:shd w:val="clear" w:color="auto" w:fill="auto"/>
            <w:hideMark/>
          </w:tcPr>
          <w:p w:rsidR="004079A4" w:rsidRDefault="004079A4" w:rsidP="0001639F">
            <w:pPr>
              <w:spacing w:after="240" w:line="600" w:lineRule="auto"/>
              <w:jc w:val="center"/>
            </w:pPr>
            <w:r w:rsidRPr="00F82818">
              <w:rPr>
                <w:rFonts w:ascii="Arial" w:hAnsi="Arial" w:cs="Arial"/>
              </w:rPr>
              <w:t>217387,00</w:t>
            </w:r>
          </w:p>
        </w:tc>
      </w:tr>
      <w:tr w:rsidR="004079A4" w:rsidRPr="006160FB" w:rsidTr="004079A4">
        <w:trPr>
          <w:trHeight w:val="972"/>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76 1 00 С1404</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90000,00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217387,00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217387,00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76 1 00 С1404</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800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7 000,00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7 000,00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7 000,00</w:t>
            </w:r>
          </w:p>
        </w:tc>
      </w:tr>
      <w:tr w:rsidR="004079A4" w:rsidRPr="006160FB" w:rsidTr="004079A4">
        <w:trPr>
          <w:trHeight w:val="791"/>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Непрограммная деятельность органов местного самоуправления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41 000,00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41 000,00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41 000,00</w:t>
            </w:r>
          </w:p>
        </w:tc>
      </w:tr>
      <w:tr w:rsidR="004079A4" w:rsidRPr="006160FB" w:rsidTr="004079A4">
        <w:trPr>
          <w:trHeight w:val="6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snapToGrid w:val="0"/>
                <w:color w:val="000000"/>
                <w:lang w:eastAsia="ru-RU"/>
              </w:rPr>
              <w:t>Непрограммные расходы органов местного самоуправления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77 2 00 00000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41 000,00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41 000,00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41 000,00</w:t>
            </w:r>
          </w:p>
        </w:tc>
      </w:tr>
      <w:tr w:rsidR="004079A4" w:rsidRPr="006160FB" w:rsidTr="004079A4">
        <w:trPr>
          <w:trHeight w:val="9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Реализация мероприятий по распространению официальной информации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2 00 С1439</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41 000,00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41 000,00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41 000,00</w:t>
            </w:r>
          </w:p>
        </w:tc>
      </w:tr>
      <w:tr w:rsidR="004079A4" w:rsidRPr="006160FB" w:rsidTr="004079A4">
        <w:trPr>
          <w:trHeight w:val="966"/>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2 00 С1439</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41 000,00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41 000,00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41 000,00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Национальная оборона</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112 216,00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117305,00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121540,00</w:t>
            </w:r>
          </w:p>
        </w:tc>
      </w:tr>
      <w:tr w:rsidR="004079A4" w:rsidRPr="006160FB" w:rsidTr="004079A4">
        <w:trPr>
          <w:trHeight w:val="6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Мобилизационная и вневойсковая подготовка</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112 216,00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117305,00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121540,00</w:t>
            </w:r>
          </w:p>
        </w:tc>
      </w:tr>
      <w:tr w:rsidR="004079A4" w:rsidRPr="006160FB" w:rsidTr="004079A4">
        <w:trPr>
          <w:trHeight w:val="511"/>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Не программная деятельность органов местного самоуправления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112 216,00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117305,00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121540,00</w:t>
            </w:r>
          </w:p>
        </w:tc>
      </w:tr>
      <w:tr w:rsidR="004079A4" w:rsidRPr="006160FB" w:rsidTr="004079A4">
        <w:trPr>
          <w:trHeight w:val="707"/>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lastRenderedPageBreak/>
              <w:t>Не программные расходы органов местного самоуправления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77 2 00 00000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112 216,00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117305,00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121540,00</w:t>
            </w:r>
          </w:p>
        </w:tc>
      </w:tr>
      <w:tr w:rsidR="004079A4" w:rsidRPr="006160FB" w:rsidTr="004079A4">
        <w:trPr>
          <w:trHeight w:val="816"/>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77 2 00 51180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112 216,00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117305,00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121540,00</w:t>
            </w:r>
          </w:p>
        </w:tc>
      </w:tr>
      <w:tr w:rsidR="004079A4" w:rsidRPr="006160FB" w:rsidTr="004079A4">
        <w:trPr>
          <w:trHeight w:val="2106"/>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77 2 00 51180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106050,00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110096,00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113348,00</w:t>
            </w:r>
          </w:p>
        </w:tc>
      </w:tr>
      <w:tr w:rsidR="004079A4" w:rsidRPr="006160FB" w:rsidTr="004079A4">
        <w:trPr>
          <w:trHeight w:val="1000"/>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77 2 00 51180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6166,00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7209,00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8192,00</w:t>
            </w:r>
          </w:p>
        </w:tc>
      </w:tr>
      <w:tr w:rsidR="004079A4" w:rsidRPr="006160FB" w:rsidTr="004079A4">
        <w:trPr>
          <w:trHeight w:val="689"/>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Национальная безопасность и правоохранительная деятельность</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140000,00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2</w:t>
            </w:r>
            <w:r w:rsidRPr="000779D9">
              <w:rPr>
                <w:rFonts w:ascii="Arial" w:hAnsi="Arial" w:cs="Arial"/>
              </w:rPr>
              <w:t>40000,00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2</w:t>
            </w:r>
            <w:r w:rsidRPr="000779D9">
              <w:rPr>
                <w:rFonts w:ascii="Arial" w:hAnsi="Arial" w:cs="Arial"/>
              </w:rPr>
              <w:t>40000,00</w:t>
            </w:r>
          </w:p>
        </w:tc>
      </w:tr>
      <w:tr w:rsidR="004079A4" w:rsidRPr="006160FB" w:rsidTr="004079A4">
        <w:trPr>
          <w:trHeight w:val="387"/>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Обеспечение пожарной безопасности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139000,00</w:t>
            </w:r>
          </w:p>
        </w:tc>
        <w:tc>
          <w:tcPr>
            <w:tcW w:w="1862" w:type="dxa"/>
            <w:shd w:val="clear" w:color="auto" w:fill="auto"/>
            <w:hideMark/>
          </w:tcPr>
          <w:p w:rsidR="004079A4" w:rsidRPr="000779D9" w:rsidRDefault="004079A4" w:rsidP="0001639F">
            <w:pPr>
              <w:spacing w:after="240" w:line="600" w:lineRule="auto"/>
              <w:jc w:val="center"/>
            </w:pPr>
            <w:r>
              <w:rPr>
                <w:rFonts w:ascii="Arial" w:hAnsi="Arial" w:cs="Arial"/>
              </w:rPr>
              <w:t>2</w:t>
            </w:r>
            <w:r w:rsidRPr="000779D9">
              <w:rPr>
                <w:rFonts w:ascii="Arial" w:hAnsi="Arial" w:cs="Arial"/>
              </w:rPr>
              <w:t>39000,00</w:t>
            </w:r>
          </w:p>
        </w:tc>
        <w:tc>
          <w:tcPr>
            <w:tcW w:w="1700" w:type="dxa"/>
            <w:shd w:val="clear" w:color="auto" w:fill="auto"/>
            <w:hideMark/>
          </w:tcPr>
          <w:p w:rsidR="004079A4" w:rsidRPr="000779D9" w:rsidRDefault="004079A4" w:rsidP="0001639F">
            <w:pPr>
              <w:spacing w:after="240" w:line="600" w:lineRule="auto"/>
              <w:jc w:val="center"/>
            </w:pPr>
            <w:r>
              <w:rPr>
                <w:rFonts w:ascii="Arial" w:hAnsi="Arial" w:cs="Arial"/>
              </w:rPr>
              <w:t>2</w:t>
            </w:r>
            <w:r w:rsidRPr="000779D9">
              <w:rPr>
                <w:rFonts w:ascii="Arial" w:hAnsi="Arial" w:cs="Arial"/>
              </w:rPr>
              <w:t>39000,00</w:t>
            </w:r>
          </w:p>
        </w:tc>
      </w:tr>
      <w:tr w:rsidR="004079A4" w:rsidRPr="006160FB" w:rsidTr="004079A4">
        <w:trPr>
          <w:trHeight w:val="1551"/>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139000,00</w:t>
            </w:r>
          </w:p>
        </w:tc>
        <w:tc>
          <w:tcPr>
            <w:tcW w:w="1862" w:type="dxa"/>
            <w:shd w:val="clear" w:color="auto" w:fill="auto"/>
            <w:hideMark/>
          </w:tcPr>
          <w:p w:rsidR="004079A4" w:rsidRPr="000779D9" w:rsidRDefault="004079A4" w:rsidP="0001639F">
            <w:pPr>
              <w:spacing w:after="240" w:line="600" w:lineRule="auto"/>
              <w:jc w:val="center"/>
            </w:pPr>
            <w:r>
              <w:rPr>
                <w:rFonts w:ascii="Arial" w:hAnsi="Arial" w:cs="Arial"/>
              </w:rPr>
              <w:t>2</w:t>
            </w:r>
            <w:r w:rsidRPr="000779D9">
              <w:rPr>
                <w:rFonts w:ascii="Arial" w:hAnsi="Arial" w:cs="Arial"/>
              </w:rPr>
              <w:t>39000,00</w:t>
            </w:r>
          </w:p>
        </w:tc>
        <w:tc>
          <w:tcPr>
            <w:tcW w:w="1700" w:type="dxa"/>
            <w:shd w:val="clear" w:color="auto" w:fill="auto"/>
            <w:hideMark/>
          </w:tcPr>
          <w:p w:rsidR="004079A4" w:rsidRPr="000779D9" w:rsidRDefault="004079A4" w:rsidP="0001639F">
            <w:pPr>
              <w:spacing w:after="240" w:line="600" w:lineRule="auto"/>
              <w:jc w:val="center"/>
            </w:pPr>
            <w:r>
              <w:rPr>
                <w:rFonts w:ascii="Arial" w:hAnsi="Arial" w:cs="Arial"/>
              </w:rPr>
              <w:t>2</w:t>
            </w:r>
            <w:r w:rsidRPr="000779D9">
              <w:rPr>
                <w:rFonts w:ascii="Arial" w:hAnsi="Arial" w:cs="Arial"/>
              </w:rPr>
              <w:t>39000,00</w:t>
            </w:r>
          </w:p>
        </w:tc>
      </w:tr>
      <w:tr w:rsidR="004079A4" w:rsidRPr="006160FB" w:rsidTr="004079A4">
        <w:trPr>
          <w:trHeight w:val="1252"/>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bCs/>
                <w:color w:val="000000"/>
                <w:lang w:eastAsia="ru-RU"/>
              </w:rPr>
              <w:lastRenderedPageBreak/>
              <w:t>Подпрограмма «Пожарная безопасность и защита населения МО в Панинский 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13 1 00 00000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139000,00</w:t>
            </w:r>
          </w:p>
        </w:tc>
        <w:tc>
          <w:tcPr>
            <w:tcW w:w="1862" w:type="dxa"/>
            <w:shd w:val="clear" w:color="auto" w:fill="auto"/>
            <w:hideMark/>
          </w:tcPr>
          <w:p w:rsidR="004079A4" w:rsidRPr="000779D9" w:rsidRDefault="004079A4" w:rsidP="0001639F">
            <w:pPr>
              <w:spacing w:after="240" w:line="600" w:lineRule="auto"/>
              <w:jc w:val="center"/>
            </w:pPr>
            <w:r>
              <w:rPr>
                <w:rFonts w:ascii="Arial" w:hAnsi="Arial" w:cs="Arial"/>
              </w:rPr>
              <w:t>2</w:t>
            </w:r>
            <w:r w:rsidRPr="000779D9">
              <w:rPr>
                <w:rFonts w:ascii="Arial" w:hAnsi="Arial" w:cs="Arial"/>
              </w:rPr>
              <w:t>39000,00</w:t>
            </w:r>
          </w:p>
        </w:tc>
        <w:tc>
          <w:tcPr>
            <w:tcW w:w="1700" w:type="dxa"/>
            <w:shd w:val="clear" w:color="auto" w:fill="auto"/>
            <w:hideMark/>
          </w:tcPr>
          <w:p w:rsidR="004079A4" w:rsidRPr="000779D9" w:rsidRDefault="004079A4" w:rsidP="0001639F">
            <w:pPr>
              <w:spacing w:after="240" w:line="600" w:lineRule="auto"/>
              <w:jc w:val="center"/>
            </w:pPr>
            <w:r>
              <w:rPr>
                <w:rFonts w:ascii="Arial" w:hAnsi="Arial" w:cs="Arial"/>
              </w:rPr>
              <w:t>2</w:t>
            </w:r>
            <w:r w:rsidRPr="000779D9">
              <w:rPr>
                <w:rFonts w:ascii="Arial" w:hAnsi="Arial" w:cs="Arial"/>
              </w:rPr>
              <w:t>39000,00</w:t>
            </w:r>
          </w:p>
        </w:tc>
      </w:tr>
      <w:tr w:rsidR="004079A4" w:rsidRPr="006160FB" w:rsidTr="004079A4">
        <w:trPr>
          <w:trHeight w:val="2272"/>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eastAsia="Calibri" w:hAnsi="Arial" w:cs="Arial"/>
                <w:color w:val="000000"/>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13 1 01 00000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139000,00</w:t>
            </w:r>
          </w:p>
        </w:tc>
        <w:tc>
          <w:tcPr>
            <w:tcW w:w="1862" w:type="dxa"/>
            <w:shd w:val="clear" w:color="auto" w:fill="auto"/>
            <w:hideMark/>
          </w:tcPr>
          <w:p w:rsidR="004079A4" w:rsidRPr="000779D9" w:rsidRDefault="004079A4" w:rsidP="0001639F">
            <w:pPr>
              <w:spacing w:after="240" w:line="600" w:lineRule="auto"/>
              <w:jc w:val="center"/>
            </w:pPr>
            <w:r>
              <w:rPr>
                <w:rFonts w:ascii="Arial" w:hAnsi="Arial" w:cs="Arial"/>
              </w:rPr>
              <w:t>2</w:t>
            </w:r>
            <w:r w:rsidRPr="000779D9">
              <w:rPr>
                <w:rFonts w:ascii="Arial" w:hAnsi="Arial" w:cs="Arial"/>
              </w:rPr>
              <w:t>39000,00</w:t>
            </w:r>
          </w:p>
        </w:tc>
        <w:tc>
          <w:tcPr>
            <w:tcW w:w="1700" w:type="dxa"/>
            <w:shd w:val="clear" w:color="auto" w:fill="auto"/>
            <w:hideMark/>
          </w:tcPr>
          <w:p w:rsidR="004079A4" w:rsidRPr="000779D9" w:rsidRDefault="004079A4" w:rsidP="0001639F">
            <w:pPr>
              <w:spacing w:after="240" w:line="600" w:lineRule="auto"/>
              <w:jc w:val="center"/>
            </w:pPr>
            <w:r>
              <w:rPr>
                <w:rFonts w:ascii="Arial" w:hAnsi="Arial" w:cs="Arial"/>
              </w:rPr>
              <w:t>2</w:t>
            </w:r>
            <w:r w:rsidRPr="000779D9">
              <w:rPr>
                <w:rFonts w:ascii="Arial" w:hAnsi="Arial" w:cs="Arial"/>
              </w:rPr>
              <w:t>39000,00</w:t>
            </w:r>
          </w:p>
        </w:tc>
      </w:tr>
      <w:tr w:rsidR="004079A4" w:rsidRPr="006160FB" w:rsidTr="004079A4">
        <w:trPr>
          <w:trHeight w:val="952"/>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 1 01 С1415</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139000,00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2</w:t>
            </w:r>
            <w:r w:rsidRPr="000779D9">
              <w:rPr>
                <w:rFonts w:ascii="Arial" w:hAnsi="Arial" w:cs="Arial"/>
              </w:rPr>
              <w:t>39000,00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2</w:t>
            </w:r>
            <w:r w:rsidRPr="000779D9">
              <w:rPr>
                <w:rFonts w:ascii="Arial" w:hAnsi="Arial" w:cs="Arial"/>
              </w:rPr>
              <w:t>39000,00</w:t>
            </w:r>
          </w:p>
        </w:tc>
      </w:tr>
      <w:tr w:rsidR="004079A4" w:rsidRPr="006160FB" w:rsidTr="004079A4">
        <w:trPr>
          <w:trHeight w:val="954"/>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13 1 01 С1415</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139000,00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2</w:t>
            </w:r>
            <w:r w:rsidRPr="000779D9">
              <w:rPr>
                <w:rFonts w:ascii="Arial" w:hAnsi="Arial" w:cs="Arial"/>
              </w:rPr>
              <w:t>39000,00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2</w:t>
            </w:r>
            <w:r w:rsidRPr="000779D9">
              <w:rPr>
                <w:rFonts w:ascii="Arial" w:hAnsi="Arial" w:cs="Arial"/>
              </w:rPr>
              <w:t>39000,00</w:t>
            </w:r>
          </w:p>
        </w:tc>
      </w:tr>
      <w:tr w:rsidR="004079A4" w:rsidRPr="006160FB" w:rsidTr="004079A4">
        <w:trPr>
          <w:trHeight w:val="982"/>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r>
      <w:tr w:rsidR="004079A4" w:rsidRPr="006160FB" w:rsidTr="004079A4">
        <w:trPr>
          <w:trHeight w:val="688"/>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годы»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r>
      <w:tr w:rsidR="004079A4" w:rsidRPr="006160FB" w:rsidTr="004079A4">
        <w:trPr>
          <w:trHeight w:val="1399"/>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lastRenderedPageBreak/>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12 2 00 00000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r>
      <w:tr w:rsidR="004079A4" w:rsidRPr="006160FB" w:rsidTr="004079A4">
        <w:trPr>
          <w:trHeight w:val="12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12 2 01 00000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r>
      <w:tr w:rsidR="004079A4" w:rsidRPr="006160FB" w:rsidTr="004079A4">
        <w:trPr>
          <w:trHeight w:val="104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 2 01 С1435</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r>
      <w:tr w:rsidR="004079A4" w:rsidRPr="006160FB" w:rsidTr="004079A4">
        <w:trPr>
          <w:trHeight w:val="90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14</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 2 01 С1435</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1 000,00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Национальная экономика</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sidRPr="000779D9">
              <w:rPr>
                <w:rFonts w:ascii="Arial" w:hAnsi="Arial" w:cs="Arial"/>
                <w:lang w:eastAsia="ru-RU"/>
              </w:rPr>
              <w:t>212 430,00</w:t>
            </w:r>
          </w:p>
        </w:tc>
        <w:tc>
          <w:tcPr>
            <w:tcW w:w="1862"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Pr>
                <w:rFonts w:ascii="Arial" w:hAnsi="Arial" w:cs="Arial"/>
                <w:lang w:eastAsia="ru-RU"/>
              </w:rPr>
              <w:t>31000,00</w:t>
            </w:r>
          </w:p>
        </w:tc>
        <w:tc>
          <w:tcPr>
            <w:tcW w:w="1700"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Pr>
                <w:rFonts w:ascii="Arial" w:hAnsi="Arial" w:cs="Arial"/>
                <w:lang w:eastAsia="ru-RU"/>
              </w:rPr>
              <w:t>31000,00</w:t>
            </w:r>
          </w:p>
        </w:tc>
      </w:tr>
      <w:tr w:rsidR="004079A4" w:rsidRPr="006160FB" w:rsidTr="004079A4">
        <w:trPr>
          <w:trHeight w:val="615"/>
        </w:trPr>
        <w:tc>
          <w:tcPr>
            <w:tcW w:w="4258" w:type="dxa"/>
            <w:shd w:val="clear" w:color="auto" w:fill="auto"/>
            <w:vAlign w:val="center"/>
          </w:tcPr>
          <w:p w:rsidR="004079A4" w:rsidRDefault="004079A4" w:rsidP="0001639F">
            <w:pPr>
              <w:spacing w:after="240"/>
              <w:rPr>
                <w:rFonts w:ascii="Arial" w:hAnsi="Arial"/>
              </w:rPr>
            </w:pPr>
            <w:r>
              <w:rPr>
                <w:rFonts w:ascii="Arial" w:hAnsi="Arial"/>
                <w:color w:val="000000"/>
              </w:rPr>
              <w:t>Дорожное хозяйство (дорожные фонды)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04</w:t>
            </w:r>
          </w:p>
        </w:tc>
        <w:tc>
          <w:tcPr>
            <w:tcW w:w="624"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09</w:t>
            </w:r>
          </w:p>
        </w:tc>
        <w:tc>
          <w:tcPr>
            <w:tcW w:w="1830" w:type="dxa"/>
            <w:shd w:val="clear" w:color="auto" w:fill="auto"/>
            <w:vAlign w:val="center"/>
          </w:tcPr>
          <w:p w:rsidR="004079A4" w:rsidRDefault="004079A4" w:rsidP="0001639F">
            <w:pPr>
              <w:spacing w:after="240" w:line="600" w:lineRule="auto"/>
              <w:ind w:left="-125" w:right="-147"/>
              <w:jc w:val="center"/>
              <w:rPr>
                <w:rFonts w:ascii="Arial" w:hAnsi="Arial"/>
              </w:rPr>
            </w:pPr>
          </w:p>
        </w:tc>
        <w:tc>
          <w:tcPr>
            <w:tcW w:w="652" w:type="dxa"/>
            <w:shd w:val="clear" w:color="auto" w:fill="auto"/>
            <w:vAlign w:val="center"/>
          </w:tcPr>
          <w:p w:rsidR="004079A4" w:rsidRDefault="004079A4" w:rsidP="0001639F">
            <w:pPr>
              <w:spacing w:after="240" w:line="600" w:lineRule="auto"/>
              <w:jc w:val="center"/>
              <w:rPr>
                <w:rFonts w:ascii="Arial" w:hAnsi="Arial"/>
              </w:rPr>
            </w:pPr>
          </w:p>
        </w:tc>
        <w:tc>
          <w:tcPr>
            <w:tcW w:w="1844" w:type="dxa"/>
            <w:shd w:val="clear" w:color="auto" w:fill="auto"/>
          </w:tcPr>
          <w:p w:rsidR="004079A4" w:rsidRPr="000779D9" w:rsidRDefault="004079A4" w:rsidP="0001639F">
            <w:pPr>
              <w:spacing w:after="240" w:line="600" w:lineRule="auto"/>
              <w:jc w:val="center"/>
            </w:pPr>
            <w:r w:rsidRPr="000779D9">
              <w:rPr>
                <w:rFonts w:ascii="Arial" w:hAnsi="Arial" w:cs="Arial"/>
              </w:rPr>
              <w:t>181430,00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615"/>
        </w:trPr>
        <w:tc>
          <w:tcPr>
            <w:tcW w:w="4258" w:type="dxa"/>
            <w:shd w:val="clear" w:color="auto" w:fill="auto"/>
            <w:vAlign w:val="center"/>
          </w:tcPr>
          <w:p w:rsidR="004079A4" w:rsidRDefault="004079A4" w:rsidP="0001639F">
            <w:pPr>
              <w:widowControl w:val="0"/>
              <w:spacing w:after="240"/>
              <w:outlineLvl w:val="5"/>
              <w:rPr>
                <w:rFonts w:ascii="Arial" w:hAnsi="Arial"/>
              </w:rPr>
            </w:pPr>
            <w:r>
              <w:rPr>
                <w:rFonts w:ascii="Arial" w:hAnsi="Arial"/>
                <w:color w:val="000000"/>
              </w:rPr>
              <w:t xml:space="preserve">Муниципальная </w:t>
            </w:r>
            <w:hyperlink r:id="rId10" w:history="1">
              <w:r>
                <w:rPr>
                  <w:rFonts w:ascii="Arial" w:hAnsi="Arial"/>
                  <w:color w:val="000000"/>
                </w:rPr>
                <w:t>программа</w:t>
              </w:r>
            </w:hyperlink>
            <w:r>
              <w:rPr>
                <w:rFonts w:ascii="Arial" w:hAnsi="Arial"/>
                <w:color w:val="000000"/>
              </w:rPr>
              <w:t xml:space="preserve"> «Развитие транспортной системы, обеспечение перевозки пассажиров в муниципальном образовании «Панинский сельсовет» и безопасности </w:t>
            </w:r>
            <w:r>
              <w:rPr>
                <w:rFonts w:ascii="Arial" w:hAnsi="Arial"/>
                <w:color w:val="000000"/>
              </w:rPr>
              <w:lastRenderedPageBreak/>
              <w:t>дорожного движения»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lastRenderedPageBreak/>
              <w:t>001</w:t>
            </w:r>
          </w:p>
        </w:tc>
        <w:tc>
          <w:tcPr>
            <w:tcW w:w="580"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04</w:t>
            </w:r>
          </w:p>
        </w:tc>
        <w:tc>
          <w:tcPr>
            <w:tcW w:w="624"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09</w:t>
            </w:r>
          </w:p>
        </w:tc>
        <w:tc>
          <w:tcPr>
            <w:tcW w:w="1830" w:type="dxa"/>
            <w:shd w:val="clear" w:color="auto" w:fill="auto"/>
            <w:vAlign w:val="center"/>
          </w:tcPr>
          <w:p w:rsidR="004079A4" w:rsidRDefault="004079A4" w:rsidP="0001639F">
            <w:pPr>
              <w:spacing w:after="240" w:line="600" w:lineRule="auto"/>
              <w:ind w:left="-125" w:right="-147"/>
              <w:jc w:val="center"/>
              <w:rPr>
                <w:rFonts w:ascii="Arial" w:hAnsi="Arial"/>
              </w:rPr>
            </w:pPr>
            <w:r>
              <w:rPr>
                <w:rFonts w:ascii="Arial" w:hAnsi="Arial"/>
                <w:color w:val="000000"/>
              </w:rPr>
              <w:t>11 1 00 00000</w:t>
            </w:r>
          </w:p>
        </w:tc>
        <w:tc>
          <w:tcPr>
            <w:tcW w:w="652" w:type="dxa"/>
            <w:shd w:val="clear" w:color="auto" w:fill="auto"/>
            <w:vAlign w:val="center"/>
          </w:tcPr>
          <w:p w:rsidR="004079A4" w:rsidRDefault="004079A4" w:rsidP="0001639F">
            <w:pPr>
              <w:spacing w:after="240" w:line="600" w:lineRule="auto"/>
              <w:jc w:val="center"/>
              <w:rPr>
                <w:rFonts w:ascii="Arial" w:hAnsi="Arial"/>
              </w:rPr>
            </w:pPr>
          </w:p>
        </w:tc>
        <w:tc>
          <w:tcPr>
            <w:tcW w:w="1844" w:type="dxa"/>
            <w:shd w:val="clear" w:color="auto" w:fill="auto"/>
          </w:tcPr>
          <w:p w:rsidR="004079A4" w:rsidRPr="000779D9" w:rsidRDefault="004079A4" w:rsidP="0001639F">
            <w:pPr>
              <w:spacing w:after="240" w:line="600" w:lineRule="auto"/>
              <w:jc w:val="center"/>
            </w:pPr>
            <w:r w:rsidRPr="000779D9">
              <w:rPr>
                <w:rFonts w:ascii="Arial" w:hAnsi="Arial" w:cs="Arial"/>
              </w:rPr>
              <w:t>181430,00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615"/>
        </w:trPr>
        <w:tc>
          <w:tcPr>
            <w:tcW w:w="4258" w:type="dxa"/>
            <w:shd w:val="clear" w:color="auto" w:fill="auto"/>
            <w:vAlign w:val="center"/>
          </w:tcPr>
          <w:p w:rsidR="004079A4" w:rsidRDefault="004079A4" w:rsidP="0001639F">
            <w:pPr>
              <w:widowControl w:val="0"/>
              <w:spacing w:after="240"/>
              <w:outlineLvl w:val="5"/>
              <w:rPr>
                <w:rFonts w:ascii="Arial" w:hAnsi="Arial"/>
              </w:rPr>
            </w:pPr>
            <w:r>
              <w:rPr>
                <w:rFonts w:ascii="Arial" w:hAnsi="Arial"/>
                <w:color w:val="000000"/>
              </w:rPr>
              <w:lastRenderedPageBreak/>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«Панинский сельсовет» и безопасности дорожного движения»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04</w:t>
            </w:r>
          </w:p>
        </w:tc>
        <w:tc>
          <w:tcPr>
            <w:tcW w:w="624"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09</w:t>
            </w:r>
          </w:p>
        </w:tc>
        <w:tc>
          <w:tcPr>
            <w:tcW w:w="1830" w:type="dxa"/>
            <w:shd w:val="clear" w:color="auto" w:fill="auto"/>
            <w:vAlign w:val="center"/>
          </w:tcPr>
          <w:p w:rsidR="004079A4" w:rsidRDefault="004079A4" w:rsidP="0001639F">
            <w:pPr>
              <w:spacing w:after="240" w:line="600" w:lineRule="auto"/>
              <w:ind w:left="-125" w:right="-147"/>
              <w:jc w:val="center"/>
              <w:rPr>
                <w:rFonts w:ascii="Arial" w:hAnsi="Arial"/>
              </w:rPr>
            </w:pPr>
            <w:r>
              <w:rPr>
                <w:rFonts w:ascii="Arial" w:hAnsi="Arial"/>
                <w:color w:val="000000"/>
              </w:rPr>
              <w:t>11 1 01 00000</w:t>
            </w:r>
          </w:p>
        </w:tc>
        <w:tc>
          <w:tcPr>
            <w:tcW w:w="652" w:type="dxa"/>
            <w:shd w:val="clear" w:color="auto" w:fill="auto"/>
            <w:vAlign w:val="center"/>
          </w:tcPr>
          <w:p w:rsidR="004079A4" w:rsidRDefault="004079A4" w:rsidP="0001639F">
            <w:pPr>
              <w:spacing w:after="240" w:line="600" w:lineRule="auto"/>
              <w:jc w:val="center"/>
              <w:rPr>
                <w:rFonts w:ascii="Arial" w:hAnsi="Arial"/>
              </w:rPr>
            </w:pPr>
          </w:p>
        </w:tc>
        <w:tc>
          <w:tcPr>
            <w:tcW w:w="1844" w:type="dxa"/>
            <w:shd w:val="clear" w:color="auto" w:fill="auto"/>
          </w:tcPr>
          <w:p w:rsidR="004079A4" w:rsidRPr="000779D9" w:rsidRDefault="004079A4" w:rsidP="0001639F">
            <w:pPr>
              <w:spacing w:after="240" w:line="600" w:lineRule="auto"/>
              <w:jc w:val="center"/>
            </w:pPr>
            <w:r w:rsidRPr="000779D9">
              <w:rPr>
                <w:rFonts w:ascii="Arial" w:hAnsi="Arial" w:cs="Arial"/>
              </w:rPr>
              <w:t>181430,00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615"/>
        </w:trPr>
        <w:tc>
          <w:tcPr>
            <w:tcW w:w="4258" w:type="dxa"/>
            <w:shd w:val="clear" w:color="auto" w:fill="auto"/>
            <w:vAlign w:val="center"/>
          </w:tcPr>
          <w:p w:rsidR="004079A4" w:rsidRDefault="004079A4" w:rsidP="0001639F">
            <w:pPr>
              <w:spacing w:after="240"/>
              <w:outlineLvl w:val="4"/>
              <w:rPr>
                <w:rFonts w:ascii="Arial" w:hAnsi="Arial"/>
              </w:rPr>
            </w:pPr>
            <w:r>
              <w:rPr>
                <w:rFonts w:ascii="Arial" w:hAnsi="Arial"/>
                <w:color w:val="000000"/>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04</w:t>
            </w:r>
          </w:p>
        </w:tc>
        <w:tc>
          <w:tcPr>
            <w:tcW w:w="624"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09</w:t>
            </w:r>
          </w:p>
        </w:tc>
        <w:tc>
          <w:tcPr>
            <w:tcW w:w="1830" w:type="dxa"/>
            <w:shd w:val="clear" w:color="auto" w:fill="auto"/>
            <w:vAlign w:val="center"/>
          </w:tcPr>
          <w:p w:rsidR="004079A4" w:rsidRDefault="004079A4" w:rsidP="0001639F">
            <w:pPr>
              <w:spacing w:after="240" w:line="600" w:lineRule="auto"/>
              <w:ind w:left="-125" w:right="-147"/>
              <w:jc w:val="center"/>
              <w:rPr>
                <w:rFonts w:ascii="Arial" w:hAnsi="Arial"/>
              </w:rPr>
            </w:pPr>
            <w:r>
              <w:rPr>
                <w:rFonts w:ascii="Arial" w:hAnsi="Arial"/>
                <w:color w:val="000000"/>
              </w:rPr>
              <w:t>11 1 01 П1424</w:t>
            </w:r>
          </w:p>
        </w:tc>
        <w:tc>
          <w:tcPr>
            <w:tcW w:w="652" w:type="dxa"/>
            <w:shd w:val="clear" w:color="auto" w:fill="auto"/>
            <w:vAlign w:val="center"/>
          </w:tcPr>
          <w:p w:rsidR="004079A4" w:rsidRDefault="004079A4" w:rsidP="0001639F">
            <w:pPr>
              <w:spacing w:after="240" w:line="600" w:lineRule="auto"/>
              <w:jc w:val="center"/>
              <w:rPr>
                <w:rFonts w:ascii="Arial" w:hAnsi="Arial"/>
              </w:rPr>
            </w:pPr>
          </w:p>
        </w:tc>
        <w:tc>
          <w:tcPr>
            <w:tcW w:w="1844" w:type="dxa"/>
            <w:shd w:val="clear" w:color="auto" w:fill="auto"/>
          </w:tcPr>
          <w:p w:rsidR="004079A4" w:rsidRPr="000779D9" w:rsidRDefault="004079A4" w:rsidP="0001639F">
            <w:pPr>
              <w:spacing w:after="240" w:line="600" w:lineRule="auto"/>
              <w:jc w:val="center"/>
            </w:pPr>
            <w:r w:rsidRPr="000779D9">
              <w:rPr>
                <w:rFonts w:ascii="Arial" w:hAnsi="Arial" w:cs="Arial"/>
              </w:rPr>
              <w:t>181430,00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615"/>
        </w:trPr>
        <w:tc>
          <w:tcPr>
            <w:tcW w:w="4258" w:type="dxa"/>
            <w:shd w:val="clear" w:color="auto" w:fill="auto"/>
            <w:vAlign w:val="center"/>
          </w:tcPr>
          <w:p w:rsidR="004079A4" w:rsidRDefault="004079A4" w:rsidP="0001639F">
            <w:pPr>
              <w:spacing w:after="240"/>
              <w:rPr>
                <w:rFonts w:ascii="Arial" w:hAnsi="Arial"/>
              </w:rPr>
            </w:pPr>
            <w:r>
              <w:rPr>
                <w:rFonts w:ascii="Arial" w:hAnsi="Arial"/>
                <w:color w:val="000000"/>
              </w:rPr>
              <w:t>Закупка товаров, работ и услуг для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04</w:t>
            </w:r>
          </w:p>
        </w:tc>
        <w:tc>
          <w:tcPr>
            <w:tcW w:w="624"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09</w:t>
            </w:r>
          </w:p>
        </w:tc>
        <w:tc>
          <w:tcPr>
            <w:tcW w:w="1830" w:type="dxa"/>
            <w:shd w:val="clear" w:color="auto" w:fill="auto"/>
            <w:vAlign w:val="center"/>
          </w:tcPr>
          <w:p w:rsidR="004079A4" w:rsidRDefault="004079A4" w:rsidP="0001639F">
            <w:pPr>
              <w:spacing w:after="240" w:line="600" w:lineRule="auto"/>
              <w:ind w:left="-125" w:right="-147"/>
              <w:jc w:val="center"/>
              <w:rPr>
                <w:rFonts w:ascii="Arial" w:hAnsi="Arial"/>
              </w:rPr>
            </w:pPr>
            <w:r>
              <w:rPr>
                <w:rFonts w:ascii="Arial" w:hAnsi="Arial"/>
                <w:color w:val="000000"/>
              </w:rPr>
              <w:t>11 1 01 П1424</w:t>
            </w:r>
          </w:p>
        </w:tc>
        <w:tc>
          <w:tcPr>
            <w:tcW w:w="652" w:type="dxa"/>
            <w:shd w:val="clear" w:color="auto" w:fill="auto"/>
            <w:vAlign w:val="center"/>
          </w:tcPr>
          <w:p w:rsidR="004079A4" w:rsidRDefault="004079A4" w:rsidP="0001639F">
            <w:pPr>
              <w:spacing w:after="240" w:line="600" w:lineRule="auto"/>
              <w:jc w:val="center"/>
              <w:rPr>
                <w:rFonts w:ascii="Arial" w:hAnsi="Arial"/>
              </w:rPr>
            </w:pPr>
            <w:r>
              <w:rPr>
                <w:rFonts w:ascii="Arial" w:hAnsi="Arial"/>
                <w:color w:val="000000"/>
              </w:rPr>
              <w:t>200</w:t>
            </w:r>
          </w:p>
        </w:tc>
        <w:tc>
          <w:tcPr>
            <w:tcW w:w="1844" w:type="dxa"/>
            <w:shd w:val="clear" w:color="auto" w:fill="auto"/>
          </w:tcPr>
          <w:p w:rsidR="004079A4" w:rsidRPr="000779D9" w:rsidRDefault="004079A4" w:rsidP="0001639F">
            <w:pPr>
              <w:spacing w:after="240" w:line="600" w:lineRule="auto"/>
              <w:jc w:val="center"/>
            </w:pPr>
            <w:r w:rsidRPr="000779D9">
              <w:rPr>
                <w:rFonts w:ascii="Arial" w:hAnsi="Arial" w:cs="Arial"/>
              </w:rPr>
              <w:t>181430,00</w:t>
            </w:r>
          </w:p>
        </w:tc>
        <w:tc>
          <w:tcPr>
            <w:tcW w:w="1862" w:type="dxa"/>
            <w:shd w:val="clear" w:color="auto" w:fill="auto"/>
          </w:tcPr>
          <w:p w:rsidR="004079A4" w:rsidRPr="000779D9" w:rsidRDefault="004079A4" w:rsidP="0001639F">
            <w:pPr>
              <w:spacing w:after="240" w:line="600" w:lineRule="auto"/>
              <w:jc w:val="center"/>
            </w:pPr>
          </w:p>
        </w:tc>
        <w:tc>
          <w:tcPr>
            <w:tcW w:w="1700" w:type="dxa"/>
            <w:shd w:val="clear" w:color="auto" w:fill="auto"/>
          </w:tcPr>
          <w:p w:rsidR="004079A4" w:rsidRPr="000779D9" w:rsidRDefault="004079A4" w:rsidP="0001639F">
            <w:pPr>
              <w:spacing w:after="240" w:line="600" w:lineRule="auto"/>
              <w:jc w:val="center"/>
            </w:pPr>
          </w:p>
        </w:tc>
      </w:tr>
      <w:tr w:rsidR="004079A4" w:rsidRPr="006160FB" w:rsidTr="004079A4">
        <w:trPr>
          <w:trHeight w:val="6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Другие вопросы в области национальной экономики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sidRPr="000779D9">
              <w:rPr>
                <w:rFonts w:ascii="Arial" w:hAnsi="Arial" w:cs="Arial"/>
                <w:lang w:eastAsia="ru-RU"/>
              </w:rPr>
              <w:t>31000,00</w:t>
            </w:r>
          </w:p>
        </w:tc>
        <w:tc>
          <w:tcPr>
            <w:tcW w:w="1862"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sidRPr="000779D9">
              <w:rPr>
                <w:rFonts w:ascii="Arial" w:hAnsi="Arial" w:cs="Arial"/>
                <w:lang w:eastAsia="ru-RU"/>
              </w:rPr>
              <w:t>31000,00</w:t>
            </w:r>
          </w:p>
        </w:tc>
        <w:tc>
          <w:tcPr>
            <w:tcW w:w="1700"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sidRPr="000779D9">
              <w:rPr>
                <w:rFonts w:ascii="Arial" w:hAnsi="Arial" w:cs="Arial"/>
                <w:lang w:eastAsia="ru-RU"/>
              </w:rPr>
              <w:t>31000,00</w:t>
            </w:r>
          </w:p>
        </w:tc>
      </w:tr>
      <w:tr w:rsidR="004079A4" w:rsidRPr="006160FB" w:rsidTr="004079A4">
        <w:trPr>
          <w:trHeight w:val="18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r>
      <w:tr w:rsidR="004079A4" w:rsidRPr="006160FB" w:rsidTr="004079A4">
        <w:trPr>
          <w:trHeight w:val="930"/>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bCs/>
                <w:color w:val="000000"/>
                <w:lang w:eastAsia="ru-RU"/>
              </w:rPr>
              <w:lastRenderedPageBreak/>
              <w:t>Подпрограмма "Энергосбережение</w:t>
            </w:r>
            <w:r w:rsidRPr="006160FB">
              <w:rPr>
                <w:rFonts w:ascii="Arial" w:hAnsi="Arial" w:cs="Arial"/>
                <w:color w:val="000000"/>
                <w:lang w:eastAsia="ru-RU"/>
              </w:rPr>
              <w:t>и повышение энергетической эффективности"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05 1 00 00000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r>
      <w:tr w:rsidR="004079A4" w:rsidRPr="006160FB" w:rsidTr="004079A4">
        <w:trPr>
          <w:trHeight w:val="617"/>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eastAsia="Calibri" w:hAnsi="Arial" w:cs="Arial"/>
                <w:color w:val="000000"/>
                <w:lang w:eastAsia="ru-RU"/>
              </w:rPr>
              <w:t>Основное мероприятие «Энергосберегающее освещение»</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05 1 01 00000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r>
      <w:tr w:rsidR="004079A4" w:rsidRPr="006160FB" w:rsidTr="004079A4">
        <w:trPr>
          <w:trHeight w:val="6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Мероприятия в области энергосбережения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 1 01 С1434</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30000,00</w:t>
            </w:r>
          </w:p>
        </w:tc>
      </w:tr>
      <w:tr w:rsidR="004079A4" w:rsidRPr="006160FB" w:rsidTr="004079A4">
        <w:trPr>
          <w:trHeight w:val="904"/>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 1 01 С1434</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sidRPr="000779D9">
              <w:rPr>
                <w:rFonts w:ascii="Arial" w:hAnsi="Arial" w:cs="Arial"/>
                <w:lang w:eastAsia="ru-RU"/>
              </w:rPr>
              <w:t>30000,00</w:t>
            </w:r>
          </w:p>
        </w:tc>
        <w:tc>
          <w:tcPr>
            <w:tcW w:w="1862"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sidRPr="000779D9">
              <w:rPr>
                <w:rFonts w:ascii="Arial" w:hAnsi="Arial" w:cs="Arial"/>
                <w:lang w:eastAsia="ru-RU"/>
              </w:rPr>
              <w:t>30000,00</w:t>
            </w:r>
          </w:p>
        </w:tc>
        <w:tc>
          <w:tcPr>
            <w:tcW w:w="1700"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sidRPr="000779D9">
              <w:rPr>
                <w:rFonts w:ascii="Arial" w:hAnsi="Arial" w:cs="Arial"/>
                <w:lang w:eastAsia="ru-RU"/>
              </w:rPr>
              <w:t>30000,00</w:t>
            </w:r>
          </w:p>
        </w:tc>
      </w:tr>
      <w:tr w:rsidR="004079A4" w:rsidRPr="006160FB" w:rsidTr="004079A4">
        <w:trPr>
          <w:trHeight w:val="2060"/>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bCs/>
                <w:color w:val="000000"/>
                <w:lang w:eastAsia="ru-RU"/>
              </w:rPr>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15 0 00 00000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r>
      <w:tr w:rsidR="004079A4" w:rsidRPr="006160FB" w:rsidTr="004079A4">
        <w:trPr>
          <w:trHeight w:val="392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lastRenderedPageBreak/>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15 1 00 00000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r>
      <w:tr w:rsidR="004079A4" w:rsidRPr="006160FB" w:rsidTr="004079A4">
        <w:trPr>
          <w:trHeight w:val="9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Основное мероприятие «Развитие малого и среднего предпринимательства»</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15 1 01 00000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r>
      <w:tr w:rsidR="004079A4" w:rsidRPr="006160FB" w:rsidTr="004079A4">
        <w:trPr>
          <w:trHeight w:val="1106"/>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15 1 01 С1405</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lang w:eastAsia="ru-RU"/>
              </w:rPr>
              <w:t>1000,00</w:t>
            </w:r>
          </w:p>
        </w:tc>
      </w:tr>
      <w:tr w:rsidR="004079A4" w:rsidRPr="006160FB" w:rsidTr="004079A4">
        <w:trPr>
          <w:trHeight w:val="972"/>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12</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15 1 01 С1405</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sidRPr="000779D9">
              <w:rPr>
                <w:rFonts w:ascii="Arial" w:hAnsi="Arial" w:cs="Arial"/>
                <w:lang w:eastAsia="ru-RU"/>
              </w:rPr>
              <w:t>1000,00</w:t>
            </w:r>
          </w:p>
        </w:tc>
        <w:tc>
          <w:tcPr>
            <w:tcW w:w="1862"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sidRPr="000779D9">
              <w:rPr>
                <w:rFonts w:ascii="Arial" w:hAnsi="Arial" w:cs="Arial"/>
                <w:lang w:eastAsia="ru-RU"/>
              </w:rPr>
              <w:t>1000,00</w:t>
            </w:r>
          </w:p>
        </w:tc>
        <w:tc>
          <w:tcPr>
            <w:tcW w:w="1700" w:type="dxa"/>
            <w:shd w:val="clear" w:color="auto" w:fill="auto"/>
            <w:vAlign w:val="center"/>
            <w:hideMark/>
          </w:tcPr>
          <w:p w:rsidR="004079A4" w:rsidRPr="000779D9" w:rsidRDefault="004079A4" w:rsidP="0001639F">
            <w:pPr>
              <w:suppressAutoHyphens w:val="0"/>
              <w:spacing w:after="240" w:line="600" w:lineRule="auto"/>
              <w:jc w:val="center"/>
              <w:rPr>
                <w:rFonts w:ascii="Arial" w:hAnsi="Arial" w:cs="Arial"/>
                <w:lang w:eastAsia="ru-RU"/>
              </w:rPr>
            </w:pPr>
            <w:r w:rsidRPr="000779D9">
              <w:rPr>
                <w:rFonts w:ascii="Arial" w:hAnsi="Arial" w:cs="Arial"/>
                <w:lang w:eastAsia="ru-RU"/>
              </w:rPr>
              <w:t>1000,00</w:t>
            </w:r>
          </w:p>
        </w:tc>
      </w:tr>
      <w:tr w:rsidR="004079A4" w:rsidRPr="006160FB" w:rsidTr="004079A4">
        <w:trPr>
          <w:trHeight w:val="399"/>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bCs/>
                <w:color w:val="000000"/>
                <w:lang w:eastAsia="ru-RU"/>
              </w:rPr>
              <w:t>Жилищно-коммунальное хозяйство</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bCs/>
                <w:color w:val="000000"/>
                <w:lang w:eastAsia="ru-RU"/>
              </w:rPr>
              <w:t>05</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1107690,00</w:t>
            </w:r>
          </w:p>
        </w:tc>
        <w:tc>
          <w:tcPr>
            <w:tcW w:w="1862" w:type="dxa"/>
            <w:shd w:val="clear" w:color="auto" w:fill="auto"/>
            <w:vAlign w:val="center"/>
            <w:hideMark/>
          </w:tcPr>
          <w:p w:rsidR="004079A4" w:rsidRPr="000779D9" w:rsidRDefault="00886232" w:rsidP="0001639F">
            <w:pPr>
              <w:spacing w:after="240" w:line="600" w:lineRule="auto"/>
              <w:jc w:val="center"/>
              <w:rPr>
                <w:rFonts w:ascii="Arial" w:hAnsi="Arial" w:cs="Arial"/>
              </w:rPr>
            </w:pPr>
            <w:r>
              <w:rPr>
                <w:rFonts w:ascii="Arial" w:hAnsi="Arial" w:cs="Arial"/>
              </w:rPr>
              <w:t>1393386,00</w:t>
            </w:r>
          </w:p>
        </w:tc>
        <w:tc>
          <w:tcPr>
            <w:tcW w:w="1700" w:type="dxa"/>
            <w:shd w:val="clear" w:color="auto" w:fill="auto"/>
            <w:vAlign w:val="center"/>
            <w:hideMark/>
          </w:tcPr>
          <w:p w:rsidR="004079A4" w:rsidRPr="000779D9" w:rsidRDefault="00886232" w:rsidP="0001639F">
            <w:pPr>
              <w:spacing w:after="240" w:line="600" w:lineRule="auto"/>
              <w:jc w:val="center"/>
              <w:rPr>
                <w:rFonts w:ascii="Arial" w:hAnsi="Arial" w:cs="Arial"/>
              </w:rPr>
            </w:pPr>
            <w:r>
              <w:rPr>
                <w:rFonts w:ascii="Arial" w:hAnsi="Arial" w:cs="Arial"/>
              </w:rPr>
              <w:t>1342955,00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lastRenderedPageBreak/>
              <w:t>Благоустройство</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bCs/>
                <w:color w:val="000000"/>
                <w:lang w:eastAsia="ru-RU"/>
              </w:rPr>
              <w:t>05</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1107690,00</w:t>
            </w:r>
          </w:p>
        </w:tc>
        <w:tc>
          <w:tcPr>
            <w:tcW w:w="1862" w:type="dxa"/>
            <w:shd w:val="clear" w:color="auto" w:fill="auto"/>
            <w:vAlign w:val="center"/>
            <w:hideMark/>
          </w:tcPr>
          <w:p w:rsidR="004079A4" w:rsidRPr="000779D9" w:rsidRDefault="00886232" w:rsidP="0001639F">
            <w:pPr>
              <w:spacing w:after="240" w:line="600" w:lineRule="auto"/>
              <w:jc w:val="center"/>
              <w:rPr>
                <w:rFonts w:ascii="Arial" w:hAnsi="Arial" w:cs="Arial"/>
              </w:rPr>
            </w:pPr>
            <w:r>
              <w:rPr>
                <w:rFonts w:ascii="Arial" w:hAnsi="Arial" w:cs="Arial"/>
              </w:rPr>
              <w:t>1393386,00</w:t>
            </w:r>
          </w:p>
        </w:tc>
        <w:tc>
          <w:tcPr>
            <w:tcW w:w="1700" w:type="dxa"/>
            <w:shd w:val="clear" w:color="auto" w:fill="auto"/>
            <w:vAlign w:val="center"/>
            <w:hideMark/>
          </w:tcPr>
          <w:p w:rsidR="004079A4" w:rsidRPr="000779D9" w:rsidRDefault="00886232" w:rsidP="0001639F">
            <w:pPr>
              <w:spacing w:after="240" w:line="600" w:lineRule="auto"/>
              <w:jc w:val="center"/>
              <w:rPr>
                <w:rFonts w:ascii="Arial" w:hAnsi="Arial" w:cs="Arial"/>
              </w:rPr>
            </w:pPr>
            <w:r>
              <w:rPr>
                <w:rFonts w:ascii="Arial" w:hAnsi="Arial" w:cs="Arial"/>
              </w:rPr>
              <w:t>1342955,00</w:t>
            </w:r>
          </w:p>
        </w:tc>
      </w:tr>
      <w:tr w:rsidR="004079A4" w:rsidRPr="006160FB" w:rsidTr="004079A4">
        <w:trPr>
          <w:trHeight w:val="1964"/>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07 0 00 00000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535 878,00</w:t>
            </w:r>
          </w:p>
        </w:tc>
        <w:tc>
          <w:tcPr>
            <w:tcW w:w="1862" w:type="dxa"/>
            <w:shd w:val="clear" w:color="auto" w:fill="auto"/>
            <w:hideMark/>
          </w:tcPr>
          <w:p w:rsidR="004079A4" w:rsidRDefault="00886232" w:rsidP="0001639F">
            <w:pPr>
              <w:spacing w:after="240" w:line="600" w:lineRule="auto"/>
              <w:jc w:val="center"/>
            </w:pPr>
            <w:r>
              <w:rPr>
                <w:rFonts w:ascii="Arial" w:hAnsi="Arial" w:cs="Arial"/>
              </w:rPr>
              <w:t>721574,00</w:t>
            </w:r>
          </w:p>
        </w:tc>
        <w:tc>
          <w:tcPr>
            <w:tcW w:w="1700" w:type="dxa"/>
            <w:shd w:val="clear" w:color="auto" w:fill="auto"/>
            <w:hideMark/>
          </w:tcPr>
          <w:p w:rsidR="00886232" w:rsidRDefault="00886232" w:rsidP="00886232">
            <w:pPr>
              <w:spacing w:after="240" w:line="600" w:lineRule="auto"/>
              <w:jc w:val="center"/>
              <w:rPr>
                <w:rFonts w:ascii="Arial" w:hAnsi="Arial" w:cs="Arial"/>
              </w:rPr>
            </w:pPr>
            <w:r>
              <w:rPr>
                <w:rFonts w:ascii="Arial" w:hAnsi="Arial" w:cs="Arial"/>
              </w:rPr>
              <w:t>656541,00</w:t>
            </w:r>
          </w:p>
          <w:p w:rsidR="004079A4" w:rsidRDefault="004079A4" w:rsidP="0001639F">
            <w:pPr>
              <w:spacing w:after="240" w:line="600" w:lineRule="auto"/>
              <w:jc w:val="center"/>
            </w:pPr>
          </w:p>
        </w:tc>
      </w:tr>
      <w:tr w:rsidR="004079A4" w:rsidRPr="006160FB" w:rsidTr="004079A4">
        <w:trPr>
          <w:trHeight w:val="1822"/>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07 3 00 00000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535878,00</w:t>
            </w:r>
          </w:p>
        </w:tc>
        <w:tc>
          <w:tcPr>
            <w:tcW w:w="1862" w:type="dxa"/>
            <w:shd w:val="clear" w:color="auto" w:fill="auto"/>
            <w:hideMark/>
          </w:tcPr>
          <w:p w:rsidR="004079A4" w:rsidRDefault="00886232" w:rsidP="0001639F">
            <w:pPr>
              <w:spacing w:after="240" w:line="600" w:lineRule="auto"/>
              <w:jc w:val="center"/>
            </w:pPr>
            <w:r>
              <w:rPr>
                <w:rFonts w:ascii="Arial" w:hAnsi="Arial" w:cs="Arial"/>
              </w:rPr>
              <w:t>721574,00</w:t>
            </w:r>
          </w:p>
        </w:tc>
        <w:tc>
          <w:tcPr>
            <w:tcW w:w="1700" w:type="dxa"/>
            <w:shd w:val="clear" w:color="auto" w:fill="auto"/>
            <w:hideMark/>
          </w:tcPr>
          <w:p w:rsidR="00886232" w:rsidRDefault="00886232" w:rsidP="00886232">
            <w:pPr>
              <w:spacing w:after="240" w:line="600" w:lineRule="auto"/>
              <w:jc w:val="center"/>
              <w:rPr>
                <w:rFonts w:ascii="Arial" w:hAnsi="Arial" w:cs="Arial"/>
              </w:rPr>
            </w:pPr>
            <w:r>
              <w:rPr>
                <w:rFonts w:ascii="Arial" w:hAnsi="Arial" w:cs="Arial"/>
              </w:rPr>
              <w:t>656541,00</w:t>
            </w:r>
          </w:p>
          <w:p w:rsidR="004079A4" w:rsidRDefault="004079A4" w:rsidP="0001639F">
            <w:pPr>
              <w:spacing w:after="240" w:line="600" w:lineRule="auto"/>
              <w:jc w:val="center"/>
            </w:pPr>
          </w:p>
        </w:tc>
      </w:tr>
      <w:tr w:rsidR="004079A4" w:rsidRPr="006160FB" w:rsidTr="004079A4">
        <w:trPr>
          <w:trHeight w:val="1154"/>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07 3 01 00000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535878,00</w:t>
            </w:r>
          </w:p>
        </w:tc>
        <w:tc>
          <w:tcPr>
            <w:tcW w:w="1862" w:type="dxa"/>
            <w:shd w:val="clear" w:color="auto" w:fill="auto"/>
            <w:hideMark/>
          </w:tcPr>
          <w:p w:rsidR="004079A4" w:rsidRDefault="00886232" w:rsidP="0001639F">
            <w:pPr>
              <w:spacing w:after="240" w:line="600" w:lineRule="auto"/>
              <w:jc w:val="center"/>
            </w:pPr>
            <w:r>
              <w:rPr>
                <w:rFonts w:ascii="Arial" w:hAnsi="Arial" w:cs="Arial"/>
              </w:rPr>
              <w:t>721574,00</w:t>
            </w:r>
          </w:p>
        </w:tc>
        <w:tc>
          <w:tcPr>
            <w:tcW w:w="1700" w:type="dxa"/>
            <w:shd w:val="clear" w:color="auto" w:fill="auto"/>
            <w:hideMark/>
          </w:tcPr>
          <w:p w:rsidR="00886232" w:rsidRDefault="00886232" w:rsidP="00886232">
            <w:pPr>
              <w:spacing w:after="240" w:line="600" w:lineRule="auto"/>
              <w:jc w:val="center"/>
              <w:rPr>
                <w:rFonts w:ascii="Arial" w:hAnsi="Arial" w:cs="Arial"/>
              </w:rPr>
            </w:pPr>
            <w:r>
              <w:rPr>
                <w:rFonts w:ascii="Arial" w:hAnsi="Arial" w:cs="Arial"/>
              </w:rPr>
              <w:t>656541,00</w:t>
            </w:r>
          </w:p>
          <w:p w:rsidR="004079A4" w:rsidRDefault="004079A4" w:rsidP="0001639F">
            <w:pPr>
              <w:spacing w:after="240" w:line="600" w:lineRule="auto"/>
              <w:jc w:val="center"/>
            </w:pPr>
          </w:p>
        </w:tc>
      </w:tr>
      <w:tr w:rsidR="004079A4" w:rsidRPr="006160FB" w:rsidTr="004079A4">
        <w:trPr>
          <w:trHeight w:val="40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837" w:type="dxa"/>
          </w:tcPr>
          <w:p w:rsidR="00886232" w:rsidRDefault="00886232" w:rsidP="0001639F">
            <w:pPr>
              <w:spacing w:after="240" w:line="600" w:lineRule="auto"/>
              <w:jc w:val="center"/>
              <w:rPr>
                <w:rFonts w:ascii="Arial" w:hAnsi="Arial" w:cs="Arial"/>
                <w:color w:val="000000"/>
                <w:lang w:eastAsia="ru-RU"/>
              </w:rPr>
            </w:pPr>
          </w:p>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07 3 01 С1433</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535878,00</w:t>
            </w:r>
          </w:p>
        </w:tc>
        <w:tc>
          <w:tcPr>
            <w:tcW w:w="1862" w:type="dxa"/>
            <w:shd w:val="clear" w:color="auto" w:fill="auto"/>
            <w:hideMark/>
          </w:tcPr>
          <w:p w:rsidR="004079A4" w:rsidRDefault="00886232" w:rsidP="0001639F">
            <w:pPr>
              <w:spacing w:after="240" w:line="600" w:lineRule="auto"/>
              <w:jc w:val="center"/>
            </w:pPr>
            <w:r>
              <w:rPr>
                <w:rFonts w:ascii="Arial" w:hAnsi="Arial" w:cs="Arial"/>
              </w:rPr>
              <w:t>721574,00</w:t>
            </w:r>
          </w:p>
        </w:tc>
        <w:tc>
          <w:tcPr>
            <w:tcW w:w="1700" w:type="dxa"/>
            <w:shd w:val="clear" w:color="auto" w:fill="auto"/>
            <w:hideMark/>
          </w:tcPr>
          <w:p w:rsidR="00886232" w:rsidRDefault="00886232" w:rsidP="00886232">
            <w:pPr>
              <w:spacing w:after="240" w:line="600" w:lineRule="auto"/>
              <w:jc w:val="center"/>
              <w:rPr>
                <w:rFonts w:ascii="Arial" w:hAnsi="Arial" w:cs="Arial"/>
              </w:rPr>
            </w:pPr>
            <w:r>
              <w:rPr>
                <w:rFonts w:ascii="Arial" w:hAnsi="Arial" w:cs="Arial"/>
              </w:rPr>
              <w:t>656541,00</w:t>
            </w:r>
          </w:p>
          <w:p w:rsidR="004079A4" w:rsidRDefault="004079A4" w:rsidP="0001639F">
            <w:pPr>
              <w:spacing w:after="240" w:line="600" w:lineRule="auto"/>
              <w:jc w:val="center"/>
            </w:pPr>
          </w:p>
        </w:tc>
      </w:tr>
      <w:tr w:rsidR="004079A4" w:rsidRPr="006160FB" w:rsidTr="004079A4">
        <w:trPr>
          <w:trHeight w:val="837"/>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837" w:type="dxa"/>
          </w:tcPr>
          <w:p w:rsidR="00886232" w:rsidRDefault="00886232" w:rsidP="0001639F">
            <w:pPr>
              <w:spacing w:after="240" w:line="600" w:lineRule="auto"/>
              <w:jc w:val="center"/>
              <w:rPr>
                <w:rFonts w:ascii="Arial" w:hAnsi="Arial" w:cs="Arial"/>
                <w:color w:val="000000"/>
                <w:lang w:eastAsia="ru-RU"/>
              </w:rPr>
            </w:pPr>
          </w:p>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07 3 01 С1433</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535878,00</w:t>
            </w:r>
          </w:p>
        </w:tc>
        <w:tc>
          <w:tcPr>
            <w:tcW w:w="1862" w:type="dxa"/>
            <w:shd w:val="clear" w:color="auto" w:fill="auto"/>
            <w:vAlign w:val="center"/>
            <w:hideMark/>
          </w:tcPr>
          <w:p w:rsidR="004079A4" w:rsidRPr="000779D9" w:rsidRDefault="00886232" w:rsidP="0001639F">
            <w:pPr>
              <w:spacing w:after="240" w:line="600" w:lineRule="auto"/>
              <w:jc w:val="center"/>
              <w:rPr>
                <w:rFonts w:ascii="Arial" w:hAnsi="Arial" w:cs="Arial"/>
              </w:rPr>
            </w:pPr>
            <w:r>
              <w:rPr>
                <w:rFonts w:ascii="Arial" w:hAnsi="Arial" w:cs="Arial"/>
              </w:rPr>
              <w:t>721574,00</w:t>
            </w:r>
          </w:p>
        </w:tc>
        <w:tc>
          <w:tcPr>
            <w:tcW w:w="1700" w:type="dxa"/>
            <w:shd w:val="clear" w:color="auto" w:fill="auto"/>
            <w:hideMark/>
          </w:tcPr>
          <w:p w:rsidR="004079A4" w:rsidRDefault="00886232" w:rsidP="0001639F">
            <w:pPr>
              <w:spacing w:after="240" w:line="600" w:lineRule="auto"/>
              <w:jc w:val="center"/>
              <w:rPr>
                <w:rFonts w:ascii="Arial" w:hAnsi="Arial" w:cs="Arial"/>
              </w:rPr>
            </w:pPr>
            <w:r>
              <w:rPr>
                <w:rFonts w:ascii="Arial" w:hAnsi="Arial" w:cs="Arial"/>
              </w:rPr>
              <w:t>656541,00</w:t>
            </w:r>
          </w:p>
          <w:p w:rsidR="004079A4" w:rsidRDefault="004079A4" w:rsidP="0001639F">
            <w:pPr>
              <w:spacing w:after="240" w:line="600" w:lineRule="auto"/>
              <w:jc w:val="center"/>
            </w:pPr>
            <w:r>
              <w:rPr>
                <w:rFonts w:ascii="Arial" w:hAnsi="Arial" w:cs="Arial"/>
              </w:rPr>
              <w:t>884073,00</w:t>
            </w:r>
          </w:p>
        </w:tc>
      </w:tr>
      <w:tr w:rsidR="004079A4" w:rsidRPr="006160FB" w:rsidTr="004079A4">
        <w:trPr>
          <w:trHeight w:val="561"/>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snapToGrid w:val="0"/>
                <w:color w:val="000000"/>
                <w:lang w:eastAsia="ru-RU"/>
              </w:rPr>
              <w:t>Не программные расходы органов местного самоуправления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571812,00</w:t>
            </w:r>
          </w:p>
        </w:tc>
        <w:tc>
          <w:tcPr>
            <w:tcW w:w="1862" w:type="dxa"/>
            <w:shd w:val="clear" w:color="auto" w:fill="auto"/>
            <w:hideMark/>
          </w:tcPr>
          <w:p w:rsidR="004079A4" w:rsidRDefault="004079A4" w:rsidP="0001639F">
            <w:pPr>
              <w:spacing w:after="240" w:line="600" w:lineRule="auto"/>
              <w:jc w:val="center"/>
            </w:pPr>
            <w:r w:rsidRPr="002F29E2">
              <w:rPr>
                <w:rFonts w:ascii="Arial" w:hAnsi="Arial" w:cs="Arial"/>
              </w:rPr>
              <w:t>671812,00</w:t>
            </w:r>
          </w:p>
        </w:tc>
        <w:tc>
          <w:tcPr>
            <w:tcW w:w="1700" w:type="dxa"/>
            <w:shd w:val="clear" w:color="auto" w:fill="auto"/>
            <w:hideMark/>
          </w:tcPr>
          <w:p w:rsidR="004079A4" w:rsidRDefault="004079A4" w:rsidP="0001639F">
            <w:pPr>
              <w:spacing w:after="240" w:line="600" w:lineRule="auto"/>
              <w:jc w:val="center"/>
            </w:pPr>
            <w:r w:rsidRPr="00DF11BF">
              <w:rPr>
                <w:rFonts w:ascii="Arial" w:hAnsi="Arial" w:cs="Arial"/>
              </w:rPr>
              <w:t>686414,00</w:t>
            </w:r>
          </w:p>
        </w:tc>
      </w:tr>
      <w:tr w:rsidR="004079A4" w:rsidRPr="006160FB" w:rsidTr="004079A4">
        <w:trPr>
          <w:trHeight w:val="541"/>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snapToGrid w:val="0"/>
                <w:color w:val="000000"/>
                <w:lang w:eastAsia="ru-RU"/>
              </w:rPr>
              <w:t>Не программные расходы органов местного самоуправления</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77 2 00 00000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571812,00</w:t>
            </w:r>
          </w:p>
        </w:tc>
        <w:tc>
          <w:tcPr>
            <w:tcW w:w="1862" w:type="dxa"/>
            <w:shd w:val="clear" w:color="auto" w:fill="auto"/>
            <w:hideMark/>
          </w:tcPr>
          <w:p w:rsidR="004079A4" w:rsidRDefault="004079A4" w:rsidP="0001639F">
            <w:pPr>
              <w:spacing w:after="240" w:line="600" w:lineRule="auto"/>
              <w:jc w:val="center"/>
            </w:pPr>
            <w:r w:rsidRPr="002F29E2">
              <w:rPr>
                <w:rFonts w:ascii="Arial" w:hAnsi="Arial" w:cs="Arial"/>
              </w:rPr>
              <w:t>671812,00</w:t>
            </w:r>
          </w:p>
        </w:tc>
        <w:tc>
          <w:tcPr>
            <w:tcW w:w="1700" w:type="dxa"/>
            <w:shd w:val="clear" w:color="auto" w:fill="auto"/>
            <w:hideMark/>
          </w:tcPr>
          <w:p w:rsidR="004079A4" w:rsidRDefault="004079A4" w:rsidP="0001639F">
            <w:pPr>
              <w:spacing w:after="240" w:line="600" w:lineRule="auto"/>
              <w:jc w:val="center"/>
            </w:pPr>
            <w:r w:rsidRPr="00DF11BF">
              <w:rPr>
                <w:rFonts w:ascii="Arial" w:hAnsi="Arial" w:cs="Arial"/>
              </w:rPr>
              <w:t>686414,00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2 00 С1433</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571812,00</w:t>
            </w:r>
          </w:p>
        </w:tc>
        <w:tc>
          <w:tcPr>
            <w:tcW w:w="1862" w:type="dxa"/>
            <w:shd w:val="clear" w:color="auto" w:fill="auto"/>
            <w:hideMark/>
          </w:tcPr>
          <w:p w:rsidR="004079A4" w:rsidRDefault="004079A4" w:rsidP="0001639F">
            <w:pPr>
              <w:spacing w:after="240" w:line="600" w:lineRule="auto"/>
              <w:jc w:val="center"/>
            </w:pPr>
            <w:r w:rsidRPr="002F29E2">
              <w:rPr>
                <w:rFonts w:ascii="Arial" w:hAnsi="Arial" w:cs="Arial"/>
              </w:rPr>
              <w:t>671812,00</w:t>
            </w:r>
          </w:p>
        </w:tc>
        <w:tc>
          <w:tcPr>
            <w:tcW w:w="1700" w:type="dxa"/>
            <w:shd w:val="clear" w:color="auto" w:fill="auto"/>
            <w:hideMark/>
          </w:tcPr>
          <w:p w:rsidR="004079A4" w:rsidRDefault="004079A4" w:rsidP="0001639F">
            <w:pPr>
              <w:spacing w:after="240" w:line="600" w:lineRule="auto"/>
              <w:jc w:val="center"/>
            </w:pPr>
            <w:r w:rsidRPr="00DF11BF">
              <w:rPr>
                <w:rFonts w:ascii="Arial" w:hAnsi="Arial" w:cs="Arial"/>
              </w:rPr>
              <w:t>686414,00</w:t>
            </w:r>
          </w:p>
        </w:tc>
      </w:tr>
      <w:tr w:rsidR="004079A4" w:rsidRPr="006160FB" w:rsidTr="004079A4">
        <w:trPr>
          <w:trHeight w:val="766"/>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03</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77 2 00 С1433</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571812,00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671812,00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Pr>
                <w:rFonts w:ascii="Arial" w:hAnsi="Arial" w:cs="Arial"/>
              </w:rPr>
              <w:t>686414,00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Социальная политика</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552 266,00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552 266,00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552 266,00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Пенсионное обеспечение</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r>
      <w:tr w:rsidR="004079A4" w:rsidRPr="006160FB" w:rsidTr="004079A4">
        <w:trPr>
          <w:trHeight w:val="1114"/>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r>
      <w:tr w:rsidR="004079A4" w:rsidRPr="006160FB" w:rsidTr="004079A4">
        <w:trPr>
          <w:trHeight w:val="1540"/>
        </w:trPr>
        <w:tc>
          <w:tcPr>
            <w:tcW w:w="4258" w:type="dxa"/>
            <w:shd w:val="clear" w:color="auto" w:fill="auto"/>
            <w:vAlign w:val="center"/>
            <w:hideMark/>
          </w:tcPr>
          <w:p w:rsidR="004079A4" w:rsidRPr="006160FB" w:rsidRDefault="00976A2E" w:rsidP="0001639F">
            <w:pPr>
              <w:suppressAutoHyphens w:val="0"/>
              <w:spacing w:after="240"/>
              <w:rPr>
                <w:rFonts w:ascii="Arial" w:hAnsi="Arial" w:cs="Arial"/>
                <w:lang w:eastAsia="ru-RU"/>
              </w:rPr>
            </w:pPr>
            <w:hyperlink r:id="rId11" w:history="1">
              <w:r w:rsidR="004079A4" w:rsidRPr="006160FB">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02 2 00 00000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r>
      <w:tr w:rsidR="004079A4" w:rsidRPr="006160FB" w:rsidTr="004079A4">
        <w:trPr>
          <w:trHeight w:val="1010"/>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02 2 01 00000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r>
      <w:tr w:rsidR="004079A4" w:rsidRPr="006160FB" w:rsidTr="004079A4">
        <w:trPr>
          <w:trHeight w:val="698"/>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Выплата пенсий за выслугу лет и доплат к пенсиям муниципальных служащих</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 2 01 С1445</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552266,00</w:t>
            </w:r>
          </w:p>
        </w:tc>
      </w:tr>
      <w:tr w:rsidR="004079A4" w:rsidRPr="006160FB" w:rsidTr="004079A4">
        <w:trPr>
          <w:trHeight w:val="6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Социальное обеспечение и иные выплаты населению</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02 2 01 С1445</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300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552266,00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552266,00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552266,00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Физическая культура и спорт</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5 000,00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5 000,00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5 000,00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Физическая культура</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r>
      <w:tr w:rsidR="004079A4" w:rsidRPr="006160FB" w:rsidTr="004079A4">
        <w:trPr>
          <w:trHeight w:val="1779"/>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bCs/>
                <w:color w:val="000000"/>
                <w:lang w:eastAsia="ru-RU"/>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w:t>
            </w:r>
            <w:r w:rsidRPr="006160FB">
              <w:rPr>
                <w:rFonts w:ascii="Arial" w:hAnsi="Arial" w:cs="Arial"/>
                <w:bCs/>
                <w:color w:val="000000"/>
                <w:lang w:eastAsia="ru-RU"/>
              </w:rPr>
              <w:lastRenderedPageBreak/>
              <w:t>Панинскомсельсовете»</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lastRenderedPageBreak/>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08 0 00 00000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r>
      <w:tr w:rsidR="004079A4" w:rsidRPr="006160FB" w:rsidTr="004079A4">
        <w:trPr>
          <w:trHeight w:val="1124"/>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snapToGrid w:val="0"/>
                <w:color w:val="000000"/>
                <w:lang w:eastAsia="ru-RU"/>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w:t>
            </w:r>
          </w:p>
        </w:tc>
        <w:tc>
          <w:tcPr>
            <w:tcW w:w="837" w:type="dxa"/>
          </w:tcPr>
          <w:p w:rsidR="00A40518" w:rsidRDefault="00A40518" w:rsidP="0001639F">
            <w:pPr>
              <w:spacing w:after="240" w:line="600" w:lineRule="auto"/>
              <w:jc w:val="center"/>
              <w:rPr>
                <w:rFonts w:ascii="Arial" w:hAnsi="Arial" w:cs="Arial"/>
                <w:color w:val="000000"/>
                <w:lang w:eastAsia="ru-RU"/>
              </w:rPr>
            </w:pPr>
          </w:p>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bCs/>
                <w:color w:val="000000"/>
                <w:lang w:eastAsia="ru-RU"/>
              </w:rPr>
              <w:t>11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bCs/>
                <w:color w:val="000000"/>
                <w:lang w:eastAsia="ru-RU"/>
              </w:rPr>
              <w:t>08 3 00 00000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r>
      <w:tr w:rsidR="004079A4" w:rsidRPr="006160FB" w:rsidTr="004079A4">
        <w:trPr>
          <w:trHeight w:val="973"/>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snapToGrid w:val="0"/>
                <w:color w:val="000000"/>
                <w:lang w:eastAsia="ru-RU"/>
              </w:rPr>
              <w:t>Основное мероприятие «обеспечение организации и проведения физкультурных и массовых спортивных мероприятий»</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bCs/>
                <w:color w:val="000000"/>
                <w:lang w:eastAsia="ru-RU"/>
              </w:rPr>
              <w:t>11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bCs/>
                <w:color w:val="000000"/>
                <w:lang w:eastAsia="ru-RU"/>
              </w:rPr>
              <w:t>08 3 01 00000</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r>
      <w:tr w:rsidR="004079A4" w:rsidRPr="006160FB" w:rsidTr="004079A4">
        <w:trPr>
          <w:trHeight w:val="1271"/>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37" w:type="dxa"/>
          </w:tcPr>
          <w:p w:rsidR="00020039" w:rsidRDefault="00020039" w:rsidP="0001639F">
            <w:pPr>
              <w:spacing w:after="240" w:line="600" w:lineRule="auto"/>
              <w:jc w:val="center"/>
              <w:rPr>
                <w:rFonts w:ascii="Arial" w:hAnsi="Arial" w:cs="Arial"/>
                <w:color w:val="000000"/>
                <w:lang w:eastAsia="ru-RU"/>
              </w:rPr>
            </w:pPr>
          </w:p>
          <w:p w:rsidR="00020039" w:rsidRDefault="00020039" w:rsidP="0001639F">
            <w:pPr>
              <w:spacing w:after="240" w:line="600" w:lineRule="auto"/>
              <w:jc w:val="center"/>
              <w:rPr>
                <w:rFonts w:ascii="Arial" w:hAnsi="Arial" w:cs="Arial"/>
                <w:color w:val="000000"/>
                <w:lang w:eastAsia="ru-RU"/>
              </w:rPr>
            </w:pPr>
          </w:p>
          <w:p w:rsidR="00020039" w:rsidRDefault="00020039" w:rsidP="0001639F">
            <w:pPr>
              <w:spacing w:after="240" w:line="600" w:lineRule="auto"/>
              <w:jc w:val="center"/>
              <w:rPr>
                <w:rFonts w:ascii="Arial" w:hAnsi="Arial" w:cs="Arial"/>
                <w:color w:val="000000"/>
                <w:lang w:eastAsia="ru-RU"/>
              </w:rPr>
            </w:pPr>
          </w:p>
          <w:p w:rsidR="004079A4" w:rsidRDefault="004079A4" w:rsidP="0001639F">
            <w:pPr>
              <w:spacing w:after="240" w:line="600" w:lineRule="auto"/>
              <w:jc w:val="center"/>
            </w:pPr>
            <w:r w:rsidRPr="00431B7C">
              <w:rPr>
                <w:rFonts w:ascii="Arial" w:hAnsi="Arial" w:cs="Arial"/>
                <w:color w:val="000000"/>
                <w:lang w:eastAsia="ru-RU"/>
              </w:rPr>
              <w:lastRenderedPageBreak/>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lastRenderedPageBreak/>
              <w:t>11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08 3 01 С1406</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c>
          <w:tcPr>
            <w:tcW w:w="1862"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c>
          <w:tcPr>
            <w:tcW w:w="1700" w:type="dxa"/>
            <w:shd w:val="clear" w:color="auto" w:fill="auto"/>
            <w:hideMark/>
          </w:tcPr>
          <w:p w:rsidR="004079A4" w:rsidRPr="000779D9" w:rsidRDefault="004079A4" w:rsidP="0001639F">
            <w:pPr>
              <w:spacing w:after="240" w:line="600" w:lineRule="auto"/>
              <w:jc w:val="center"/>
            </w:pPr>
            <w:r w:rsidRPr="000779D9">
              <w:rPr>
                <w:rFonts w:ascii="Arial" w:hAnsi="Arial" w:cs="Arial"/>
              </w:rPr>
              <w:t>5000,00</w:t>
            </w:r>
          </w:p>
        </w:tc>
      </w:tr>
      <w:tr w:rsidR="004079A4" w:rsidRPr="006160FB" w:rsidTr="004079A4">
        <w:trPr>
          <w:trHeight w:val="728"/>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11</w:t>
            </w:r>
          </w:p>
        </w:tc>
        <w:tc>
          <w:tcPr>
            <w:tcW w:w="624" w:type="dxa"/>
            <w:shd w:val="clear" w:color="auto" w:fill="auto"/>
            <w:vAlign w:val="center"/>
            <w:hideMark/>
          </w:tcPr>
          <w:p w:rsidR="004079A4" w:rsidRPr="006160FB" w:rsidRDefault="004079A4" w:rsidP="0001639F">
            <w:pPr>
              <w:spacing w:after="240" w:line="600" w:lineRule="auto"/>
              <w:jc w:val="center"/>
              <w:rPr>
                <w:rFonts w:ascii="Arial" w:hAnsi="Arial" w:cs="Arial"/>
              </w:rPr>
            </w:pPr>
            <w:r w:rsidRPr="006160FB">
              <w:rPr>
                <w:rFonts w:ascii="Arial" w:hAnsi="Arial" w:cs="Arial"/>
                <w:color w:val="000000"/>
                <w:lang w:eastAsia="ru-RU"/>
              </w:rPr>
              <w:t>01</w:t>
            </w: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08 3 01 С1406</w:t>
            </w: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r w:rsidRPr="006160FB">
              <w:rPr>
                <w:rFonts w:ascii="Arial" w:hAnsi="Arial" w:cs="Arial"/>
                <w:color w:val="000000"/>
                <w:lang w:eastAsia="ru-RU"/>
              </w:rPr>
              <w:t>200</w:t>
            </w: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5000,00</w:t>
            </w: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5000,00</w:t>
            </w: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5000,00</w:t>
            </w: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Условные расходы</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p>
        </w:tc>
        <w:tc>
          <w:tcPr>
            <w:tcW w:w="1862" w:type="dxa"/>
            <w:shd w:val="clear" w:color="auto" w:fill="auto"/>
            <w:vAlign w:val="center"/>
            <w:hideMark/>
          </w:tcPr>
          <w:p w:rsidR="004079A4" w:rsidRPr="000779D9" w:rsidRDefault="004079A4" w:rsidP="0001639F">
            <w:pPr>
              <w:spacing w:after="240" w:line="600" w:lineRule="auto"/>
              <w:jc w:val="center"/>
              <w:rPr>
                <w:rFonts w:ascii="Arial" w:hAnsi="Arial" w:cs="Arial"/>
              </w:rPr>
            </w:pPr>
          </w:p>
        </w:tc>
        <w:tc>
          <w:tcPr>
            <w:tcW w:w="1700" w:type="dxa"/>
            <w:shd w:val="clear" w:color="auto" w:fill="auto"/>
            <w:vAlign w:val="center"/>
            <w:hideMark/>
          </w:tcPr>
          <w:p w:rsidR="004079A4" w:rsidRPr="000779D9" w:rsidRDefault="004079A4" w:rsidP="0001639F">
            <w:pPr>
              <w:spacing w:after="240" w:line="600" w:lineRule="auto"/>
              <w:jc w:val="center"/>
              <w:rPr>
                <w:rFonts w:ascii="Arial" w:hAnsi="Arial" w:cs="Arial"/>
              </w:rPr>
            </w:pPr>
          </w:p>
        </w:tc>
      </w:tr>
      <w:tr w:rsidR="004079A4" w:rsidRPr="006160FB" w:rsidTr="004079A4">
        <w:trPr>
          <w:trHeight w:val="315"/>
        </w:trPr>
        <w:tc>
          <w:tcPr>
            <w:tcW w:w="4258" w:type="dxa"/>
            <w:shd w:val="clear" w:color="auto" w:fill="auto"/>
            <w:vAlign w:val="center"/>
            <w:hideMark/>
          </w:tcPr>
          <w:p w:rsidR="004079A4" w:rsidRPr="006160FB" w:rsidRDefault="004079A4" w:rsidP="0001639F">
            <w:pPr>
              <w:suppressAutoHyphens w:val="0"/>
              <w:spacing w:after="240"/>
              <w:rPr>
                <w:rFonts w:ascii="Arial" w:hAnsi="Arial" w:cs="Arial"/>
                <w:color w:val="000000"/>
                <w:lang w:eastAsia="ru-RU"/>
              </w:rPr>
            </w:pPr>
            <w:r w:rsidRPr="006160FB">
              <w:rPr>
                <w:rFonts w:ascii="Arial" w:hAnsi="Arial" w:cs="Arial"/>
                <w:color w:val="000000"/>
                <w:lang w:eastAsia="ru-RU"/>
              </w:rPr>
              <w:t>Итого расходов</w:t>
            </w:r>
          </w:p>
        </w:tc>
        <w:tc>
          <w:tcPr>
            <w:tcW w:w="837" w:type="dxa"/>
          </w:tcPr>
          <w:p w:rsidR="004079A4" w:rsidRDefault="004079A4" w:rsidP="0001639F">
            <w:pPr>
              <w:spacing w:after="240" w:line="600" w:lineRule="auto"/>
              <w:jc w:val="center"/>
            </w:pPr>
            <w:r w:rsidRPr="00431B7C">
              <w:rPr>
                <w:rFonts w:ascii="Arial" w:hAnsi="Arial" w:cs="Arial"/>
                <w:color w:val="000000"/>
                <w:lang w:eastAsia="ru-RU"/>
              </w:rPr>
              <w:t>001</w:t>
            </w:r>
          </w:p>
        </w:tc>
        <w:tc>
          <w:tcPr>
            <w:tcW w:w="58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24"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30"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652" w:type="dxa"/>
            <w:shd w:val="clear" w:color="auto" w:fill="auto"/>
            <w:vAlign w:val="center"/>
            <w:hideMark/>
          </w:tcPr>
          <w:p w:rsidR="004079A4" w:rsidRPr="006160FB" w:rsidRDefault="004079A4" w:rsidP="0001639F">
            <w:pPr>
              <w:suppressAutoHyphens w:val="0"/>
              <w:spacing w:after="240" w:line="600" w:lineRule="auto"/>
              <w:jc w:val="center"/>
              <w:rPr>
                <w:rFonts w:ascii="Arial" w:hAnsi="Arial" w:cs="Arial"/>
                <w:color w:val="000000"/>
                <w:lang w:eastAsia="ru-RU"/>
              </w:rPr>
            </w:pPr>
          </w:p>
        </w:tc>
        <w:tc>
          <w:tcPr>
            <w:tcW w:w="1844" w:type="dxa"/>
            <w:shd w:val="clear" w:color="auto" w:fill="auto"/>
            <w:vAlign w:val="center"/>
            <w:hideMark/>
          </w:tcPr>
          <w:p w:rsidR="004079A4" w:rsidRPr="000779D9" w:rsidRDefault="004079A4" w:rsidP="0001639F">
            <w:pPr>
              <w:spacing w:after="240" w:line="600" w:lineRule="auto"/>
              <w:jc w:val="center"/>
              <w:rPr>
                <w:rFonts w:ascii="Arial" w:hAnsi="Arial" w:cs="Arial"/>
              </w:rPr>
            </w:pPr>
            <w:r w:rsidRPr="000779D9">
              <w:rPr>
                <w:rFonts w:ascii="Arial" w:hAnsi="Arial" w:cs="Arial"/>
              </w:rPr>
              <w:t>5 433 923,00</w:t>
            </w:r>
          </w:p>
        </w:tc>
        <w:tc>
          <w:tcPr>
            <w:tcW w:w="1862" w:type="dxa"/>
            <w:shd w:val="clear" w:color="auto" w:fill="auto"/>
            <w:vAlign w:val="center"/>
            <w:hideMark/>
          </w:tcPr>
          <w:p w:rsidR="004079A4" w:rsidRPr="000779D9" w:rsidRDefault="00C132ED" w:rsidP="0001639F">
            <w:pPr>
              <w:spacing w:after="240" w:line="600" w:lineRule="auto"/>
              <w:jc w:val="center"/>
              <w:rPr>
                <w:rFonts w:ascii="Arial" w:hAnsi="Arial" w:cs="Arial"/>
              </w:rPr>
            </w:pPr>
            <w:r>
              <w:rPr>
                <w:rFonts w:ascii="Arial" w:hAnsi="Arial" w:cs="Arial"/>
              </w:rPr>
              <w:t>5 266 206,00</w:t>
            </w:r>
          </w:p>
        </w:tc>
        <w:tc>
          <w:tcPr>
            <w:tcW w:w="1700" w:type="dxa"/>
            <w:shd w:val="clear" w:color="auto" w:fill="auto"/>
            <w:vAlign w:val="center"/>
            <w:hideMark/>
          </w:tcPr>
          <w:p w:rsidR="004079A4" w:rsidRPr="000779D9" w:rsidRDefault="00C132ED" w:rsidP="0001639F">
            <w:pPr>
              <w:spacing w:after="240" w:line="600" w:lineRule="auto"/>
              <w:jc w:val="center"/>
              <w:rPr>
                <w:rFonts w:ascii="Arial" w:hAnsi="Arial" w:cs="Arial"/>
              </w:rPr>
            </w:pPr>
            <w:r>
              <w:rPr>
                <w:rFonts w:ascii="Arial" w:hAnsi="Arial" w:cs="Arial"/>
              </w:rPr>
              <w:t>5 353 602,00</w:t>
            </w:r>
          </w:p>
        </w:tc>
      </w:tr>
    </w:tbl>
    <w:p w:rsidR="004079A4" w:rsidRPr="00390DC0" w:rsidRDefault="004079A4" w:rsidP="004079A4">
      <w:pPr>
        <w:pStyle w:val="211"/>
        <w:rPr>
          <w:rFonts w:ascii="Arial" w:hAnsi="Arial" w:cs="Arial"/>
          <w:b/>
          <w:bCs/>
          <w:sz w:val="22"/>
          <w:szCs w:val="32"/>
        </w:rPr>
      </w:pPr>
    </w:p>
    <w:p w:rsidR="004079A4" w:rsidRDefault="004079A4" w:rsidP="004079A4">
      <w:pPr>
        <w:tabs>
          <w:tab w:val="left" w:pos="210"/>
        </w:tabs>
        <w:rPr>
          <w:rFonts w:ascii="Arial" w:hAnsi="Arial" w:cs="Arial"/>
          <w:color w:val="000000"/>
        </w:rPr>
      </w:pPr>
    </w:p>
    <w:p w:rsidR="004079A4" w:rsidRDefault="004079A4" w:rsidP="00980ADD">
      <w:pPr>
        <w:jc w:val="right"/>
        <w:rPr>
          <w:rFonts w:ascii="Arial" w:hAnsi="Arial" w:cs="Arial"/>
          <w:color w:val="000000"/>
        </w:rPr>
      </w:pPr>
    </w:p>
    <w:p w:rsidR="004079A4" w:rsidRDefault="004079A4" w:rsidP="00980ADD">
      <w:pPr>
        <w:jc w:val="right"/>
        <w:rPr>
          <w:rFonts w:ascii="Arial" w:hAnsi="Arial" w:cs="Arial"/>
          <w:color w:val="000000"/>
        </w:rPr>
      </w:pPr>
    </w:p>
    <w:p w:rsidR="004079A4" w:rsidRDefault="004079A4" w:rsidP="00980ADD">
      <w:pPr>
        <w:jc w:val="right"/>
        <w:rPr>
          <w:rFonts w:ascii="Arial" w:hAnsi="Arial" w:cs="Arial"/>
          <w:color w:val="000000"/>
        </w:rPr>
      </w:pPr>
    </w:p>
    <w:p w:rsidR="004079A4" w:rsidRPr="00390DC0" w:rsidRDefault="004079A4" w:rsidP="00980ADD">
      <w:pPr>
        <w:jc w:val="right"/>
        <w:rPr>
          <w:rFonts w:ascii="Arial" w:hAnsi="Arial" w:cs="Arial"/>
          <w:color w:val="000000"/>
        </w:rPr>
      </w:pPr>
    </w:p>
    <w:p w:rsidR="00CE14F3" w:rsidRDefault="00CE14F3"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Pr="00390DC0" w:rsidRDefault="00A56729" w:rsidP="005F01F4">
      <w:pPr>
        <w:jc w:val="right"/>
        <w:rPr>
          <w:rFonts w:ascii="Arial" w:hAnsi="Arial" w:cs="Arial"/>
          <w:color w:val="000000"/>
        </w:rPr>
      </w:pPr>
    </w:p>
    <w:p w:rsidR="00CE14F3" w:rsidRPr="00390DC0" w:rsidRDefault="00CE14F3" w:rsidP="005F01F4">
      <w:pPr>
        <w:jc w:val="right"/>
        <w:rPr>
          <w:rFonts w:ascii="Arial" w:hAnsi="Arial" w:cs="Arial"/>
          <w:color w:val="000000"/>
        </w:rPr>
      </w:pPr>
    </w:p>
    <w:p w:rsidR="00CE14F3" w:rsidRPr="00390DC0" w:rsidRDefault="00CE14F3" w:rsidP="005F01F4">
      <w:pPr>
        <w:jc w:val="right"/>
        <w:rPr>
          <w:rFonts w:ascii="Arial" w:hAnsi="Arial" w:cs="Arial"/>
          <w:color w:val="000000"/>
        </w:rPr>
      </w:pPr>
    </w:p>
    <w:p w:rsidR="005F01F4" w:rsidRPr="00390DC0" w:rsidRDefault="00670C5B" w:rsidP="005F01F4">
      <w:pPr>
        <w:jc w:val="right"/>
        <w:rPr>
          <w:rFonts w:ascii="Arial" w:hAnsi="Arial" w:cs="Arial"/>
          <w:color w:val="000000"/>
        </w:rPr>
      </w:pPr>
      <w:r w:rsidRPr="00390DC0">
        <w:rPr>
          <w:rFonts w:ascii="Arial" w:hAnsi="Arial" w:cs="Arial"/>
          <w:color w:val="000000"/>
        </w:rPr>
        <w:t>П</w:t>
      </w:r>
      <w:r w:rsidR="005F01F4" w:rsidRPr="00390DC0">
        <w:rPr>
          <w:rFonts w:ascii="Arial" w:hAnsi="Arial" w:cs="Arial"/>
          <w:color w:val="000000"/>
        </w:rPr>
        <w:t>риложение N 8</w:t>
      </w:r>
    </w:p>
    <w:p w:rsidR="00A56729" w:rsidRPr="00390DC0" w:rsidRDefault="00A56729" w:rsidP="00A56729">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A56729" w:rsidRPr="00390DC0" w:rsidRDefault="00A56729" w:rsidP="00A56729">
      <w:pPr>
        <w:jc w:val="right"/>
        <w:rPr>
          <w:rFonts w:ascii="Arial" w:hAnsi="Arial" w:cs="Arial"/>
          <w:color w:val="000000"/>
        </w:rPr>
      </w:pPr>
      <w:r w:rsidRPr="00390DC0">
        <w:rPr>
          <w:rFonts w:ascii="Arial" w:hAnsi="Arial" w:cs="Arial"/>
          <w:color w:val="000000"/>
        </w:rPr>
        <w:t>Панинского сельсовета</w:t>
      </w:r>
    </w:p>
    <w:p w:rsidR="00A56729" w:rsidRPr="00076CB1" w:rsidRDefault="00A56729" w:rsidP="00A56729">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A56729" w:rsidRPr="00076CB1" w:rsidRDefault="00A56729" w:rsidP="00A56729">
      <w:pPr>
        <w:jc w:val="right"/>
        <w:rPr>
          <w:rFonts w:ascii="Arial" w:hAnsi="Arial" w:cs="Arial"/>
          <w:color w:val="000000"/>
          <w:sz w:val="20"/>
        </w:rPr>
      </w:pPr>
      <w:r w:rsidRPr="00076CB1">
        <w:rPr>
          <w:rFonts w:ascii="Arial" w:hAnsi="Arial" w:cs="Arial"/>
          <w:szCs w:val="22"/>
        </w:rPr>
        <w:t xml:space="preserve">от года № </w:t>
      </w:r>
    </w:p>
    <w:p w:rsidR="005F01F4" w:rsidRPr="00390DC0" w:rsidRDefault="005F01F4" w:rsidP="005F01F4">
      <w:pPr>
        <w:jc w:val="right"/>
        <w:rPr>
          <w:rFonts w:ascii="Arial" w:hAnsi="Arial" w:cs="Arial"/>
          <w:color w:val="000000"/>
        </w:rPr>
      </w:pPr>
    </w:p>
    <w:p w:rsidR="005F01F4" w:rsidRPr="00390DC0" w:rsidRDefault="005F01F4" w:rsidP="005F01F4">
      <w:pPr>
        <w:jc w:val="right"/>
        <w:rPr>
          <w:rFonts w:ascii="Arial" w:hAnsi="Arial" w:cs="Arial"/>
          <w:color w:val="000000"/>
          <w:szCs w:val="20"/>
        </w:rPr>
      </w:pPr>
    </w:p>
    <w:p w:rsidR="005F01F4" w:rsidRPr="00390DC0" w:rsidRDefault="005F01F4" w:rsidP="005F01F4">
      <w:pPr>
        <w:jc w:val="right"/>
        <w:rPr>
          <w:rFonts w:ascii="Arial" w:hAnsi="Arial" w:cs="Arial"/>
          <w:color w:val="000000"/>
          <w:sz w:val="22"/>
        </w:rPr>
      </w:pPr>
    </w:p>
    <w:p w:rsidR="005F01F4" w:rsidRPr="00390DC0" w:rsidRDefault="005F01F4" w:rsidP="005F01F4">
      <w:pPr>
        <w:jc w:val="right"/>
        <w:rPr>
          <w:rFonts w:ascii="Arial" w:hAnsi="Arial" w:cs="Arial"/>
          <w:color w:val="000000"/>
          <w:sz w:val="22"/>
        </w:rPr>
      </w:pPr>
    </w:p>
    <w:p w:rsidR="005F01F4" w:rsidRPr="00390DC0" w:rsidRDefault="005F01F4" w:rsidP="005F01F4">
      <w:pPr>
        <w:ind w:firstLine="225"/>
        <w:jc w:val="center"/>
        <w:rPr>
          <w:rFonts w:ascii="Arial" w:hAnsi="Arial" w:cs="Arial"/>
          <w:color w:val="000000"/>
          <w:sz w:val="20"/>
          <w:szCs w:val="20"/>
        </w:rPr>
      </w:pPr>
      <w:r w:rsidRPr="00390DC0">
        <w:rPr>
          <w:rFonts w:ascii="Arial" w:hAnsi="Arial" w:cs="Arial"/>
          <w:b/>
          <w:color w:val="000000"/>
          <w:sz w:val="32"/>
          <w:szCs w:val="32"/>
        </w:rPr>
        <w:t xml:space="preserve">Программа муниципальных внутренних заимствований </w:t>
      </w:r>
      <w:r w:rsidRPr="00390DC0">
        <w:rPr>
          <w:rFonts w:ascii="Arial" w:hAnsi="Arial" w:cs="Arial"/>
          <w:b/>
          <w:bCs/>
          <w:color w:val="000000"/>
          <w:sz w:val="32"/>
          <w:szCs w:val="32"/>
        </w:rPr>
        <w:t>муниципального образования «Панинский сельсовет» Медвенского района Курской области</w:t>
      </w:r>
      <w:r w:rsidR="00417A3C" w:rsidRPr="00390DC0">
        <w:rPr>
          <w:rFonts w:ascii="Arial" w:hAnsi="Arial" w:cs="Arial"/>
          <w:b/>
          <w:bCs/>
          <w:sz w:val="32"/>
          <w:szCs w:val="32"/>
        </w:rPr>
        <w:t>на 202</w:t>
      </w:r>
      <w:r w:rsidR="00020039">
        <w:rPr>
          <w:rFonts w:ascii="Arial" w:hAnsi="Arial" w:cs="Arial"/>
          <w:b/>
          <w:bCs/>
          <w:sz w:val="32"/>
          <w:szCs w:val="32"/>
        </w:rPr>
        <w:t>3</w:t>
      </w:r>
      <w:r w:rsidR="00417A3C" w:rsidRPr="00390DC0">
        <w:rPr>
          <w:rFonts w:ascii="Arial" w:hAnsi="Arial" w:cs="Arial"/>
          <w:b/>
          <w:bCs/>
          <w:sz w:val="32"/>
          <w:szCs w:val="32"/>
        </w:rPr>
        <w:t xml:space="preserve"> год и плановый период 202</w:t>
      </w:r>
      <w:r w:rsidR="00020039">
        <w:rPr>
          <w:rFonts w:ascii="Arial" w:hAnsi="Arial" w:cs="Arial"/>
          <w:b/>
          <w:bCs/>
          <w:sz w:val="32"/>
          <w:szCs w:val="32"/>
        </w:rPr>
        <w:t>4</w:t>
      </w:r>
      <w:r w:rsidR="00417A3C" w:rsidRPr="00390DC0">
        <w:rPr>
          <w:rFonts w:ascii="Arial" w:hAnsi="Arial" w:cs="Arial"/>
          <w:b/>
          <w:bCs/>
          <w:sz w:val="32"/>
          <w:szCs w:val="32"/>
        </w:rPr>
        <w:t xml:space="preserve"> и 202</w:t>
      </w:r>
      <w:r w:rsidR="00020039">
        <w:rPr>
          <w:rFonts w:ascii="Arial" w:hAnsi="Arial" w:cs="Arial"/>
          <w:b/>
          <w:bCs/>
          <w:sz w:val="32"/>
          <w:szCs w:val="32"/>
        </w:rPr>
        <w:t>5</w:t>
      </w:r>
      <w:r w:rsidR="00417A3C" w:rsidRPr="00390DC0">
        <w:rPr>
          <w:rFonts w:ascii="Arial" w:hAnsi="Arial" w:cs="Arial"/>
          <w:b/>
          <w:bCs/>
          <w:sz w:val="32"/>
          <w:szCs w:val="32"/>
        </w:rPr>
        <w:t xml:space="preserve"> годов</w:t>
      </w:r>
    </w:p>
    <w:p w:rsidR="005F01F4" w:rsidRPr="00390DC0" w:rsidRDefault="005F01F4" w:rsidP="005F01F4">
      <w:pPr>
        <w:tabs>
          <w:tab w:val="left" w:pos="900"/>
          <w:tab w:val="center" w:pos="4677"/>
        </w:tabs>
        <w:jc w:val="both"/>
        <w:rPr>
          <w:rFonts w:ascii="Arial" w:hAnsi="Arial" w:cs="Arial"/>
          <w:color w:val="000000"/>
        </w:rPr>
      </w:pPr>
      <w:r w:rsidRPr="00390DC0">
        <w:rPr>
          <w:rFonts w:ascii="Arial" w:hAnsi="Arial" w:cs="Arial"/>
          <w:color w:val="000000"/>
        </w:rPr>
        <w:t>1. Привлечение внутренних заимствований</w:t>
      </w:r>
    </w:p>
    <w:p w:rsidR="005F01F4" w:rsidRPr="00390DC0" w:rsidRDefault="005F01F4" w:rsidP="005F01F4">
      <w:pPr>
        <w:tabs>
          <w:tab w:val="left" w:pos="900"/>
          <w:tab w:val="center" w:pos="4677"/>
        </w:tabs>
        <w:jc w:val="both"/>
        <w:rPr>
          <w:rFonts w:ascii="Arial" w:hAnsi="Arial" w:cs="Arial"/>
        </w:rPr>
      </w:pPr>
    </w:p>
    <w:tbl>
      <w:tblPr>
        <w:tblW w:w="14351" w:type="dxa"/>
        <w:tblLayout w:type="fixed"/>
        <w:tblLook w:val="0000"/>
      </w:tblPr>
      <w:tblGrid>
        <w:gridCol w:w="828"/>
        <w:gridCol w:w="8609"/>
        <w:gridCol w:w="1638"/>
        <w:gridCol w:w="1638"/>
        <w:gridCol w:w="1638"/>
      </w:tblGrid>
      <w:tr w:rsidR="005F01F4" w:rsidRPr="00390DC0" w:rsidTr="005F01F4">
        <w:tc>
          <w:tcPr>
            <w:tcW w:w="828"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№п/п</w:t>
            </w:r>
          </w:p>
        </w:tc>
        <w:tc>
          <w:tcPr>
            <w:tcW w:w="860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Виды заимствований</w:t>
            </w:r>
          </w:p>
        </w:tc>
        <w:tc>
          <w:tcPr>
            <w:tcW w:w="1638" w:type="dxa"/>
            <w:tcBorders>
              <w:top w:val="single" w:sz="4" w:space="0" w:color="000000"/>
              <w:left w:val="single" w:sz="4" w:space="0" w:color="000000"/>
              <w:bottom w:val="single" w:sz="4" w:space="0" w:color="000000"/>
              <w:right w:val="single" w:sz="4" w:space="0" w:color="auto"/>
            </w:tcBorders>
            <w:shd w:val="clear" w:color="auto" w:fill="auto"/>
          </w:tcPr>
          <w:p w:rsidR="005F01F4" w:rsidRPr="00390DC0" w:rsidRDefault="005F01F4" w:rsidP="00020039">
            <w:pPr>
              <w:pStyle w:val="101"/>
              <w:rPr>
                <w:rFonts w:ascii="Arial" w:hAnsi="Arial" w:cs="Arial"/>
                <w:sz w:val="24"/>
                <w:szCs w:val="24"/>
              </w:rPr>
            </w:pPr>
            <w:r w:rsidRPr="00390DC0">
              <w:rPr>
                <w:rFonts w:ascii="Arial" w:hAnsi="Arial" w:cs="Arial"/>
                <w:sz w:val="24"/>
                <w:szCs w:val="24"/>
              </w:rPr>
              <w:t>Объем привлечения средств в 20</w:t>
            </w:r>
            <w:r w:rsidR="00670C5B" w:rsidRPr="00390DC0">
              <w:rPr>
                <w:rFonts w:ascii="Arial" w:hAnsi="Arial" w:cs="Arial"/>
                <w:sz w:val="24"/>
                <w:szCs w:val="24"/>
              </w:rPr>
              <w:t>2</w:t>
            </w:r>
            <w:r w:rsidR="00020039">
              <w:rPr>
                <w:rFonts w:ascii="Arial" w:hAnsi="Arial" w:cs="Arial"/>
                <w:sz w:val="24"/>
                <w:szCs w:val="24"/>
              </w:rPr>
              <w:t>3</w:t>
            </w:r>
            <w:r w:rsidRPr="00390DC0">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390DC0" w:rsidRDefault="00670C5B" w:rsidP="00417A3C">
            <w:pPr>
              <w:pStyle w:val="101"/>
              <w:rPr>
                <w:rFonts w:ascii="Arial" w:hAnsi="Arial" w:cs="Arial"/>
                <w:sz w:val="24"/>
                <w:szCs w:val="24"/>
              </w:rPr>
            </w:pPr>
            <w:r w:rsidRPr="00390DC0">
              <w:rPr>
                <w:rFonts w:ascii="Arial" w:hAnsi="Arial" w:cs="Arial"/>
                <w:sz w:val="24"/>
                <w:szCs w:val="24"/>
              </w:rPr>
              <w:t>Объем привлечения средств в 202</w:t>
            </w:r>
            <w:r w:rsidR="00020039">
              <w:rPr>
                <w:rFonts w:ascii="Arial" w:hAnsi="Arial" w:cs="Arial"/>
                <w:sz w:val="24"/>
                <w:szCs w:val="24"/>
              </w:rPr>
              <w:t>4</w:t>
            </w:r>
            <w:r w:rsidR="005F01F4" w:rsidRPr="00390DC0">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390DC0" w:rsidRDefault="005F01F4" w:rsidP="00020039">
            <w:pPr>
              <w:pStyle w:val="101"/>
              <w:rPr>
                <w:rFonts w:ascii="Arial" w:hAnsi="Arial" w:cs="Arial"/>
                <w:sz w:val="24"/>
                <w:szCs w:val="24"/>
              </w:rPr>
            </w:pPr>
            <w:r w:rsidRPr="00390DC0">
              <w:rPr>
                <w:rFonts w:ascii="Arial" w:hAnsi="Arial" w:cs="Arial"/>
                <w:sz w:val="24"/>
                <w:szCs w:val="24"/>
              </w:rPr>
              <w:t>Объем привлечения средств в 20</w:t>
            </w:r>
            <w:r w:rsidR="00262C16" w:rsidRPr="00390DC0">
              <w:rPr>
                <w:rFonts w:ascii="Arial" w:hAnsi="Arial" w:cs="Arial"/>
                <w:sz w:val="24"/>
                <w:szCs w:val="24"/>
              </w:rPr>
              <w:t>2</w:t>
            </w:r>
            <w:r w:rsidR="00020039">
              <w:rPr>
                <w:rFonts w:ascii="Arial" w:hAnsi="Arial" w:cs="Arial"/>
                <w:sz w:val="24"/>
                <w:szCs w:val="24"/>
              </w:rPr>
              <w:t>5</w:t>
            </w:r>
            <w:r w:rsidRPr="00390DC0">
              <w:rPr>
                <w:rFonts w:ascii="Arial" w:hAnsi="Arial" w:cs="Arial"/>
                <w:sz w:val="24"/>
                <w:szCs w:val="24"/>
              </w:rPr>
              <w:t xml:space="preserve"> году, рублей</w:t>
            </w:r>
          </w:p>
        </w:tc>
      </w:tr>
      <w:tr w:rsidR="005F01F4" w:rsidRPr="00390DC0" w:rsidTr="005F01F4">
        <w:tc>
          <w:tcPr>
            <w:tcW w:w="828"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lastRenderedPageBreak/>
              <w:t>1.</w:t>
            </w:r>
          </w:p>
        </w:tc>
        <w:tc>
          <w:tcPr>
            <w:tcW w:w="860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Муниципальные ценные бумаги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A56729" w:rsidRPr="00390DC0" w:rsidTr="005F01F4">
        <w:tc>
          <w:tcPr>
            <w:tcW w:w="828"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2.</w:t>
            </w:r>
          </w:p>
        </w:tc>
        <w:tc>
          <w:tcPr>
            <w:tcW w:w="8609"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Бюджетные кредиты от других бюджетов бюджетной системы Российской Федерации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A56729" w:rsidRPr="00390DC0" w:rsidRDefault="00020039" w:rsidP="005F01F4">
            <w:pPr>
              <w:jc w:val="center"/>
              <w:rPr>
                <w:rFonts w:ascii="Arial" w:hAnsi="Arial" w:cs="Arial"/>
              </w:rPr>
            </w:pPr>
            <w:r>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020039" w:rsidP="00F422E7">
            <w:pPr>
              <w:jc w:val="center"/>
              <w:rPr>
                <w:rFonts w:ascii="Arial" w:hAnsi="Arial" w:cs="Arial"/>
              </w:rPr>
            </w:pPr>
            <w:r>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020039" w:rsidP="00F422E7">
            <w:pPr>
              <w:jc w:val="center"/>
              <w:rPr>
                <w:rFonts w:ascii="Arial" w:hAnsi="Arial" w:cs="Arial"/>
              </w:rPr>
            </w:pPr>
            <w:r>
              <w:rPr>
                <w:rFonts w:ascii="Arial" w:hAnsi="Arial" w:cs="Arial"/>
              </w:rPr>
              <w:t>0</w:t>
            </w:r>
          </w:p>
        </w:tc>
      </w:tr>
      <w:tr w:rsidR="00A56729" w:rsidRPr="00390DC0" w:rsidTr="005F01F4">
        <w:tc>
          <w:tcPr>
            <w:tcW w:w="828"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3.</w:t>
            </w:r>
          </w:p>
        </w:tc>
        <w:tc>
          <w:tcPr>
            <w:tcW w:w="8609"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Кредиты кредитных организаций</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r>
      <w:tr w:rsidR="00A56729" w:rsidRPr="00390DC0" w:rsidTr="005F01F4">
        <w:tc>
          <w:tcPr>
            <w:tcW w:w="828"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lang w:val="en-US"/>
              </w:rPr>
            </w:pPr>
          </w:p>
        </w:tc>
        <w:tc>
          <w:tcPr>
            <w:tcW w:w="8609"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Итого</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r>
    </w:tbl>
    <w:p w:rsidR="005F01F4" w:rsidRPr="00390DC0" w:rsidRDefault="005F01F4" w:rsidP="005F01F4">
      <w:pPr>
        <w:jc w:val="both"/>
        <w:rPr>
          <w:rFonts w:ascii="Arial" w:hAnsi="Arial" w:cs="Arial"/>
        </w:rPr>
      </w:pPr>
    </w:p>
    <w:p w:rsidR="005F01F4" w:rsidRPr="00390DC0" w:rsidRDefault="005F01F4" w:rsidP="005F01F4">
      <w:pPr>
        <w:jc w:val="both"/>
        <w:rPr>
          <w:rFonts w:ascii="Arial" w:hAnsi="Arial" w:cs="Arial"/>
        </w:rPr>
      </w:pPr>
      <w:r w:rsidRPr="00390DC0">
        <w:rPr>
          <w:rFonts w:ascii="Arial" w:hAnsi="Arial" w:cs="Arial"/>
        </w:rPr>
        <w:t>2.Погашение внутренних заимствований.</w:t>
      </w:r>
    </w:p>
    <w:p w:rsidR="005F01F4" w:rsidRPr="00390DC0" w:rsidRDefault="005F01F4" w:rsidP="005F01F4">
      <w:pPr>
        <w:jc w:val="both"/>
        <w:rPr>
          <w:rFonts w:ascii="Arial" w:hAnsi="Arial" w:cs="Arial"/>
        </w:rPr>
      </w:pPr>
    </w:p>
    <w:tbl>
      <w:tblPr>
        <w:tblW w:w="14412" w:type="dxa"/>
        <w:tblLayout w:type="fixed"/>
        <w:tblLook w:val="0000"/>
      </w:tblPr>
      <w:tblGrid>
        <w:gridCol w:w="859"/>
        <w:gridCol w:w="8605"/>
        <w:gridCol w:w="1559"/>
        <w:gridCol w:w="1701"/>
        <w:gridCol w:w="1688"/>
      </w:tblGrid>
      <w:tr w:rsidR="005F01F4" w:rsidRPr="00390DC0" w:rsidTr="005F01F4">
        <w:trPr>
          <w:trHeight w:val="986"/>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№п/п</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Виды заимствований</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F01F4" w:rsidRPr="00390DC0" w:rsidRDefault="005F01F4" w:rsidP="00020039">
            <w:pPr>
              <w:pStyle w:val="101"/>
              <w:rPr>
                <w:rFonts w:ascii="Arial" w:hAnsi="Arial" w:cs="Arial"/>
                <w:sz w:val="24"/>
                <w:szCs w:val="24"/>
              </w:rPr>
            </w:pPr>
            <w:r w:rsidRPr="00390DC0">
              <w:rPr>
                <w:rFonts w:ascii="Arial" w:hAnsi="Arial" w:cs="Arial"/>
                <w:sz w:val="24"/>
                <w:szCs w:val="24"/>
              </w:rPr>
              <w:t xml:space="preserve">Объем погашения средств в </w:t>
            </w:r>
            <w:r w:rsidR="00262C16" w:rsidRPr="00390DC0">
              <w:rPr>
                <w:rFonts w:ascii="Arial" w:hAnsi="Arial" w:cs="Arial"/>
                <w:sz w:val="24"/>
                <w:szCs w:val="24"/>
              </w:rPr>
              <w:t>202</w:t>
            </w:r>
            <w:r w:rsidR="00020039">
              <w:rPr>
                <w:rFonts w:ascii="Arial" w:hAnsi="Arial" w:cs="Arial"/>
                <w:sz w:val="24"/>
                <w:szCs w:val="24"/>
              </w:rPr>
              <w:t>3</w:t>
            </w:r>
            <w:r w:rsidRPr="00390DC0">
              <w:rPr>
                <w:rFonts w:ascii="Arial" w:hAnsi="Arial" w:cs="Arial"/>
                <w:sz w:val="24"/>
                <w:szCs w:val="24"/>
              </w:rPr>
              <w:t>году, рублей</w:t>
            </w:r>
          </w:p>
        </w:tc>
        <w:tc>
          <w:tcPr>
            <w:tcW w:w="1701" w:type="dxa"/>
            <w:tcBorders>
              <w:top w:val="single" w:sz="4" w:space="0" w:color="000000"/>
              <w:left w:val="single" w:sz="4" w:space="0" w:color="000000"/>
              <w:bottom w:val="single" w:sz="4" w:space="0" w:color="000000"/>
              <w:right w:val="single" w:sz="4" w:space="0" w:color="000000"/>
            </w:tcBorders>
          </w:tcPr>
          <w:p w:rsidR="005F01F4" w:rsidRPr="00390DC0" w:rsidRDefault="005F01F4" w:rsidP="00020039">
            <w:pPr>
              <w:pStyle w:val="101"/>
              <w:rPr>
                <w:rFonts w:ascii="Arial" w:hAnsi="Arial" w:cs="Arial"/>
                <w:sz w:val="24"/>
                <w:szCs w:val="24"/>
              </w:rPr>
            </w:pPr>
            <w:r w:rsidRPr="00390DC0">
              <w:rPr>
                <w:rFonts w:ascii="Arial" w:hAnsi="Arial" w:cs="Arial"/>
                <w:sz w:val="24"/>
                <w:szCs w:val="24"/>
              </w:rPr>
              <w:t>Объем погашения средств в 202</w:t>
            </w:r>
            <w:r w:rsidR="00020039">
              <w:rPr>
                <w:rFonts w:ascii="Arial" w:hAnsi="Arial" w:cs="Arial"/>
                <w:sz w:val="24"/>
                <w:szCs w:val="24"/>
              </w:rPr>
              <w:t>4</w:t>
            </w:r>
            <w:r w:rsidRPr="00390DC0">
              <w:rPr>
                <w:rFonts w:ascii="Arial" w:hAnsi="Arial" w:cs="Arial"/>
                <w:sz w:val="24"/>
                <w:szCs w:val="24"/>
              </w:rPr>
              <w:t xml:space="preserve"> году, рублей</w:t>
            </w:r>
          </w:p>
        </w:tc>
        <w:tc>
          <w:tcPr>
            <w:tcW w:w="1688" w:type="dxa"/>
            <w:tcBorders>
              <w:top w:val="single" w:sz="4" w:space="0" w:color="000000"/>
              <w:left w:val="single" w:sz="4" w:space="0" w:color="000000"/>
              <w:bottom w:val="single" w:sz="4" w:space="0" w:color="000000"/>
              <w:right w:val="single" w:sz="4" w:space="0" w:color="000000"/>
            </w:tcBorders>
          </w:tcPr>
          <w:p w:rsidR="005F01F4" w:rsidRPr="00390DC0" w:rsidRDefault="005F01F4" w:rsidP="00020039">
            <w:pPr>
              <w:pStyle w:val="101"/>
              <w:rPr>
                <w:rFonts w:ascii="Arial" w:hAnsi="Arial" w:cs="Arial"/>
                <w:sz w:val="24"/>
                <w:szCs w:val="24"/>
              </w:rPr>
            </w:pPr>
            <w:r w:rsidRPr="00390DC0">
              <w:rPr>
                <w:rFonts w:ascii="Arial" w:hAnsi="Arial" w:cs="Arial"/>
                <w:sz w:val="24"/>
                <w:szCs w:val="24"/>
              </w:rPr>
              <w:t>Объем погашения средств в 202</w:t>
            </w:r>
            <w:r w:rsidR="00020039">
              <w:rPr>
                <w:rFonts w:ascii="Arial" w:hAnsi="Arial" w:cs="Arial"/>
                <w:sz w:val="24"/>
                <w:szCs w:val="24"/>
              </w:rPr>
              <w:t>5</w:t>
            </w:r>
            <w:r w:rsidRPr="00390DC0">
              <w:rPr>
                <w:rFonts w:ascii="Arial" w:hAnsi="Arial" w:cs="Arial"/>
                <w:sz w:val="24"/>
                <w:szCs w:val="24"/>
              </w:rPr>
              <w:t xml:space="preserve"> году, рублей</w:t>
            </w:r>
          </w:p>
        </w:tc>
      </w:tr>
      <w:tr w:rsidR="005F01F4" w:rsidRPr="00390DC0"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1</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Муниципальные ценные бумаги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5F01F4" w:rsidRPr="00390DC0"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2</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Бюджетные кредиты от других бюджетов бюджетной системы Российской Федерации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5F01F4" w:rsidRPr="00390DC0"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3</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Кредиты кредитных организаций</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5F01F4" w:rsidRPr="00390DC0"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lang w:val="en-US"/>
              </w:rPr>
            </w:pP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Итого</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bl>
    <w:p w:rsidR="005F01F4" w:rsidRPr="00390DC0" w:rsidRDefault="005F01F4"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Default="00262C16" w:rsidP="005F01F4">
      <w:pPr>
        <w:rPr>
          <w:rFonts w:ascii="Arial" w:hAnsi="Arial" w:cs="Arial"/>
          <w:color w:val="000000"/>
        </w:rPr>
      </w:pPr>
    </w:p>
    <w:p w:rsidR="00F422E7" w:rsidRDefault="00F422E7" w:rsidP="005F01F4">
      <w:pPr>
        <w:rPr>
          <w:rFonts w:ascii="Arial" w:hAnsi="Arial" w:cs="Arial"/>
          <w:color w:val="000000"/>
        </w:rPr>
      </w:pPr>
    </w:p>
    <w:p w:rsidR="00F422E7" w:rsidRDefault="00F422E7" w:rsidP="005F01F4">
      <w:pPr>
        <w:rPr>
          <w:rFonts w:ascii="Arial" w:hAnsi="Arial" w:cs="Arial"/>
          <w:color w:val="000000"/>
        </w:rPr>
      </w:pPr>
    </w:p>
    <w:p w:rsidR="00F422E7" w:rsidRDefault="00F422E7" w:rsidP="005F01F4">
      <w:pPr>
        <w:rPr>
          <w:rFonts w:ascii="Arial" w:hAnsi="Arial" w:cs="Arial"/>
          <w:color w:val="000000"/>
        </w:rPr>
      </w:pPr>
    </w:p>
    <w:p w:rsidR="00F422E7" w:rsidRPr="00390DC0" w:rsidRDefault="00F422E7"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262C16">
      <w:pPr>
        <w:jc w:val="right"/>
        <w:rPr>
          <w:rFonts w:ascii="Arial" w:hAnsi="Arial" w:cs="Arial"/>
          <w:color w:val="000000"/>
        </w:rPr>
      </w:pPr>
      <w:r w:rsidRPr="00390DC0">
        <w:rPr>
          <w:rFonts w:ascii="Arial" w:hAnsi="Arial" w:cs="Arial"/>
          <w:color w:val="000000"/>
        </w:rPr>
        <w:t>Приложение N 9</w:t>
      </w:r>
    </w:p>
    <w:p w:rsidR="00F422E7" w:rsidRPr="00390DC0" w:rsidRDefault="00F422E7" w:rsidP="00F422E7">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F422E7" w:rsidRPr="00390DC0" w:rsidRDefault="00F422E7" w:rsidP="00F422E7">
      <w:pPr>
        <w:jc w:val="right"/>
        <w:rPr>
          <w:rFonts w:ascii="Arial" w:hAnsi="Arial" w:cs="Arial"/>
          <w:color w:val="000000"/>
        </w:rPr>
      </w:pPr>
      <w:r w:rsidRPr="00390DC0">
        <w:rPr>
          <w:rFonts w:ascii="Arial" w:hAnsi="Arial" w:cs="Arial"/>
          <w:color w:val="000000"/>
        </w:rPr>
        <w:t>Панинского сельсовета</w:t>
      </w:r>
    </w:p>
    <w:p w:rsidR="00F422E7" w:rsidRPr="00076CB1" w:rsidRDefault="00F422E7" w:rsidP="00F422E7">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F422E7" w:rsidRPr="00076CB1" w:rsidRDefault="00F422E7" w:rsidP="00F422E7">
      <w:pPr>
        <w:jc w:val="right"/>
        <w:rPr>
          <w:rFonts w:ascii="Arial" w:hAnsi="Arial" w:cs="Arial"/>
          <w:color w:val="000000"/>
          <w:sz w:val="20"/>
        </w:rPr>
      </w:pPr>
      <w:r w:rsidRPr="00076CB1">
        <w:rPr>
          <w:rFonts w:ascii="Arial" w:hAnsi="Arial" w:cs="Arial"/>
          <w:szCs w:val="22"/>
        </w:rPr>
        <w:t xml:space="preserve">от года № </w:t>
      </w:r>
    </w:p>
    <w:p w:rsidR="002E59CE" w:rsidRPr="00390DC0" w:rsidRDefault="002E59CE" w:rsidP="002E59CE">
      <w:pPr>
        <w:jc w:val="right"/>
        <w:rPr>
          <w:rFonts w:ascii="Arial" w:hAnsi="Arial" w:cs="Arial"/>
          <w:color w:val="000000"/>
          <w:sz w:val="20"/>
        </w:rPr>
      </w:pPr>
    </w:p>
    <w:p w:rsidR="002E59CE" w:rsidRPr="00390DC0" w:rsidRDefault="002E59CE" w:rsidP="00262C16">
      <w:pPr>
        <w:jc w:val="right"/>
        <w:rPr>
          <w:rFonts w:ascii="Arial" w:hAnsi="Arial" w:cs="Arial"/>
          <w:color w:val="000000"/>
        </w:rPr>
      </w:pPr>
    </w:p>
    <w:p w:rsidR="00262C16" w:rsidRPr="00390DC0" w:rsidRDefault="00262C16" w:rsidP="00262C16">
      <w:pPr>
        <w:jc w:val="right"/>
        <w:rPr>
          <w:rFonts w:ascii="Arial" w:hAnsi="Arial" w:cs="Arial"/>
          <w:color w:val="000000"/>
          <w:szCs w:val="20"/>
        </w:rPr>
      </w:pPr>
    </w:p>
    <w:p w:rsidR="00262C16" w:rsidRPr="00390DC0" w:rsidRDefault="00262C16" w:rsidP="00262C16">
      <w:pPr>
        <w:jc w:val="right"/>
        <w:rPr>
          <w:rFonts w:ascii="Arial" w:hAnsi="Arial" w:cs="Arial"/>
          <w:color w:val="000000"/>
          <w:sz w:val="22"/>
        </w:rPr>
      </w:pPr>
    </w:p>
    <w:p w:rsidR="00262C16" w:rsidRPr="00390DC0" w:rsidRDefault="00262C16" w:rsidP="00262C16">
      <w:pPr>
        <w:jc w:val="right"/>
        <w:rPr>
          <w:rFonts w:ascii="Arial" w:hAnsi="Arial" w:cs="Arial"/>
          <w:color w:val="000000"/>
          <w:sz w:val="20"/>
          <w:szCs w:val="20"/>
        </w:rPr>
      </w:pPr>
    </w:p>
    <w:p w:rsidR="00262C16" w:rsidRPr="00390DC0" w:rsidRDefault="00262C16" w:rsidP="00262C16">
      <w:pPr>
        <w:jc w:val="center"/>
        <w:rPr>
          <w:rFonts w:ascii="Arial" w:hAnsi="Arial" w:cs="Arial"/>
          <w:b/>
          <w:color w:val="000000"/>
          <w:sz w:val="32"/>
          <w:szCs w:val="32"/>
        </w:rPr>
      </w:pPr>
      <w:r w:rsidRPr="00390DC0">
        <w:rPr>
          <w:rFonts w:ascii="Arial" w:hAnsi="Arial" w:cs="Arial"/>
          <w:b/>
          <w:color w:val="000000"/>
          <w:sz w:val="32"/>
          <w:szCs w:val="32"/>
        </w:rPr>
        <w:t xml:space="preserve">Программа муниципальных гарантий муниципального образования «Панинский сельсовет» Медвенского района Курской области </w:t>
      </w:r>
      <w:r w:rsidR="00417A3C" w:rsidRPr="00390DC0">
        <w:rPr>
          <w:rFonts w:ascii="Arial" w:hAnsi="Arial" w:cs="Arial"/>
          <w:b/>
          <w:bCs/>
          <w:sz w:val="32"/>
          <w:szCs w:val="32"/>
        </w:rPr>
        <w:t>на 202</w:t>
      </w:r>
      <w:r w:rsidR="00020039">
        <w:rPr>
          <w:rFonts w:ascii="Arial" w:hAnsi="Arial" w:cs="Arial"/>
          <w:b/>
          <w:bCs/>
          <w:sz w:val="32"/>
          <w:szCs w:val="32"/>
        </w:rPr>
        <w:t>3</w:t>
      </w:r>
      <w:r w:rsidR="00417A3C" w:rsidRPr="00390DC0">
        <w:rPr>
          <w:rFonts w:ascii="Arial" w:hAnsi="Arial" w:cs="Arial"/>
          <w:b/>
          <w:bCs/>
          <w:sz w:val="32"/>
          <w:szCs w:val="32"/>
        </w:rPr>
        <w:t xml:space="preserve"> год и плановый период 202</w:t>
      </w:r>
      <w:r w:rsidR="00020039">
        <w:rPr>
          <w:rFonts w:ascii="Arial" w:hAnsi="Arial" w:cs="Arial"/>
          <w:b/>
          <w:bCs/>
          <w:sz w:val="32"/>
          <w:szCs w:val="32"/>
        </w:rPr>
        <w:t>4</w:t>
      </w:r>
      <w:r w:rsidR="00417A3C" w:rsidRPr="00390DC0">
        <w:rPr>
          <w:rFonts w:ascii="Arial" w:hAnsi="Arial" w:cs="Arial"/>
          <w:b/>
          <w:bCs/>
          <w:sz w:val="32"/>
          <w:szCs w:val="32"/>
        </w:rPr>
        <w:t xml:space="preserve"> и 202</w:t>
      </w:r>
      <w:r w:rsidR="00020039">
        <w:rPr>
          <w:rFonts w:ascii="Arial" w:hAnsi="Arial" w:cs="Arial"/>
          <w:b/>
          <w:bCs/>
          <w:sz w:val="32"/>
          <w:szCs w:val="32"/>
        </w:rPr>
        <w:t>5</w:t>
      </w:r>
      <w:r w:rsidR="00417A3C" w:rsidRPr="00390DC0">
        <w:rPr>
          <w:rFonts w:ascii="Arial" w:hAnsi="Arial" w:cs="Arial"/>
          <w:b/>
          <w:bCs/>
          <w:sz w:val="32"/>
          <w:szCs w:val="32"/>
        </w:rPr>
        <w:t xml:space="preserve"> годов</w:t>
      </w:r>
    </w:p>
    <w:p w:rsidR="00262C16" w:rsidRPr="00390DC0" w:rsidRDefault="00262C16" w:rsidP="00262C16">
      <w:pPr>
        <w:jc w:val="center"/>
        <w:rPr>
          <w:rFonts w:ascii="Arial" w:hAnsi="Arial" w:cs="Arial"/>
          <w:color w:val="000000"/>
          <w:spacing w:val="-2"/>
          <w:sz w:val="32"/>
          <w:szCs w:val="32"/>
        </w:rPr>
      </w:pPr>
    </w:p>
    <w:p w:rsidR="00262C16" w:rsidRPr="00390DC0" w:rsidRDefault="00262C16" w:rsidP="00262C16">
      <w:pPr>
        <w:jc w:val="center"/>
        <w:rPr>
          <w:rFonts w:ascii="Arial" w:hAnsi="Arial" w:cs="Arial"/>
          <w:b/>
          <w:color w:val="000000"/>
          <w:spacing w:val="-2"/>
        </w:rPr>
      </w:pPr>
      <w:r w:rsidRPr="00390DC0">
        <w:rPr>
          <w:rFonts w:ascii="Arial" w:hAnsi="Arial" w:cs="Arial"/>
          <w:color w:val="000000"/>
          <w:spacing w:val="-2"/>
        </w:rPr>
        <w:t>1.1. Перечень подлежащих предоставлению муниципальных гарантий в 20</w:t>
      </w:r>
      <w:r w:rsidR="00B466FC" w:rsidRPr="00390DC0">
        <w:rPr>
          <w:rFonts w:ascii="Arial" w:hAnsi="Arial" w:cs="Arial"/>
          <w:color w:val="000000"/>
          <w:spacing w:val="-2"/>
        </w:rPr>
        <w:t>2</w:t>
      </w:r>
      <w:r w:rsidR="00020039">
        <w:rPr>
          <w:rFonts w:ascii="Arial" w:hAnsi="Arial" w:cs="Arial"/>
          <w:color w:val="000000"/>
          <w:spacing w:val="-2"/>
        </w:rPr>
        <w:t>3</w:t>
      </w:r>
      <w:r w:rsidRPr="00390DC0">
        <w:rPr>
          <w:rFonts w:ascii="Arial" w:hAnsi="Arial" w:cs="Arial"/>
          <w:color w:val="000000"/>
          <w:spacing w:val="-2"/>
        </w:rPr>
        <w:t>году</w:t>
      </w:r>
      <w:r w:rsidR="00420584" w:rsidRPr="00390DC0">
        <w:rPr>
          <w:rFonts w:ascii="Arial" w:hAnsi="Arial" w:cs="Arial"/>
          <w:bCs/>
        </w:rPr>
        <w:t>и в плановом периоде 202</w:t>
      </w:r>
      <w:r w:rsidR="00020039">
        <w:rPr>
          <w:rFonts w:ascii="Arial" w:hAnsi="Arial" w:cs="Arial"/>
          <w:bCs/>
        </w:rPr>
        <w:t>4</w:t>
      </w:r>
      <w:r w:rsidR="00420584" w:rsidRPr="00390DC0">
        <w:rPr>
          <w:rFonts w:ascii="Arial" w:hAnsi="Arial" w:cs="Arial"/>
          <w:bCs/>
        </w:rPr>
        <w:t xml:space="preserve"> и 202</w:t>
      </w:r>
      <w:r w:rsidR="00020039">
        <w:rPr>
          <w:rFonts w:ascii="Arial" w:hAnsi="Arial" w:cs="Arial"/>
          <w:bCs/>
        </w:rPr>
        <w:t>5</w:t>
      </w:r>
      <w:r w:rsidR="00420584" w:rsidRPr="00390DC0">
        <w:rPr>
          <w:rFonts w:ascii="Arial" w:hAnsi="Arial" w:cs="Arial"/>
          <w:bCs/>
        </w:rPr>
        <w:t xml:space="preserve"> годов</w:t>
      </w:r>
    </w:p>
    <w:p w:rsidR="00262C16" w:rsidRPr="00390DC0" w:rsidRDefault="00262C16" w:rsidP="00262C16">
      <w:pPr>
        <w:jc w:val="center"/>
        <w:rPr>
          <w:rFonts w:ascii="Arial" w:hAnsi="Arial" w:cs="Arial"/>
          <w:b/>
          <w:color w:val="000000"/>
        </w:rPr>
      </w:pPr>
    </w:p>
    <w:tbl>
      <w:tblPr>
        <w:tblW w:w="0" w:type="auto"/>
        <w:tblInd w:w="40" w:type="dxa"/>
        <w:tblLayout w:type="fixed"/>
        <w:tblCellMar>
          <w:left w:w="40" w:type="dxa"/>
          <w:right w:w="40" w:type="dxa"/>
        </w:tblCellMar>
        <w:tblLook w:val="0000"/>
      </w:tblPr>
      <w:tblGrid>
        <w:gridCol w:w="748"/>
        <w:gridCol w:w="1520"/>
        <w:gridCol w:w="1560"/>
        <w:gridCol w:w="1842"/>
        <w:gridCol w:w="4817"/>
        <w:gridCol w:w="1846"/>
        <w:gridCol w:w="1559"/>
      </w:tblGrid>
      <w:tr w:rsidR="00262C16" w:rsidRPr="00390DC0" w:rsidTr="007A60F9">
        <w:trPr>
          <w:trHeight w:hRule="exact" w:val="1317"/>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jc w:val="center"/>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jc w:val="center"/>
              <w:rPr>
                <w:rFonts w:ascii="Arial" w:hAnsi="Arial" w:cs="Arial"/>
                <w:color w:val="000000"/>
                <w:spacing w:val="-6"/>
              </w:rPr>
            </w:pPr>
            <w:r w:rsidRPr="00390DC0">
              <w:rPr>
                <w:rFonts w:ascii="Arial" w:hAnsi="Arial" w:cs="Arial"/>
                <w:color w:val="000000"/>
                <w:spacing w:val="-6"/>
              </w:rPr>
              <w:t>Цель гарантирования</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12" w:lineRule="exact"/>
              <w:jc w:val="center"/>
              <w:rPr>
                <w:rFonts w:ascii="Arial" w:hAnsi="Arial" w:cs="Arial"/>
                <w:color w:val="000000"/>
                <w:spacing w:val="-6"/>
              </w:rPr>
            </w:pPr>
            <w:r w:rsidRPr="00390DC0">
              <w:rPr>
                <w:rFonts w:ascii="Arial" w:hAnsi="Arial" w:cs="Arial"/>
                <w:color w:val="000000"/>
                <w:spacing w:val="-7"/>
              </w:rPr>
              <w:t xml:space="preserve">Наименование </w:t>
            </w:r>
            <w:r w:rsidRPr="00390DC0">
              <w:rPr>
                <w:rFonts w:ascii="Arial" w:hAnsi="Arial" w:cs="Arial"/>
                <w:color w:val="000000"/>
                <w:spacing w:val="-6"/>
              </w:rPr>
              <w:t>принципала</w:t>
            </w: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07" w:lineRule="exact"/>
              <w:jc w:val="center"/>
              <w:rPr>
                <w:rFonts w:ascii="Arial" w:hAnsi="Arial" w:cs="Arial"/>
                <w:color w:val="000000"/>
                <w:spacing w:val="-6"/>
              </w:rPr>
            </w:pPr>
            <w:r w:rsidRPr="00390DC0">
              <w:rPr>
                <w:rFonts w:ascii="Arial" w:hAnsi="Arial" w:cs="Arial"/>
                <w:color w:val="000000"/>
                <w:spacing w:val="-12"/>
              </w:rPr>
              <w:t>Сумма гаран</w:t>
            </w:r>
            <w:r w:rsidRPr="00390DC0">
              <w:rPr>
                <w:rFonts w:ascii="Arial" w:hAnsi="Arial" w:cs="Arial"/>
                <w:color w:val="000000"/>
                <w:spacing w:val="-7"/>
              </w:rPr>
              <w:t xml:space="preserve">тирования, </w:t>
            </w:r>
            <w:r w:rsidRPr="00390DC0">
              <w:rPr>
                <w:rFonts w:ascii="Arial" w:hAnsi="Arial" w:cs="Arial"/>
                <w:color w:val="000000"/>
                <w:spacing w:val="-6"/>
              </w:rPr>
              <w:t>рублей</w:t>
            </w: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07" w:lineRule="exact"/>
              <w:jc w:val="center"/>
              <w:rPr>
                <w:rFonts w:ascii="Arial" w:hAnsi="Arial" w:cs="Arial"/>
                <w:color w:val="000000"/>
                <w:spacing w:val="-7"/>
              </w:rPr>
            </w:pPr>
            <w:r w:rsidRPr="00390DC0">
              <w:rPr>
                <w:rFonts w:ascii="Arial" w:hAnsi="Arial" w:cs="Arial"/>
                <w:color w:val="000000"/>
                <w:spacing w:val="-6"/>
              </w:rPr>
              <w:t xml:space="preserve">Наличие права </w:t>
            </w:r>
            <w:r w:rsidRPr="00390DC0">
              <w:rPr>
                <w:rFonts w:ascii="Arial" w:hAnsi="Arial" w:cs="Arial"/>
                <w:color w:val="000000"/>
                <w:spacing w:val="-7"/>
              </w:rPr>
              <w:t>регрессного требования</w:t>
            </w: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12" w:lineRule="exact"/>
              <w:jc w:val="center"/>
              <w:rPr>
                <w:rFonts w:ascii="Arial" w:hAnsi="Arial" w:cs="Arial"/>
                <w:color w:val="000000"/>
                <w:spacing w:val="-5"/>
              </w:rPr>
            </w:pPr>
            <w:r w:rsidRPr="00390DC0">
              <w:rPr>
                <w:rFonts w:ascii="Arial" w:hAnsi="Arial" w:cs="Arial"/>
                <w:color w:val="000000"/>
                <w:spacing w:val="-16"/>
              </w:rPr>
              <w:t>Наимено</w:t>
            </w:r>
            <w:r w:rsidRPr="00390DC0">
              <w:rPr>
                <w:rFonts w:ascii="Arial" w:hAnsi="Arial" w:cs="Arial"/>
                <w:color w:val="000000"/>
                <w:spacing w:val="-8"/>
              </w:rPr>
              <w:t xml:space="preserve">вание </w:t>
            </w:r>
            <w:r w:rsidRPr="00390DC0">
              <w:rPr>
                <w:rFonts w:ascii="Arial" w:hAnsi="Arial" w:cs="Arial"/>
                <w:color w:val="000000"/>
                <w:spacing w:val="-5"/>
              </w:rPr>
              <w:t>кредитора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spacing w:line="317" w:lineRule="exact"/>
              <w:jc w:val="center"/>
              <w:rPr>
                <w:rFonts w:ascii="Arial" w:hAnsi="Arial" w:cs="Arial"/>
                <w:color w:val="000000"/>
                <w:spacing w:val="-10"/>
              </w:rPr>
            </w:pPr>
            <w:r w:rsidRPr="00390DC0">
              <w:rPr>
                <w:rFonts w:ascii="Arial" w:hAnsi="Arial" w:cs="Arial"/>
                <w:color w:val="000000"/>
                <w:spacing w:val="-15"/>
              </w:rPr>
              <w:t xml:space="preserve">Срок </w:t>
            </w:r>
            <w:r w:rsidRPr="00390DC0">
              <w:rPr>
                <w:rFonts w:ascii="Arial" w:hAnsi="Arial" w:cs="Arial"/>
                <w:color w:val="000000"/>
                <w:spacing w:val="-10"/>
              </w:rPr>
              <w:t>гарантии</w:t>
            </w:r>
          </w:p>
        </w:tc>
      </w:tr>
      <w:tr w:rsidR="00262C16" w:rsidRPr="00390DC0" w:rsidTr="007A60F9">
        <w:trPr>
          <w:trHeight w:hRule="exact" w:val="288"/>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1</w:t>
            </w: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2</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3</w:t>
            </w: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4</w:t>
            </w: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5</w:t>
            </w: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7</w:t>
            </w:r>
          </w:p>
        </w:tc>
      </w:tr>
      <w:tr w:rsidR="00262C16" w:rsidRPr="00390DC0" w:rsidTr="007A60F9">
        <w:trPr>
          <w:trHeight w:hRule="exact" w:val="336"/>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r w:rsidRPr="00390DC0">
              <w:rPr>
                <w:rFonts w:ascii="Arial" w:hAnsi="Arial" w:cs="Arial"/>
              </w:rPr>
              <w:t>-</w:t>
            </w: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r>
      <w:tr w:rsidR="00262C16" w:rsidRPr="00390DC0" w:rsidTr="007A60F9">
        <w:trPr>
          <w:trHeight w:hRule="exact" w:val="355"/>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spacing w:val="-8"/>
              </w:rPr>
            </w:pPr>
            <w:r w:rsidRPr="00390DC0">
              <w:rPr>
                <w:rFonts w:ascii="Arial" w:hAnsi="Arial" w:cs="Arial"/>
                <w:color w:val="000000"/>
                <w:spacing w:val="-8"/>
              </w:rPr>
              <w:t>Всего</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r>
    </w:tbl>
    <w:p w:rsidR="00262C16" w:rsidRPr="00390DC0" w:rsidRDefault="00262C16" w:rsidP="00262C16">
      <w:pPr>
        <w:pStyle w:val="101"/>
        <w:rPr>
          <w:rFonts w:ascii="Arial" w:hAnsi="Arial" w:cs="Arial"/>
          <w:sz w:val="24"/>
          <w:szCs w:val="24"/>
        </w:rPr>
      </w:pPr>
    </w:p>
    <w:p w:rsidR="00420584" w:rsidRPr="00390DC0" w:rsidRDefault="00262C16" w:rsidP="00420584">
      <w:pPr>
        <w:jc w:val="center"/>
        <w:rPr>
          <w:rFonts w:ascii="Arial" w:hAnsi="Arial" w:cs="Arial"/>
          <w:b/>
          <w:color w:val="000000"/>
          <w:spacing w:val="-2"/>
        </w:rPr>
      </w:pPr>
      <w:r w:rsidRPr="00390DC0">
        <w:rPr>
          <w:rFonts w:ascii="Arial" w:hAnsi="Arial" w:cs="Arial"/>
        </w:rPr>
        <w:t xml:space="preserve">1.2. Общий объем бюджетных ассигнований, предусмотренных на исполнение муниципальных гарантий по возможным гарантийным случаям, </w:t>
      </w:r>
      <w:r w:rsidR="00420584" w:rsidRPr="00390DC0">
        <w:rPr>
          <w:rFonts w:ascii="Arial" w:hAnsi="Arial" w:cs="Arial"/>
          <w:color w:val="000000"/>
          <w:spacing w:val="-2"/>
        </w:rPr>
        <w:t>гарантий в 202</w:t>
      </w:r>
      <w:r w:rsidR="00A40518">
        <w:rPr>
          <w:rFonts w:ascii="Arial" w:hAnsi="Arial" w:cs="Arial"/>
          <w:color w:val="000000"/>
          <w:spacing w:val="-2"/>
        </w:rPr>
        <w:t>3</w:t>
      </w:r>
      <w:r w:rsidR="00420584" w:rsidRPr="00390DC0">
        <w:rPr>
          <w:rFonts w:ascii="Arial" w:hAnsi="Arial" w:cs="Arial"/>
          <w:color w:val="000000"/>
          <w:spacing w:val="-2"/>
        </w:rPr>
        <w:t xml:space="preserve"> году </w:t>
      </w:r>
      <w:r w:rsidR="00420584" w:rsidRPr="00390DC0">
        <w:rPr>
          <w:rFonts w:ascii="Arial" w:hAnsi="Arial" w:cs="Arial"/>
          <w:bCs/>
        </w:rPr>
        <w:t>и в плановом периоде 202</w:t>
      </w:r>
      <w:r w:rsidR="00A40518">
        <w:rPr>
          <w:rFonts w:ascii="Arial" w:hAnsi="Arial" w:cs="Arial"/>
          <w:bCs/>
        </w:rPr>
        <w:t>4</w:t>
      </w:r>
      <w:r w:rsidR="00420584" w:rsidRPr="00390DC0">
        <w:rPr>
          <w:rFonts w:ascii="Arial" w:hAnsi="Arial" w:cs="Arial"/>
          <w:bCs/>
        </w:rPr>
        <w:t xml:space="preserve"> и 202</w:t>
      </w:r>
      <w:r w:rsidR="00A40518">
        <w:rPr>
          <w:rFonts w:ascii="Arial" w:hAnsi="Arial" w:cs="Arial"/>
          <w:bCs/>
        </w:rPr>
        <w:t>5</w:t>
      </w:r>
      <w:r w:rsidR="00420584" w:rsidRPr="00390DC0">
        <w:rPr>
          <w:rFonts w:ascii="Arial" w:hAnsi="Arial" w:cs="Arial"/>
          <w:bCs/>
        </w:rPr>
        <w:t xml:space="preserve"> годов</w:t>
      </w:r>
    </w:p>
    <w:p w:rsidR="00262C16" w:rsidRPr="00390DC0" w:rsidRDefault="00262C16" w:rsidP="00262C16">
      <w:pPr>
        <w:pStyle w:val="101"/>
        <w:rPr>
          <w:rFonts w:ascii="Arial" w:hAnsi="Arial" w:cs="Arial"/>
          <w:sz w:val="24"/>
          <w:szCs w:val="24"/>
        </w:rPr>
      </w:pPr>
    </w:p>
    <w:tbl>
      <w:tblPr>
        <w:tblpPr w:leftFromText="180" w:rightFromText="180" w:vertAnchor="text" w:horzAnchor="margin" w:tblpY="189"/>
        <w:tblW w:w="0" w:type="auto"/>
        <w:tblLayout w:type="fixed"/>
        <w:tblLook w:val="0000"/>
      </w:tblPr>
      <w:tblGrid>
        <w:gridCol w:w="7059"/>
        <w:gridCol w:w="6804"/>
      </w:tblGrid>
      <w:tr w:rsidR="00262C16" w:rsidRPr="00390DC0" w:rsidTr="007A60F9">
        <w:tc>
          <w:tcPr>
            <w:tcW w:w="7059"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pStyle w:val="101"/>
              <w:rPr>
                <w:rFonts w:ascii="Arial" w:hAnsi="Arial" w:cs="Arial"/>
                <w:sz w:val="24"/>
                <w:szCs w:val="24"/>
              </w:rPr>
            </w:pPr>
            <w:r w:rsidRPr="00390DC0">
              <w:rPr>
                <w:rFonts w:ascii="Arial" w:hAnsi="Arial" w:cs="Arial"/>
                <w:sz w:val="24"/>
                <w:szCs w:val="24"/>
              </w:rPr>
              <w:t>Исполнение муниципальных гарантий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pStyle w:val="101"/>
              <w:rPr>
                <w:rFonts w:ascii="Arial" w:hAnsi="Arial" w:cs="Arial"/>
                <w:sz w:val="24"/>
                <w:szCs w:val="24"/>
              </w:rPr>
            </w:pPr>
            <w:r w:rsidRPr="00390DC0">
              <w:rPr>
                <w:rFonts w:ascii="Arial" w:hAnsi="Arial" w:cs="Arial"/>
                <w:sz w:val="24"/>
                <w:szCs w:val="24"/>
              </w:rPr>
              <w:t>Объем бюджетных ассигнований на исполнение гарантий по возможным гарантийным случаям, рублей</w:t>
            </w:r>
          </w:p>
        </w:tc>
      </w:tr>
      <w:tr w:rsidR="00262C16" w:rsidRPr="00390DC0" w:rsidTr="007A60F9">
        <w:tc>
          <w:tcPr>
            <w:tcW w:w="7059"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napToGrid w:val="0"/>
              <w:rPr>
                <w:rFonts w:ascii="Arial" w:hAnsi="Arial" w:cs="Arial"/>
              </w:rPr>
            </w:pPr>
            <w:r w:rsidRPr="00390DC0">
              <w:rPr>
                <w:rFonts w:ascii="Arial" w:hAnsi="Arial" w:cs="Arial"/>
              </w:rPr>
              <w:t>За счет источников финансирования дефицита бюджета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napToGrid w:val="0"/>
              <w:rPr>
                <w:rFonts w:ascii="Arial" w:hAnsi="Arial" w:cs="Arial"/>
              </w:rPr>
            </w:pPr>
            <w:r w:rsidRPr="00390DC0">
              <w:rPr>
                <w:rFonts w:ascii="Arial" w:hAnsi="Arial" w:cs="Arial"/>
              </w:rPr>
              <w:t>-</w:t>
            </w:r>
          </w:p>
        </w:tc>
      </w:tr>
    </w:tbl>
    <w:p w:rsidR="00262C16" w:rsidRPr="00390DC0" w:rsidRDefault="00262C16" w:rsidP="00262C16">
      <w:pPr>
        <w:rPr>
          <w:rFonts w:ascii="Arial" w:hAnsi="Arial" w:cs="Arial"/>
        </w:rPr>
      </w:pPr>
    </w:p>
    <w:p w:rsidR="00980ADD" w:rsidRPr="00390DC0" w:rsidRDefault="00980ADD" w:rsidP="0069231E">
      <w:pPr>
        <w:jc w:val="right"/>
        <w:rPr>
          <w:rFonts w:ascii="Arial" w:hAnsi="Arial" w:cs="Arial"/>
          <w:color w:val="000000"/>
        </w:rPr>
      </w:pPr>
      <w:r w:rsidRPr="00390DC0">
        <w:rPr>
          <w:rFonts w:ascii="Arial" w:hAnsi="Arial" w:cs="Arial"/>
          <w:color w:val="000000"/>
        </w:rPr>
        <w:t>Приложение N 10</w:t>
      </w:r>
    </w:p>
    <w:p w:rsidR="003C79ED" w:rsidRPr="00390DC0" w:rsidRDefault="003C79ED" w:rsidP="003C79ED">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3C79ED" w:rsidRPr="00390DC0" w:rsidRDefault="003C79ED" w:rsidP="003C79ED">
      <w:pPr>
        <w:jc w:val="right"/>
        <w:rPr>
          <w:rFonts w:ascii="Arial" w:hAnsi="Arial" w:cs="Arial"/>
          <w:color w:val="000000"/>
        </w:rPr>
      </w:pPr>
      <w:r w:rsidRPr="00390DC0">
        <w:rPr>
          <w:rFonts w:ascii="Arial" w:hAnsi="Arial" w:cs="Arial"/>
          <w:color w:val="000000"/>
        </w:rPr>
        <w:t>Панинского сельсовета</w:t>
      </w:r>
    </w:p>
    <w:p w:rsidR="003C79ED" w:rsidRPr="00076CB1" w:rsidRDefault="003C79ED" w:rsidP="003C79ED">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3C79ED" w:rsidRPr="00076CB1" w:rsidRDefault="003C79ED" w:rsidP="003C79ED">
      <w:pPr>
        <w:jc w:val="right"/>
        <w:rPr>
          <w:rFonts w:ascii="Arial" w:hAnsi="Arial" w:cs="Arial"/>
          <w:color w:val="000000"/>
          <w:sz w:val="20"/>
        </w:rPr>
      </w:pPr>
      <w:r w:rsidRPr="00076CB1">
        <w:rPr>
          <w:rFonts w:ascii="Arial" w:hAnsi="Arial" w:cs="Arial"/>
          <w:szCs w:val="22"/>
        </w:rPr>
        <w:t xml:space="preserve">от года № </w:t>
      </w:r>
    </w:p>
    <w:p w:rsidR="003D372F" w:rsidRPr="00390DC0" w:rsidRDefault="003D372F" w:rsidP="003D372F">
      <w:pPr>
        <w:jc w:val="right"/>
        <w:rPr>
          <w:rFonts w:ascii="Arial" w:hAnsi="Arial" w:cs="Arial"/>
          <w:color w:val="000000"/>
        </w:rPr>
      </w:pPr>
    </w:p>
    <w:p w:rsidR="00980ADD" w:rsidRPr="00390DC0" w:rsidRDefault="00980ADD" w:rsidP="00980ADD">
      <w:pPr>
        <w:jc w:val="right"/>
        <w:rPr>
          <w:rFonts w:ascii="Arial" w:hAnsi="Arial" w:cs="Arial"/>
          <w:color w:val="000000"/>
        </w:rPr>
      </w:pPr>
    </w:p>
    <w:p w:rsidR="00980ADD" w:rsidRPr="00390DC0" w:rsidRDefault="00980ADD" w:rsidP="00980ADD">
      <w:pPr>
        <w:jc w:val="right"/>
        <w:rPr>
          <w:rFonts w:ascii="Arial" w:hAnsi="Arial" w:cs="Arial"/>
          <w:color w:val="000000"/>
        </w:rPr>
      </w:pPr>
    </w:p>
    <w:p w:rsidR="00980ADD" w:rsidRPr="00390DC0" w:rsidRDefault="00980ADD" w:rsidP="00A157F1">
      <w:pPr>
        <w:jc w:val="right"/>
        <w:rPr>
          <w:rFonts w:ascii="Arial" w:hAnsi="Arial" w:cs="Arial"/>
        </w:rPr>
      </w:pPr>
    </w:p>
    <w:p w:rsidR="00980ADD" w:rsidRPr="00390DC0" w:rsidRDefault="00980ADD" w:rsidP="00A157F1">
      <w:pPr>
        <w:jc w:val="center"/>
        <w:rPr>
          <w:rFonts w:ascii="Arial" w:hAnsi="Arial" w:cs="Arial"/>
          <w:b/>
          <w:bCs/>
          <w:sz w:val="32"/>
          <w:szCs w:val="32"/>
        </w:rPr>
      </w:pPr>
      <w:r w:rsidRPr="00390DC0">
        <w:rPr>
          <w:rFonts w:ascii="Arial" w:hAnsi="Arial" w:cs="Arial"/>
          <w:b/>
          <w:sz w:val="32"/>
          <w:szCs w:val="32"/>
        </w:rPr>
        <w:t xml:space="preserve">Распределение бюджетных ассигнований по целевым статьям (муниципальным программам муниципального образования «Панинский сельсовет» Медвенского района Курской области и непрограммным направлениям деятельности), видам расходов </w:t>
      </w:r>
      <w:r w:rsidR="00020039">
        <w:rPr>
          <w:rFonts w:ascii="Arial" w:hAnsi="Arial" w:cs="Arial"/>
          <w:b/>
          <w:bCs/>
          <w:sz w:val="32"/>
          <w:szCs w:val="32"/>
        </w:rPr>
        <w:t>на 2023</w:t>
      </w:r>
      <w:r w:rsidR="00417A3C" w:rsidRPr="00390DC0">
        <w:rPr>
          <w:rFonts w:ascii="Arial" w:hAnsi="Arial" w:cs="Arial"/>
          <w:b/>
          <w:bCs/>
          <w:sz w:val="32"/>
          <w:szCs w:val="32"/>
        </w:rPr>
        <w:t xml:space="preserve"> год и плановый период 202</w:t>
      </w:r>
      <w:r w:rsidR="00020039">
        <w:rPr>
          <w:rFonts w:ascii="Arial" w:hAnsi="Arial" w:cs="Arial"/>
          <w:b/>
          <w:bCs/>
          <w:sz w:val="32"/>
          <w:szCs w:val="32"/>
        </w:rPr>
        <w:t>4</w:t>
      </w:r>
      <w:r w:rsidR="00417A3C" w:rsidRPr="00390DC0">
        <w:rPr>
          <w:rFonts w:ascii="Arial" w:hAnsi="Arial" w:cs="Arial"/>
          <w:b/>
          <w:bCs/>
          <w:sz w:val="32"/>
          <w:szCs w:val="32"/>
        </w:rPr>
        <w:t xml:space="preserve"> и 202</w:t>
      </w:r>
      <w:r w:rsidR="00020039">
        <w:rPr>
          <w:rFonts w:ascii="Arial" w:hAnsi="Arial" w:cs="Arial"/>
          <w:b/>
          <w:bCs/>
          <w:sz w:val="32"/>
          <w:szCs w:val="32"/>
        </w:rPr>
        <w:t>5</w:t>
      </w:r>
      <w:r w:rsidR="00417A3C" w:rsidRPr="00390DC0">
        <w:rPr>
          <w:rFonts w:ascii="Arial" w:hAnsi="Arial" w:cs="Arial"/>
          <w:b/>
          <w:bCs/>
          <w:sz w:val="32"/>
          <w:szCs w:val="32"/>
        </w:rPr>
        <w:t xml:space="preserve"> годов</w:t>
      </w:r>
    </w:p>
    <w:p w:rsidR="009F7403" w:rsidRPr="00390DC0" w:rsidRDefault="009F7403" w:rsidP="00A157F1">
      <w:pPr>
        <w:jc w:val="center"/>
        <w:rPr>
          <w:rFonts w:ascii="Arial" w:hAnsi="Arial" w:cs="Arial"/>
          <w:b/>
          <w:bCs/>
          <w:sz w:val="32"/>
          <w:szCs w:val="32"/>
        </w:rPr>
      </w:pPr>
    </w:p>
    <w:p w:rsidR="009F7403" w:rsidRPr="00390DC0" w:rsidRDefault="009F7403" w:rsidP="00A157F1">
      <w:pPr>
        <w:jc w:val="center"/>
        <w:rPr>
          <w:rFonts w:ascii="Arial" w:hAnsi="Arial" w:cs="Arial"/>
          <w:b/>
          <w:bCs/>
          <w:sz w:val="32"/>
          <w:szCs w:val="32"/>
        </w:rPr>
      </w:pP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3"/>
        <w:gridCol w:w="600"/>
        <w:gridCol w:w="640"/>
        <w:gridCol w:w="2020"/>
        <w:gridCol w:w="660"/>
        <w:gridCol w:w="1892"/>
        <w:gridCol w:w="1941"/>
        <w:gridCol w:w="1745"/>
      </w:tblGrid>
      <w:tr w:rsidR="0023717A" w:rsidRPr="006160FB" w:rsidTr="00FA6518">
        <w:trPr>
          <w:trHeight w:val="915"/>
        </w:trPr>
        <w:tc>
          <w:tcPr>
            <w:tcW w:w="4553"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lastRenderedPageBreak/>
              <w:t>Наименование</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Рз</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ПР</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ЦСР</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ВР</w:t>
            </w:r>
          </w:p>
        </w:tc>
        <w:tc>
          <w:tcPr>
            <w:tcW w:w="1892"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xml:space="preserve">Итого </w:t>
            </w:r>
          </w:p>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расходы на 202</w:t>
            </w:r>
            <w:r>
              <w:rPr>
                <w:rFonts w:ascii="Arial" w:hAnsi="Arial" w:cs="Arial"/>
                <w:color w:val="000000"/>
                <w:lang w:eastAsia="ru-RU"/>
              </w:rPr>
              <w:t>3</w:t>
            </w:r>
            <w:r w:rsidRPr="006160FB">
              <w:rPr>
                <w:rFonts w:ascii="Arial" w:hAnsi="Arial" w:cs="Arial"/>
                <w:color w:val="000000"/>
                <w:lang w:eastAsia="ru-RU"/>
              </w:rPr>
              <w:t xml:space="preserve"> г.</w:t>
            </w:r>
          </w:p>
        </w:tc>
        <w:tc>
          <w:tcPr>
            <w:tcW w:w="1941"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Итого</w:t>
            </w:r>
          </w:p>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xml:space="preserve"> расходы на 202</w:t>
            </w:r>
            <w:r>
              <w:rPr>
                <w:rFonts w:ascii="Arial" w:hAnsi="Arial" w:cs="Arial"/>
                <w:color w:val="000000"/>
                <w:lang w:eastAsia="ru-RU"/>
              </w:rPr>
              <w:t>4</w:t>
            </w:r>
            <w:r w:rsidRPr="006160FB">
              <w:rPr>
                <w:rFonts w:ascii="Arial" w:hAnsi="Arial" w:cs="Arial"/>
                <w:color w:val="000000"/>
                <w:lang w:eastAsia="ru-RU"/>
              </w:rPr>
              <w:t xml:space="preserve"> г.</w:t>
            </w:r>
          </w:p>
        </w:tc>
        <w:tc>
          <w:tcPr>
            <w:tcW w:w="1745"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Итого расходы на 202</w:t>
            </w:r>
            <w:r>
              <w:rPr>
                <w:rFonts w:ascii="Arial" w:hAnsi="Arial" w:cs="Arial"/>
                <w:color w:val="000000"/>
                <w:lang w:eastAsia="ru-RU"/>
              </w:rPr>
              <w:t>5</w:t>
            </w:r>
            <w:r w:rsidRPr="006160FB">
              <w:rPr>
                <w:rFonts w:ascii="Arial" w:hAnsi="Arial" w:cs="Arial"/>
                <w:color w:val="000000"/>
                <w:lang w:eastAsia="ru-RU"/>
              </w:rPr>
              <w:t xml:space="preserve"> г.</w:t>
            </w:r>
          </w:p>
        </w:tc>
      </w:tr>
      <w:tr w:rsidR="0023717A" w:rsidRPr="006160FB" w:rsidTr="00FA6518">
        <w:trPr>
          <w:trHeight w:val="315"/>
        </w:trPr>
        <w:tc>
          <w:tcPr>
            <w:tcW w:w="4553"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2</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4</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5</w:t>
            </w:r>
          </w:p>
        </w:tc>
        <w:tc>
          <w:tcPr>
            <w:tcW w:w="1892"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6</w:t>
            </w:r>
          </w:p>
        </w:tc>
        <w:tc>
          <w:tcPr>
            <w:tcW w:w="1941"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7</w:t>
            </w:r>
          </w:p>
        </w:tc>
        <w:tc>
          <w:tcPr>
            <w:tcW w:w="1745"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8</w:t>
            </w:r>
          </w:p>
        </w:tc>
      </w:tr>
      <w:tr w:rsidR="0023717A" w:rsidRPr="000779D9" w:rsidTr="00FA6518">
        <w:trPr>
          <w:trHeight w:val="3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Всего расходов</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23717A" w:rsidRPr="000779D9" w:rsidRDefault="00BC7D3A" w:rsidP="00FA6518">
            <w:pPr>
              <w:jc w:val="center"/>
              <w:rPr>
                <w:rFonts w:ascii="Arial" w:hAnsi="Arial" w:cs="Arial"/>
              </w:rPr>
            </w:pPr>
            <w:r>
              <w:rPr>
                <w:rFonts w:ascii="Arial" w:hAnsi="Arial" w:cs="Arial"/>
              </w:rPr>
              <w:t>2 458 686,00</w:t>
            </w:r>
          </w:p>
        </w:tc>
        <w:tc>
          <w:tcPr>
            <w:tcW w:w="1941" w:type="dxa"/>
            <w:shd w:val="clear" w:color="auto" w:fill="auto"/>
            <w:vAlign w:val="center"/>
            <w:hideMark/>
          </w:tcPr>
          <w:p w:rsidR="0023717A" w:rsidRPr="000779D9" w:rsidRDefault="00C40DAC" w:rsidP="00FA6518">
            <w:pPr>
              <w:jc w:val="center"/>
              <w:rPr>
                <w:rFonts w:ascii="Arial" w:hAnsi="Arial" w:cs="Arial"/>
              </w:rPr>
            </w:pPr>
            <w:r>
              <w:rPr>
                <w:rFonts w:ascii="Arial" w:hAnsi="Arial" w:cs="Arial"/>
              </w:rPr>
              <w:t>2 074 840,00</w:t>
            </w:r>
          </w:p>
        </w:tc>
        <w:tc>
          <w:tcPr>
            <w:tcW w:w="1745" w:type="dxa"/>
            <w:shd w:val="clear" w:color="auto" w:fill="auto"/>
            <w:vAlign w:val="center"/>
            <w:hideMark/>
          </w:tcPr>
          <w:p w:rsidR="0023717A" w:rsidRPr="000779D9" w:rsidRDefault="00C40DAC" w:rsidP="00FA6518">
            <w:pPr>
              <w:jc w:val="center"/>
              <w:rPr>
                <w:rFonts w:ascii="Arial" w:hAnsi="Arial" w:cs="Arial"/>
              </w:rPr>
            </w:pPr>
            <w:r>
              <w:rPr>
                <w:rFonts w:ascii="Arial" w:hAnsi="Arial" w:cs="Arial"/>
              </w:rPr>
              <w:t>2 009 807,00</w:t>
            </w:r>
          </w:p>
        </w:tc>
      </w:tr>
      <w:tr w:rsidR="0023717A" w:rsidRPr="000779D9" w:rsidTr="00FA6518">
        <w:trPr>
          <w:trHeight w:val="1254"/>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w:t>
            </w:r>
            <w:r w:rsidRPr="006160FB">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09 0 00 00000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14 000,00</w:t>
            </w:r>
          </w:p>
        </w:tc>
        <w:tc>
          <w:tcPr>
            <w:tcW w:w="1941" w:type="dxa"/>
            <w:shd w:val="clear" w:color="auto" w:fill="auto"/>
            <w:hideMark/>
          </w:tcPr>
          <w:p w:rsidR="0023717A" w:rsidRPr="000779D9" w:rsidRDefault="0023717A" w:rsidP="00FA6518">
            <w:pPr>
              <w:jc w:val="center"/>
            </w:pPr>
            <w:r w:rsidRPr="000779D9">
              <w:rPr>
                <w:rFonts w:ascii="Arial" w:hAnsi="Arial" w:cs="Arial"/>
              </w:rPr>
              <w:t>14 000,00</w:t>
            </w:r>
          </w:p>
        </w:tc>
        <w:tc>
          <w:tcPr>
            <w:tcW w:w="1745" w:type="dxa"/>
            <w:shd w:val="clear" w:color="auto" w:fill="auto"/>
            <w:hideMark/>
          </w:tcPr>
          <w:p w:rsidR="0023717A" w:rsidRPr="000779D9" w:rsidRDefault="0023717A" w:rsidP="00FA6518">
            <w:pPr>
              <w:jc w:val="center"/>
            </w:pPr>
            <w:r w:rsidRPr="000779D9">
              <w:rPr>
                <w:rFonts w:ascii="Arial" w:hAnsi="Arial" w:cs="Arial"/>
              </w:rPr>
              <w:t>14 000,00</w:t>
            </w:r>
          </w:p>
        </w:tc>
      </w:tr>
      <w:tr w:rsidR="0023717A" w:rsidRPr="000779D9" w:rsidTr="00FA6518">
        <w:trPr>
          <w:trHeight w:val="2250"/>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09 1 00 00000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14 000,00</w:t>
            </w:r>
          </w:p>
        </w:tc>
        <w:tc>
          <w:tcPr>
            <w:tcW w:w="1941" w:type="dxa"/>
            <w:shd w:val="clear" w:color="auto" w:fill="auto"/>
            <w:hideMark/>
          </w:tcPr>
          <w:p w:rsidR="0023717A" w:rsidRPr="000779D9" w:rsidRDefault="0023717A" w:rsidP="00FA6518">
            <w:pPr>
              <w:jc w:val="center"/>
            </w:pPr>
            <w:r w:rsidRPr="000779D9">
              <w:rPr>
                <w:rFonts w:ascii="Arial" w:hAnsi="Arial" w:cs="Arial"/>
              </w:rPr>
              <w:t>14 000,00</w:t>
            </w:r>
          </w:p>
        </w:tc>
        <w:tc>
          <w:tcPr>
            <w:tcW w:w="1745" w:type="dxa"/>
            <w:shd w:val="clear" w:color="auto" w:fill="auto"/>
            <w:hideMark/>
          </w:tcPr>
          <w:p w:rsidR="0023717A" w:rsidRPr="000779D9" w:rsidRDefault="0023717A" w:rsidP="00FA6518">
            <w:pPr>
              <w:jc w:val="center"/>
            </w:pPr>
            <w:r w:rsidRPr="000779D9">
              <w:rPr>
                <w:rFonts w:ascii="Arial" w:hAnsi="Arial" w:cs="Arial"/>
              </w:rPr>
              <w:t>14 000,00</w:t>
            </w:r>
          </w:p>
        </w:tc>
      </w:tr>
      <w:tr w:rsidR="0023717A" w:rsidRPr="000779D9" w:rsidTr="00FA6518">
        <w:trPr>
          <w:trHeight w:val="9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«Повышение квалификации муниципальных служащих»</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eastAsia="Calibri" w:hAnsi="Arial" w:cs="Arial"/>
                <w:color w:val="000000"/>
                <w:lang w:eastAsia="ru-RU"/>
              </w:rPr>
              <w:t>09 1 01 00000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14 000,00</w:t>
            </w:r>
          </w:p>
        </w:tc>
        <w:tc>
          <w:tcPr>
            <w:tcW w:w="1941" w:type="dxa"/>
            <w:shd w:val="clear" w:color="auto" w:fill="auto"/>
            <w:hideMark/>
          </w:tcPr>
          <w:p w:rsidR="0023717A" w:rsidRPr="000779D9" w:rsidRDefault="0023717A" w:rsidP="00FA6518">
            <w:pPr>
              <w:jc w:val="center"/>
            </w:pPr>
            <w:r w:rsidRPr="000779D9">
              <w:rPr>
                <w:rFonts w:ascii="Arial" w:hAnsi="Arial" w:cs="Arial"/>
              </w:rPr>
              <w:t>14 000,00</w:t>
            </w:r>
          </w:p>
        </w:tc>
        <w:tc>
          <w:tcPr>
            <w:tcW w:w="1745" w:type="dxa"/>
            <w:shd w:val="clear" w:color="auto" w:fill="auto"/>
            <w:hideMark/>
          </w:tcPr>
          <w:p w:rsidR="0023717A" w:rsidRPr="000779D9" w:rsidRDefault="0023717A" w:rsidP="00FA6518">
            <w:pPr>
              <w:jc w:val="center"/>
            </w:pPr>
            <w:r w:rsidRPr="000779D9">
              <w:rPr>
                <w:rFonts w:ascii="Arial" w:hAnsi="Arial" w:cs="Arial"/>
              </w:rPr>
              <w:t>14 000,00</w:t>
            </w:r>
          </w:p>
        </w:tc>
      </w:tr>
      <w:tr w:rsidR="0023717A" w:rsidRPr="000779D9" w:rsidTr="00FA6518">
        <w:trPr>
          <w:trHeight w:val="6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Мероприятия, направленные на развитие муниципальной службы</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14 000,00</w:t>
            </w:r>
          </w:p>
        </w:tc>
        <w:tc>
          <w:tcPr>
            <w:tcW w:w="1941" w:type="dxa"/>
            <w:shd w:val="clear" w:color="auto" w:fill="auto"/>
            <w:hideMark/>
          </w:tcPr>
          <w:p w:rsidR="0023717A" w:rsidRPr="000779D9" w:rsidRDefault="0023717A" w:rsidP="00FA6518">
            <w:pPr>
              <w:jc w:val="center"/>
            </w:pPr>
            <w:r w:rsidRPr="000779D9">
              <w:rPr>
                <w:rFonts w:ascii="Arial" w:hAnsi="Arial" w:cs="Arial"/>
              </w:rPr>
              <w:t>14 000,00</w:t>
            </w:r>
          </w:p>
        </w:tc>
        <w:tc>
          <w:tcPr>
            <w:tcW w:w="1745" w:type="dxa"/>
            <w:shd w:val="clear" w:color="auto" w:fill="auto"/>
            <w:hideMark/>
          </w:tcPr>
          <w:p w:rsidR="0023717A" w:rsidRPr="000779D9" w:rsidRDefault="0023717A" w:rsidP="00FA6518">
            <w:pPr>
              <w:jc w:val="center"/>
            </w:pPr>
            <w:r w:rsidRPr="000779D9">
              <w:rPr>
                <w:rFonts w:ascii="Arial" w:hAnsi="Arial" w:cs="Arial"/>
              </w:rPr>
              <w:t>14 000,00</w:t>
            </w:r>
          </w:p>
        </w:tc>
      </w:tr>
      <w:tr w:rsidR="0023717A" w:rsidRPr="000779D9" w:rsidTr="00FA6518">
        <w:trPr>
          <w:trHeight w:val="12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14 000,00</w:t>
            </w:r>
          </w:p>
        </w:tc>
        <w:tc>
          <w:tcPr>
            <w:tcW w:w="1941"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14 000,00</w:t>
            </w:r>
          </w:p>
        </w:tc>
        <w:tc>
          <w:tcPr>
            <w:tcW w:w="1745"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14 000,00</w:t>
            </w:r>
          </w:p>
        </w:tc>
      </w:tr>
      <w:tr w:rsidR="0023717A" w:rsidRPr="000779D9" w:rsidTr="00FA6518">
        <w:trPr>
          <w:trHeight w:val="449"/>
        </w:trPr>
        <w:tc>
          <w:tcPr>
            <w:tcW w:w="4553" w:type="dxa"/>
            <w:shd w:val="clear" w:color="auto" w:fill="auto"/>
            <w:vAlign w:val="center"/>
          </w:tcPr>
          <w:p w:rsidR="0023717A" w:rsidRDefault="0023717A" w:rsidP="00FA6518">
            <w:pPr>
              <w:rPr>
                <w:rFonts w:ascii="Arial" w:hAnsi="Arial"/>
              </w:rPr>
            </w:pPr>
            <w:r>
              <w:rPr>
                <w:rFonts w:ascii="Arial" w:hAnsi="Arial"/>
                <w:color w:val="000000"/>
              </w:rPr>
              <w:t>Муниципальная программа «Повышение эффективности управление финансами в муниципальном образовании «Панинский сельсовет» Медвенского района Курской области»</w:t>
            </w:r>
          </w:p>
        </w:tc>
        <w:tc>
          <w:tcPr>
            <w:tcW w:w="600" w:type="dxa"/>
            <w:shd w:val="clear" w:color="auto" w:fill="auto"/>
            <w:vAlign w:val="center"/>
          </w:tcPr>
          <w:p w:rsidR="0023717A" w:rsidRDefault="0023717A" w:rsidP="00FA6518">
            <w:pPr>
              <w:rPr>
                <w:rFonts w:ascii="Arial" w:hAnsi="Arial"/>
              </w:rPr>
            </w:pPr>
            <w:r>
              <w:rPr>
                <w:rFonts w:ascii="Arial" w:hAnsi="Arial"/>
                <w:color w:val="000000"/>
              </w:rPr>
              <w:t>01</w:t>
            </w:r>
          </w:p>
        </w:tc>
        <w:tc>
          <w:tcPr>
            <w:tcW w:w="640" w:type="dxa"/>
            <w:shd w:val="clear" w:color="auto" w:fill="auto"/>
            <w:vAlign w:val="center"/>
          </w:tcPr>
          <w:p w:rsidR="0023717A" w:rsidRDefault="0023717A" w:rsidP="00FA6518">
            <w:pPr>
              <w:rPr>
                <w:rFonts w:ascii="Arial" w:hAnsi="Arial"/>
              </w:rPr>
            </w:pPr>
            <w:r>
              <w:rPr>
                <w:rFonts w:ascii="Arial" w:hAnsi="Arial"/>
                <w:color w:val="000000"/>
              </w:rPr>
              <w:t>06</w:t>
            </w:r>
          </w:p>
        </w:tc>
        <w:tc>
          <w:tcPr>
            <w:tcW w:w="2020" w:type="dxa"/>
            <w:shd w:val="clear" w:color="auto" w:fill="auto"/>
            <w:vAlign w:val="center"/>
          </w:tcPr>
          <w:p w:rsidR="0023717A" w:rsidRDefault="0023717A" w:rsidP="00FA6518">
            <w:pPr>
              <w:ind w:left="33" w:right="-147" w:firstLine="14"/>
              <w:rPr>
                <w:rFonts w:ascii="Arial" w:hAnsi="Arial"/>
              </w:rPr>
            </w:pPr>
            <w:r>
              <w:rPr>
                <w:rFonts w:ascii="Arial" w:hAnsi="Arial"/>
                <w:color w:val="000000"/>
              </w:rPr>
              <w:t>14 0 00 00000</w:t>
            </w:r>
          </w:p>
        </w:tc>
        <w:tc>
          <w:tcPr>
            <w:tcW w:w="660" w:type="dxa"/>
            <w:shd w:val="clear" w:color="auto" w:fill="auto"/>
            <w:vAlign w:val="center"/>
          </w:tcPr>
          <w:p w:rsidR="0023717A" w:rsidRDefault="0023717A" w:rsidP="00FA6518">
            <w:pPr>
              <w:pStyle w:val="afd"/>
              <w:spacing w:after="0"/>
              <w:rPr>
                <w:rFonts w:ascii="Arial" w:hAnsi="Arial"/>
              </w:rPr>
            </w:pPr>
          </w:p>
        </w:tc>
        <w:tc>
          <w:tcPr>
            <w:tcW w:w="1892" w:type="dxa"/>
            <w:shd w:val="clear" w:color="auto" w:fill="auto"/>
          </w:tcPr>
          <w:p w:rsidR="0023717A" w:rsidRPr="000779D9" w:rsidRDefault="0023717A" w:rsidP="00FA6518">
            <w:pPr>
              <w:jc w:val="center"/>
            </w:pPr>
            <w:r w:rsidRPr="000779D9">
              <w:rPr>
                <w:rFonts w:ascii="Arial" w:hAnsi="Arial"/>
              </w:rPr>
              <w:t>117 245,00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449"/>
        </w:trPr>
        <w:tc>
          <w:tcPr>
            <w:tcW w:w="4553" w:type="dxa"/>
            <w:shd w:val="clear" w:color="auto" w:fill="auto"/>
            <w:vAlign w:val="center"/>
          </w:tcPr>
          <w:p w:rsidR="0023717A" w:rsidRDefault="0023717A" w:rsidP="00FA6518">
            <w:pPr>
              <w:rPr>
                <w:rFonts w:ascii="Arial" w:hAnsi="Arial"/>
              </w:rPr>
            </w:pPr>
            <w:r>
              <w:rPr>
                <w:rFonts w:ascii="Arial" w:hAnsi="Arial"/>
                <w:color w:val="000000"/>
              </w:rPr>
              <w:lastRenderedPageBreak/>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«Панинский сельсовет» Медвенского района Курской области»</w:t>
            </w:r>
          </w:p>
        </w:tc>
        <w:tc>
          <w:tcPr>
            <w:tcW w:w="600" w:type="dxa"/>
            <w:shd w:val="clear" w:color="auto" w:fill="auto"/>
            <w:vAlign w:val="center"/>
          </w:tcPr>
          <w:p w:rsidR="0023717A" w:rsidRDefault="0023717A" w:rsidP="00FA6518">
            <w:pPr>
              <w:rPr>
                <w:rFonts w:ascii="Arial" w:hAnsi="Arial"/>
              </w:rPr>
            </w:pPr>
            <w:r>
              <w:rPr>
                <w:rFonts w:ascii="Arial" w:hAnsi="Arial"/>
                <w:color w:val="000000"/>
              </w:rPr>
              <w:t>01</w:t>
            </w:r>
          </w:p>
        </w:tc>
        <w:tc>
          <w:tcPr>
            <w:tcW w:w="640" w:type="dxa"/>
            <w:shd w:val="clear" w:color="auto" w:fill="auto"/>
            <w:vAlign w:val="center"/>
          </w:tcPr>
          <w:p w:rsidR="0023717A" w:rsidRDefault="0023717A" w:rsidP="00FA6518">
            <w:pPr>
              <w:rPr>
                <w:rFonts w:ascii="Arial" w:hAnsi="Arial"/>
              </w:rPr>
            </w:pPr>
            <w:r>
              <w:rPr>
                <w:rFonts w:ascii="Arial" w:hAnsi="Arial"/>
                <w:color w:val="000000"/>
              </w:rPr>
              <w:t>06</w:t>
            </w:r>
          </w:p>
        </w:tc>
        <w:tc>
          <w:tcPr>
            <w:tcW w:w="2020" w:type="dxa"/>
            <w:shd w:val="clear" w:color="auto" w:fill="auto"/>
            <w:vAlign w:val="center"/>
          </w:tcPr>
          <w:p w:rsidR="0023717A" w:rsidRDefault="0023717A" w:rsidP="00FA6518">
            <w:pPr>
              <w:ind w:left="33" w:right="-147" w:firstLine="14"/>
              <w:rPr>
                <w:rFonts w:ascii="Arial" w:hAnsi="Arial"/>
              </w:rPr>
            </w:pPr>
            <w:r>
              <w:rPr>
                <w:rFonts w:ascii="Arial" w:hAnsi="Arial"/>
                <w:color w:val="000000"/>
              </w:rPr>
              <w:t>14 3 00 00000</w:t>
            </w:r>
          </w:p>
        </w:tc>
        <w:tc>
          <w:tcPr>
            <w:tcW w:w="660" w:type="dxa"/>
            <w:shd w:val="clear" w:color="auto" w:fill="auto"/>
            <w:vAlign w:val="center"/>
          </w:tcPr>
          <w:p w:rsidR="0023717A" w:rsidRDefault="0023717A" w:rsidP="00FA6518">
            <w:pPr>
              <w:rPr>
                <w:rFonts w:ascii="Arial" w:hAnsi="Arial"/>
              </w:rPr>
            </w:pPr>
          </w:p>
        </w:tc>
        <w:tc>
          <w:tcPr>
            <w:tcW w:w="1892" w:type="dxa"/>
            <w:shd w:val="clear" w:color="auto" w:fill="auto"/>
          </w:tcPr>
          <w:p w:rsidR="0023717A" w:rsidRPr="000779D9" w:rsidRDefault="0023717A" w:rsidP="00FA6518">
            <w:pPr>
              <w:jc w:val="center"/>
            </w:pPr>
            <w:r w:rsidRPr="000779D9">
              <w:rPr>
                <w:rFonts w:ascii="Arial" w:hAnsi="Arial"/>
              </w:rPr>
              <w:t>117 245,00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449"/>
        </w:trPr>
        <w:tc>
          <w:tcPr>
            <w:tcW w:w="4553" w:type="dxa"/>
            <w:shd w:val="clear" w:color="auto" w:fill="auto"/>
            <w:vAlign w:val="center"/>
          </w:tcPr>
          <w:p w:rsidR="0023717A" w:rsidRDefault="0023717A" w:rsidP="00FA6518">
            <w:pPr>
              <w:rPr>
                <w:rFonts w:ascii="Arial" w:hAnsi="Arial"/>
              </w:rPr>
            </w:pPr>
            <w:r>
              <w:rPr>
                <w:rFonts w:ascii="Arial" w:hAnsi="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tcPr>
          <w:p w:rsidR="0023717A" w:rsidRDefault="0023717A" w:rsidP="00FA6518">
            <w:pPr>
              <w:rPr>
                <w:rFonts w:ascii="Arial" w:hAnsi="Arial"/>
              </w:rPr>
            </w:pPr>
            <w:r>
              <w:rPr>
                <w:rFonts w:ascii="Arial" w:hAnsi="Arial"/>
                <w:color w:val="000000"/>
              </w:rPr>
              <w:t>01</w:t>
            </w:r>
          </w:p>
        </w:tc>
        <w:tc>
          <w:tcPr>
            <w:tcW w:w="640" w:type="dxa"/>
            <w:shd w:val="clear" w:color="auto" w:fill="auto"/>
            <w:vAlign w:val="center"/>
          </w:tcPr>
          <w:p w:rsidR="0023717A" w:rsidRDefault="0023717A" w:rsidP="00FA6518">
            <w:pPr>
              <w:rPr>
                <w:rFonts w:ascii="Arial" w:hAnsi="Arial"/>
              </w:rPr>
            </w:pPr>
            <w:r>
              <w:rPr>
                <w:rFonts w:ascii="Arial" w:hAnsi="Arial"/>
                <w:color w:val="000000"/>
              </w:rPr>
              <w:t>06</w:t>
            </w:r>
          </w:p>
        </w:tc>
        <w:tc>
          <w:tcPr>
            <w:tcW w:w="2020" w:type="dxa"/>
            <w:shd w:val="clear" w:color="auto" w:fill="auto"/>
            <w:vAlign w:val="center"/>
          </w:tcPr>
          <w:p w:rsidR="0023717A" w:rsidRDefault="0023717A" w:rsidP="00FA6518">
            <w:pPr>
              <w:ind w:left="33" w:right="-147" w:firstLine="14"/>
              <w:rPr>
                <w:rFonts w:ascii="Arial" w:hAnsi="Arial"/>
              </w:rPr>
            </w:pPr>
            <w:r>
              <w:rPr>
                <w:rFonts w:ascii="Arial" w:hAnsi="Arial"/>
                <w:color w:val="000000"/>
              </w:rPr>
              <w:t>14 3 02 00000</w:t>
            </w:r>
          </w:p>
        </w:tc>
        <w:tc>
          <w:tcPr>
            <w:tcW w:w="660" w:type="dxa"/>
            <w:shd w:val="clear" w:color="auto" w:fill="auto"/>
            <w:vAlign w:val="center"/>
          </w:tcPr>
          <w:p w:rsidR="0023717A" w:rsidRDefault="0023717A" w:rsidP="00FA6518">
            <w:pPr>
              <w:rPr>
                <w:rFonts w:ascii="Arial" w:hAnsi="Arial"/>
              </w:rPr>
            </w:pPr>
          </w:p>
        </w:tc>
        <w:tc>
          <w:tcPr>
            <w:tcW w:w="1892" w:type="dxa"/>
            <w:shd w:val="clear" w:color="auto" w:fill="auto"/>
          </w:tcPr>
          <w:p w:rsidR="0023717A" w:rsidRPr="000779D9" w:rsidRDefault="0023717A" w:rsidP="00FA6518">
            <w:pPr>
              <w:jc w:val="center"/>
            </w:pPr>
            <w:r w:rsidRPr="000779D9">
              <w:rPr>
                <w:rFonts w:ascii="Arial" w:hAnsi="Arial"/>
              </w:rPr>
              <w:t>117 245,00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449"/>
        </w:trPr>
        <w:tc>
          <w:tcPr>
            <w:tcW w:w="4553" w:type="dxa"/>
            <w:shd w:val="clear" w:color="auto" w:fill="auto"/>
            <w:vAlign w:val="center"/>
          </w:tcPr>
          <w:p w:rsidR="0023717A" w:rsidRDefault="0023717A" w:rsidP="00FA6518">
            <w:pPr>
              <w:rPr>
                <w:rFonts w:ascii="Arial" w:hAnsi="Arial"/>
              </w:rPr>
            </w:pPr>
            <w:r>
              <w:rPr>
                <w:rFonts w:ascii="Arial" w:hAnsi="Arial"/>
                <w:color w:val="000000"/>
              </w:rPr>
              <w:t>Осуществление переданных полномочий по осуществлению деятельности выполнения функций органов местного самоуправления</w:t>
            </w:r>
          </w:p>
        </w:tc>
        <w:tc>
          <w:tcPr>
            <w:tcW w:w="600" w:type="dxa"/>
            <w:shd w:val="clear" w:color="auto" w:fill="auto"/>
            <w:vAlign w:val="center"/>
          </w:tcPr>
          <w:p w:rsidR="0023717A" w:rsidRDefault="0023717A" w:rsidP="00FA6518">
            <w:pPr>
              <w:rPr>
                <w:rFonts w:ascii="Arial" w:hAnsi="Arial"/>
              </w:rPr>
            </w:pPr>
            <w:r>
              <w:rPr>
                <w:rFonts w:ascii="Arial" w:hAnsi="Arial"/>
                <w:color w:val="000000"/>
              </w:rPr>
              <w:t>01</w:t>
            </w:r>
          </w:p>
        </w:tc>
        <w:tc>
          <w:tcPr>
            <w:tcW w:w="640" w:type="dxa"/>
            <w:shd w:val="clear" w:color="auto" w:fill="auto"/>
            <w:vAlign w:val="center"/>
          </w:tcPr>
          <w:p w:rsidR="0023717A" w:rsidRDefault="0023717A" w:rsidP="00FA6518">
            <w:pPr>
              <w:rPr>
                <w:rFonts w:ascii="Arial" w:hAnsi="Arial"/>
              </w:rPr>
            </w:pPr>
            <w:r>
              <w:rPr>
                <w:rFonts w:ascii="Arial" w:hAnsi="Arial"/>
                <w:color w:val="000000"/>
              </w:rPr>
              <w:t>06</w:t>
            </w:r>
          </w:p>
        </w:tc>
        <w:tc>
          <w:tcPr>
            <w:tcW w:w="2020" w:type="dxa"/>
            <w:shd w:val="clear" w:color="auto" w:fill="auto"/>
            <w:vAlign w:val="center"/>
          </w:tcPr>
          <w:p w:rsidR="0023717A" w:rsidRDefault="0023717A" w:rsidP="00FA6518">
            <w:pPr>
              <w:ind w:left="33" w:right="-147" w:firstLine="14"/>
              <w:rPr>
                <w:rFonts w:ascii="Arial" w:hAnsi="Arial"/>
              </w:rPr>
            </w:pPr>
            <w:r>
              <w:rPr>
                <w:rFonts w:ascii="Arial" w:hAnsi="Arial"/>
                <w:color w:val="000000"/>
              </w:rPr>
              <w:t>14 3 02 П1402</w:t>
            </w:r>
          </w:p>
        </w:tc>
        <w:tc>
          <w:tcPr>
            <w:tcW w:w="660" w:type="dxa"/>
            <w:shd w:val="clear" w:color="auto" w:fill="auto"/>
            <w:vAlign w:val="center"/>
          </w:tcPr>
          <w:p w:rsidR="0023717A" w:rsidRDefault="0023717A" w:rsidP="00FA6518">
            <w:pPr>
              <w:rPr>
                <w:rFonts w:ascii="Arial" w:hAnsi="Arial"/>
              </w:rPr>
            </w:pPr>
          </w:p>
        </w:tc>
        <w:tc>
          <w:tcPr>
            <w:tcW w:w="1892" w:type="dxa"/>
            <w:shd w:val="clear" w:color="auto" w:fill="auto"/>
          </w:tcPr>
          <w:p w:rsidR="0023717A" w:rsidRPr="000779D9" w:rsidRDefault="0023717A" w:rsidP="00FA6518">
            <w:pPr>
              <w:jc w:val="center"/>
            </w:pPr>
            <w:r w:rsidRPr="000779D9">
              <w:rPr>
                <w:rFonts w:ascii="Arial" w:hAnsi="Arial"/>
              </w:rPr>
              <w:t>117 245,00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449"/>
        </w:trPr>
        <w:tc>
          <w:tcPr>
            <w:tcW w:w="4553" w:type="dxa"/>
            <w:shd w:val="clear" w:color="auto" w:fill="auto"/>
            <w:vAlign w:val="center"/>
          </w:tcPr>
          <w:p w:rsidR="0023717A" w:rsidRDefault="0023717A" w:rsidP="00FA6518">
            <w:pPr>
              <w:rPr>
                <w:rFonts w:ascii="Arial" w:hAnsi="Arial"/>
              </w:rPr>
            </w:pPr>
            <w:r>
              <w:rPr>
                <w:rFonts w:ascii="Arial" w:hAnsi="Arial"/>
                <w:color w:val="000000"/>
              </w:rPr>
              <w:t>Межбюджетные трансферты</w:t>
            </w:r>
          </w:p>
        </w:tc>
        <w:tc>
          <w:tcPr>
            <w:tcW w:w="600" w:type="dxa"/>
            <w:shd w:val="clear" w:color="auto" w:fill="auto"/>
            <w:vAlign w:val="center"/>
          </w:tcPr>
          <w:p w:rsidR="0023717A" w:rsidRDefault="0023717A" w:rsidP="00FA6518">
            <w:pPr>
              <w:rPr>
                <w:rFonts w:ascii="Arial" w:hAnsi="Arial"/>
              </w:rPr>
            </w:pPr>
            <w:r>
              <w:rPr>
                <w:rFonts w:ascii="Arial" w:hAnsi="Arial"/>
                <w:color w:val="000000"/>
              </w:rPr>
              <w:t>01</w:t>
            </w:r>
          </w:p>
        </w:tc>
        <w:tc>
          <w:tcPr>
            <w:tcW w:w="640" w:type="dxa"/>
            <w:shd w:val="clear" w:color="auto" w:fill="auto"/>
            <w:vAlign w:val="center"/>
          </w:tcPr>
          <w:p w:rsidR="0023717A" w:rsidRDefault="0023717A" w:rsidP="00FA6518">
            <w:pPr>
              <w:rPr>
                <w:rFonts w:ascii="Arial" w:hAnsi="Arial"/>
              </w:rPr>
            </w:pPr>
            <w:r>
              <w:rPr>
                <w:rFonts w:ascii="Arial" w:hAnsi="Arial"/>
                <w:color w:val="000000"/>
              </w:rPr>
              <w:t>06</w:t>
            </w:r>
          </w:p>
        </w:tc>
        <w:tc>
          <w:tcPr>
            <w:tcW w:w="2020" w:type="dxa"/>
            <w:shd w:val="clear" w:color="auto" w:fill="auto"/>
            <w:vAlign w:val="center"/>
          </w:tcPr>
          <w:p w:rsidR="0023717A" w:rsidRDefault="0023717A" w:rsidP="00FA6518">
            <w:pPr>
              <w:ind w:left="33" w:right="-147" w:firstLine="14"/>
              <w:rPr>
                <w:rFonts w:ascii="Arial" w:hAnsi="Arial"/>
              </w:rPr>
            </w:pPr>
            <w:r>
              <w:rPr>
                <w:rFonts w:ascii="Arial" w:hAnsi="Arial"/>
                <w:color w:val="000000"/>
              </w:rPr>
              <w:t>14 3 02 П1402</w:t>
            </w:r>
          </w:p>
        </w:tc>
        <w:tc>
          <w:tcPr>
            <w:tcW w:w="660" w:type="dxa"/>
            <w:shd w:val="clear" w:color="auto" w:fill="auto"/>
            <w:vAlign w:val="center"/>
          </w:tcPr>
          <w:p w:rsidR="0023717A" w:rsidRDefault="0023717A" w:rsidP="00FA6518">
            <w:pPr>
              <w:rPr>
                <w:rFonts w:ascii="Arial" w:hAnsi="Arial"/>
              </w:rPr>
            </w:pPr>
            <w:r>
              <w:rPr>
                <w:rFonts w:ascii="Arial" w:hAnsi="Arial"/>
                <w:color w:val="000000"/>
              </w:rPr>
              <w:t>500</w:t>
            </w:r>
          </w:p>
        </w:tc>
        <w:tc>
          <w:tcPr>
            <w:tcW w:w="1892" w:type="dxa"/>
            <w:shd w:val="clear" w:color="auto" w:fill="auto"/>
            <w:vAlign w:val="center"/>
          </w:tcPr>
          <w:p w:rsidR="0023717A" w:rsidRPr="000779D9" w:rsidRDefault="0023717A" w:rsidP="00FA6518">
            <w:pPr>
              <w:jc w:val="center"/>
              <w:rPr>
                <w:rFonts w:ascii="Arial" w:hAnsi="Arial"/>
              </w:rPr>
            </w:pPr>
            <w:r w:rsidRPr="000779D9">
              <w:rPr>
                <w:rFonts w:ascii="Arial" w:hAnsi="Arial"/>
              </w:rPr>
              <w:t>117 245,00</w:t>
            </w:r>
          </w:p>
        </w:tc>
        <w:tc>
          <w:tcPr>
            <w:tcW w:w="1941" w:type="dxa"/>
            <w:shd w:val="clear" w:color="auto" w:fill="auto"/>
            <w:vAlign w:val="center"/>
          </w:tcPr>
          <w:p w:rsidR="0023717A" w:rsidRPr="000779D9" w:rsidRDefault="0023717A" w:rsidP="00FA6518">
            <w:pPr>
              <w:jc w:val="center"/>
              <w:rPr>
                <w:rFonts w:ascii="Arial" w:hAnsi="Arial"/>
              </w:rPr>
            </w:pPr>
          </w:p>
        </w:tc>
        <w:tc>
          <w:tcPr>
            <w:tcW w:w="1745" w:type="dxa"/>
            <w:shd w:val="clear" w:color="auto" w:fill="auto"/>
            <w:vAlign w:val="center"/>
          </w:tcPr>
          <w:p w:rsidR="0023717A" w:rsidRPr="000779D9" w:rsidRDefault="0023717A" w:rsidP="00FA6518">
            <w:pPr>
              <w:jc w:val="center"/>
              <w:rPr>
                <w:rFonts w:ascii="Arial" w:hAnsi="Arial"/>
              </w:rPr>
            </w:pPr>
          </w:p>
        </w:tc>
      </w:tr>
      <w:tr w:rsidR="0023717A" w:rsidRPr="000779D9" w:rsidTr="00FA6518">
        <w:trPr>
          <w:trHeight w:val="175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04 0 00 00000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511000,00</w:t>
            </w:r>
          </w:p>
        </w:tc>
        <w:tc>
          <w:tcPr>
            <w:tcW w:w="1941" w:type="dxa"/>
            <w:shd w:val="clear" w:color="auto" w:fill="auto"/>
            <w:hideMark/>
          </w:tcPr>
          <w:p w:rsidR="0023717A" w:rsidRPr="000779D9" w:rsidRDefault="0023717A" w:rsidP="00FA6518">
            <w:pPr>
              <w:jc w:val="center"/>
            </w:pPr>
            <w:r w:rsidRPr="000779D9">
              <w:rPr>
                <w:rFonts w:ascii="Arial" w:hAnsi="Arial" w:cs="Arial"/>
              </w:rPr>
              <w:t>511000,00</w:t>
            </w:r>
          </w:p>
        </w:tc>
        <w:tc>
          <w:tcPr>
            <w:tcW w:w="1745" w:type="dxa"/>
            <w:shd w:val="clear" w:color="auto" w:fill="auto"/>
            <w:hideMark/>
          </w:tcPr>
          <w:p w:rsidR="0023717A" w:rsidRPr="000779D9" w:rsidRDefault="0023717A" w:rsidP="00FA6518">
            <w:pPr>
              <w:jc w:val="center"/>
            </w:pPr>
            <w:r w:rsidRPr="000779D9">
              <w:rPr>
                <w:rFonts w:ascii="Arial" w:hAnsi="Arial" w:cs="Arial"/>
              </w:rPr>
              <w:t>511000,00</w:t>
            </w:r>
          </w:p>
        </w:tc>
      </w:tr>
      <w:tr w:rsidR="0023717A" w:rsidRPr="000779D9" w:rsidTr="00FA6518">
        <w:trPr>
          <w:trHeight w:val="2673"/>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lastRenderedPageBreak/>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04 2 00 00000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511000,00</w:t>
            </w:r>
          </w:p>
        </w:tc>
        <w:tc>
          <w:tcPr>
            <w:tcW w:w="1941" w:type="dxa"/>
            <w:shd w:val="clear" w:color="auto" w:fill="auto"/>
            <w:hideMark/>
          </w:tcPr>
          <w:p w:rsidR="0023717A" w:rsidRPr="000779D9" w:rsidRDefault="0023717A" w:rsidP="00FA6518">
            <w:pPr>
              <w:jc w:val="center"/>
            </w:pPr>
            <w:r w:rsidRPr="000779D9">
              <w:rPr>
                <w:rFonts w:ascii="Arial" w:hAnsi="Arial" w:cs="Arial"/>
              </w:rPr>
              <w:t>511000,00</w:t>
            </w:r>
          </w:p>
        </w:tc>
        <w:tc>
          <w:tcPr>
            <w:tcW w:w="1745" w:type="dxa"/>
            <w:shd w:val="clear" w:color="auto" w:fill="auto"/>
            <w:hideMark/>
          </w:tcPr>
          <w:p w:rsidR="0023717A" w:rsidRPr="000779D9" w:rsidRDefault="0023717A" w:rsidP="00FA6518">
            <w:pPr>
              <w:jc w:val="center"/>
            </w:pPr>
            <w:r w:rsidRPr="000779D9">
              <w:rPr>
                <w:rFonts w:ascii="Arial" w:hAnsi="Arial" w:cs="Arial"/>
              </w:rPr>
              <w:t>511000,00</w:t>
            </w:r>
          </w:p>
        </w:tc>
      </w:tr>
      <w:tr w:rsidR="0023717A" w:rsidRPr="000779D9" w:rsidTr="00FA6518">
        <w:trPr>
          <w:trHeight w:val="1136"/>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eastAsia="Calibri" w:hAnsi="Arial" w:cs="Arial"/>
                <w:color w:val="000000"/>
                <w:lang w:eastAsia="ru-RU"/>
              </w:rPr>
              <w:t>13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eastAsia="Calibri" w:hAnsi="Arial" w:cs="Arial"/>
                <w:color w:val="000000"/>
                <w:lang w:eastAsia="ru-RU"/>
              </w:rPr>
              <w:t>04 2 01 00000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511000,00</w:t>
            </w:r>
          </w:p>
        </w:tc>
        <w:tc>
          <w:tcPr>
            <w:tcW w:w="1941" w:type="dxa"/>
            <w:shd w:val="clear" w:color="auto" w:fill="auto"/>
            <w:hideMark/>
          </w:tcPr>
          <w:p w:rsidR="0023717A" w:rsidRPr="000779D9" w:rsidRDefault="0023717A" w:rsidP="00FA6518">
            <w:pPr>
              <w:jc w:val="center"/>
            </w:pPr>
            <w:r w:rsidRPr="000779D9">
              <w:rPr>
                <w:rFonts w:ascii="Arial" w:hAnsi="Arial" w:cs="Arial"/>
              </w:rPr>
              <w:t>511000,00</w:t>
            </w:r>
          </w:p>
        </w:tc>
        <w:tc>
          <w:tcPr>
            <w:tcW w:w="1745" w:type="dxa"/>
            <w:shd w:val="clear" w:color="auto" w:fill="auto"/>
            <w:hideMark/>
          </w:tcPr>
          <w:p w:rsidR="0023717A" w:rsidRPr="000779D9" w:rsidRDefault="0023717A" w:rsidP="00FA6518">
            <w:pPr>
              <w:jc w:val="center"/>
            </w:pPr>
            <w:r w:rsidRPr="000779D9">
              <w:rPr>
                <w:rFonts w:ascii="Arial" w:hAnsi="Arial" w:cs="Arial"/>
              </w:rPr>
              <w:t>511000,00</w:t>
            </w:r>
          </w:p>
        </w:tc>
      </w:tr>
      <w:tr w:rsidR="0023717A" w:rsidRPr="000779D9" w:rsidTr="00FA6518">
        <w:trPr>
          <w:trHeight w:val="6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Мероприятия в области имущественных отношений</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511000,00</w:t>
            </w:r>
          </w:p>
        </w:tc>
        <w:tc>
          <w:tcPr>
            <w:tcW w:w="1941"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511000,00</w:t>
            </w:r>
          </w:p>
        </w:tc>
        <w:tc>
          <w:tcPr>
            <w:tcW w:w="1745"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511000,00</w:t>
            </w:r>
          </w:p>
        </w:tc>
      </w:tr>
      <w:tr w:rsidR="0023717A" w:rsidRPr="000779D9" w:rsidTr="00FA6518">
        <w:trPr>
          <w:trHeight w:val="906"/>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val="en-US" w:eastAsia="ru-RU"/>
              </w:rPr>
              <w:t>200</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511000,00</w:t>
            </w:r>
          </w:p>
        </w:tc>
        <w:tc>
          <w:tcPr>
            <w:tcW w:w="1941"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511000,00</w:t>
            </w:r>
          </w:p>
        </w:tc>
        <w:tc>
          <w:tcPr>
            <w:tcW w:w="1745"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511000,00</w:t>
            </w:r>
          </w:p>
        </w:tc>
      </w:tr>
      <w:tr w:rsidR="0023717A" w:rsidRPr="000779D9" w:rsidTr="00FA6518">
        <w:trPr>
          <w:trHeight w:val="1425"/>
        </w:trPr>
        <w:tc>
          <w:tcPr>
            <w:tcW w:w="4553" w:type="dxa"/>
            <w:shd w:val="clear" w:color="auto" w:fill="auto"/>
            <w:vAlign w:val="bottom"/>
            <w:hideMark/>
          </w:tcPr>
          <w:p w:rsidR="0023717A" w:rsidRPr="006160FB" w:rsidRDefault="0023717A" w:rsidP="00FA6518">
            <w:pPr>
              <w:pStyle w:val="afd"/>
              <w:spacing w:before="0" w:beforeAutospacing="0" w:after="0"/>
              <w:rPr>
                <w:rFonts w:ascii="Arial" w:hAnsi="Arial" w:cs="Arial"/>
                <w:color w:val="000000"/>
              </w:rPr>
            </w:pPr>
            <w:r w:rsidRPr="006160FB">
              <w:rPr>
                <w:rFonts w:ascii="Arial" w:hAnsi="Arial" w:cs="Arial"/>
                <w:color w:val="000000"/>
              </w:rPr>
              <w:t>Муниципальная программа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p>
        </w:tc>
        <w:tc>
          <w:tcPr>
            <w:tcW w:w="1892" w:type="dxa"/>
            <w:shd w:val="clear" w:color="auto" w:fill="auto"/>
            <w:hideMark/>
          </w:tcPr>
          <w:p w:rsidR="0023717A" w:rsidRPr="000779D9" w:rsidRDefault="0023717A" w:rsidP="00FA6518">
            <w:pPr>
              <w:jc w:val="center"/>
            </w:pPr>
            <w:r w:rsidRPr="000779D9">
              <w:rPr>
                <w:rFonts w:ascii="Arial" w:hAnsi="Arial" w:cs="Arial"/>
              </w:rPr>
              <w:t>200 000,00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315"/>
        </w:trPr>
        <w:tc>
          <w:tcPr>
            <w:tcW w:w="4553" w:type="dxa"/>
            <w:shd w:val="clear" w:color="auto" w:fill="auto"/>
            <w:vAlign w:val="bottom"/>
            <w:hideMark/>
          </w:tcPr>
          <w:p w:rsidR="0023717A" w:rsidRPr="006160FB" w:rsidRDefault="0023717A" w:rsidP="00FA6518">
            <w:pPr>
              <w:pStyle w:val="afd"/>
              <w:spacing w:before="0" w:beforeAutospacing="0" w:after="0"/>
              <w:rPr>
                <w:rFonts w:ascii="Arial" w:hAnsi="Arial" w:cs="Arial"/>
                <w:color w:val="000000"/>
              </w:rPr>
            </w:pPr>
            <w:r w:rsidRPr="006160FB">
              <w:rPr>
                <w:rFonts w:ascii="Arial" w:hAnsi="Arial" w:cs="Arial"/>
                <w:color w:val="000000"/>
              </w:rPr>
              <w:t xml:space="preserve">Подпрограмма «Обеспечение качественными услугами ЖКХ населения в муниципальном образовании «Панинский сельсовет» Медвенского района Курской области» муниципальной программы «Обеспечение доступным и комфортным жильем и </w:t>
            </w:r>
            <w:r w:rsidRPr="006160FB">
              <w:rPr>
                <w:rFonts w:ascii="Arial" w:hAnsi="Arial" w:cs="Arial"/>
                <w:color w:val="000000"/>
              </w:rPr>
              <w:lastRenderedPageBreak/>
              <w:t>коммунальными услугами граждан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lastRenderedPageBreak/>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07 2 00 00000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p>
        </w:tc>
        <w:tc>
          <w:tcPr>
            <w:tcW w:w="1892" w:type="dxa"/>
            <w:shd w:val="clear" w:color="auto" w:fill="auto"/>
            <w:hideMark/>
          </w:tcPr>
          <w:p w:rsidR="0023717A" w:rsidRPr="000779D9" w:rsidRDefault="0023717A" w:rsidP="00FA6518">
            <w:pPr>
              <w:jc w:val="center"/>
            </w:pPr>
            <w:r w:rsidRPr="000779D9">
              <w:rPr>
                <w:rFonts w:ascii="Arial" w:hAnsi="Arial" w:cs="Arial"/>
              </w:rPr>
              <w:t>200 000,00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315"/>
        </w:trPr>
        <w:tc>
          <w:tcPr>
            <w:tcW w:w="4553" w:type="dxa"/>
            <w:shd w:val="clear" w:color="auto" w:fill="auto"/>
            <w:vAlign w:val="bottom"/>
            <w:hideMark/>
          </w:tcPr>
          <w:p w:rsidR="0023717A" w:rsidRPr="006160FB" w:rsidRDefault="0023717A" w:rsidP="00FA6518">
            <w:pPr>
              <w:pStyle w:val="afd"/>
              <w:spacing w:before="0" w:beforeAutospacing="0" w:after="0"/>
              <w:rPr>
                <w:rFonts w:ascii="Arial" w:hAnsi="Arial" w:cs="Arial"/>
                <w:color w:val="000000"/>
              </w:rPr>
            </w:pPr>
            <w:r w:rsidRPr="006160FB">
              <w:rPr>
                <w:rFonts w:ascii="Arial" w:hAnsi="Arial" w:cs="Arial"/>
                <w:color w:val="000000"/>
              </w:rPr>
              <w:lastRenderedPageBreak/>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07 2 06 00000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p>
        </w:tc>
        <w:tc>
          <w:tcPr>
            <w:tcW w:w="1892" w:type="dxa"/>
            <w:shd w:val="clear" w:color="auto" w:fill="auto"/>
            <w:hideMark/>
          </w:tcPr>
          <w:p w:rsidR="0023717A" w:rsidRPr="000779D9" w:rsidRDefault="0023717A" w:rsidP="00FA6518">
            <w:pPr>
              <w:jc w:val="center"/>
            </w:pPr>
            <w:r w:rsidRPr="000779D9">
              <w:rPr>
                <w:rFonts w:ascii="Arial" w:hAnsi="Arial" w:cs="Arial"/>
              </w:rPr>
              <w:t>200 000,00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315"/>
        </w:trPr>
        <w:tc>
          <w:tcPr>
            <w:tcW w:w="4553" w:type="dxa"/>
            <w:shd w:val="clear" w:color="auto" w:fill="auto"/>
            <w:vAlign w:val="bottom"/>
            <w:hideMark/>
          </w:tcPr>
          <w:p w:rsidR="0023717A" w:rsidRPr="006160FB" w:rsidRDefault="0023717A" w:rsidP="00FA6518">
            <w:pPr>
              <w:pStyle w:val="afd"/>
              <w:spacing w:before="0" w:beforeAutospacing="0" w:after="0"/>
              <w:rPr>
                <w:rFonts w:ascii="Arial" w:hAnsi="Arial" w:cs="Arial"/>
                <w:color w:val="000000"/>
              </w:rPr>
            </w:pPr>
            <w:r w:rsidRPr="006160FB">
              <w:rPr>
                <w:rFonts w:ascii="Arial" w:hAnsi="Arial" w:cs="Arial"/>
                <w:color w:val="000000"/>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p>
        </w:tc>
        <w:tc>
          <w:tcPr>
            <w:tcW w:w="1892" w:type="dxa"/>
            <w:shd w:val="clear" w:color="auto" w:fill="auto"/>
            <w:hideMark/>
          </w:tcPr>
          <w:p w:rsidR="0023717A" w:rsidRPr="000779D9" w:rsidRDefault="0023717A" w:rsidP="00FA6518">
            <w:pPr>
              <w:jc w:val="center"/>
            </w:pPr>
            <w:r w:rsidRPr="000779D9">
              <w:rPr>
                <w:rFonts w:ascii="Arial" w:hAnsi="Arial" w:cs="Arial"/>
              </w:rPr>
              <w:t>200 000,00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3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200 000,00</w:t>
            </w:r>
          </w:p>
        </w:tc>
        <w:tc>
          <w:tcPr>
            <w:tcW w:w="1941" w:type="dxa"/>
            <w:shd w:val="clear" w:color="auto" w:fill="auto"/>
            <w:vAlign w:val="center"/>
          </w:tcPr>
          <w:p w:rsidR="0023717A" w:rsidRPr="000779D9" w:rsidRDefault="0023717A" w:rsidP="00FA6518">
            <w:pPr>
              <w:jc w:val="center"/>
              <w:rPr>
                <w:rFonts w:ascii="Arial" w:hAnsi="Arial" w:cs="Arial"/>
              </w:rPr>
            </w:pPr>
          </w:p>
        </w:tc>
        <w:tc>
          <w:tcPr>
            <w:tcW w:w="1745" w:type="dxa"/>
            <w:shd w:val="clear" w:color="auto" w:fill="auto"/>
            <w:vAlign w:val="center"/>
          </w:tcPr>
          <w:p w:rsidR="0023717A" w:rsidRPr="000779D9" w:rsidRDefault="0023717A" w:rsidP="00FA6518">
            <w:pPr>
              <w:jc w:val="center"/>
              <w:rPr>
                <w:rFonts w:ascii="Arial" w:hAnsi="Arial" w:cs="Arial"/>
              </w:rPr>
            </w:pPr>
          </w:p>
        </w:tc>
      </w:tr>
      <w:tr w:rsidR="0023717A" w:rsidRPr="000779D9" w:rsidTr="00FA6518">
        <w:trPr>
          <w:trHeight w:val="315"/>
        </w:trPr>
        <w:tc>
          <w:tcPr>
            <w:tcW w:w="4553" w:type="dxa"/>
            <w:shd w:val="clear" w:color="auto" w:fill="auto"/>
            <w:vAlign w:val="bottom"/>
            <w:hideMark/>
          </w:tcPr>
          <w:p w:rsidR="0023717A" w:rsidRPr="006160FB" w:rsidRDefault="0023717A" w:rsidP="00FA6518">
            <w:pPr>
              <w:pStyle w:val="afd"/>
              <w:spacing w:before="0" w:beforeAutospacing="0" w:after="0"/>
              <w:rPr>
                <w:rFonts w:ascii="Arial" w:hAnsi="Arial" w:cs="Arial"/>
                <w:color w:val="000000"/>
              </w:rPr>
            </w:pPr>
            <w:r w:rsidRPr="006160FB">
              <w:rPr>
                <w:rFonts w:ascii="Arial" w:hAnsi="Arial" w:cs="Arial"/>
                <w:color w:val="000000"/>
              </w:rPr>
              <w:t>Муниципальная программа "Повышение эффективности управления финансами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rPr>
              <w:t>14 0 00 00000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p>
        </w:tc>
        <w:tc>
          <w:tcPr>
            <w:tcW w:w="1892" w:type="dxa"/>
            <w:shd w:val="clear" w:color="auto" w:fill="auto"/>
            <w:hideMark/>
          </w:tcPr>
          <w:p w:rsidR="0023717A" w:rsidRPr="000779D9" w:rsidRDefault="0023717A" w:rsidP="00FA6518">
            <w:pPr>
              <w:jc w:val="center"/>
            </w:pPr>
            <w:r w:rsidRPr="000779D9">
              <w:rPr>
                <w:rFonts w:ascii="Arial" w:hAnsi="Arial" w:cs="Arial"/>
              </w:rPr>
              <w:t>170 867,00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315"/>
        </w:trPr>
        <w:tc>
          <w:tcPr>
            <w:tcW w:w="4553" w:type="dxa"/>
            <w:shd w:val="clear" w:color="auto" w:fill="auto"/>
            <w:vAlign w:val="bottom"/>
            <w:hideMark/>
          </w:tcPr>
          <w:p w:rsidR="0023717A" w:rsidRPr="006160FB" w:rsidRDefault="0023717A" w:rsidP="00FA6518">
            <w:pPr>
              <w:pStyle w:val="afd"/>
              <w:spacing w:before="0" w:beforeAutospacing="0" w:after="0"/>
              <w:rPr>
                <w:rFonts w:ascii="Arial" w:hAnsi="Arial" w:cs="Arial"/>
                <w:color w:val="000000"/>
              </w:rPr>
            </w:pPr>
            <w:r w:rsidRPr="006160FB">
              <w:rPr>
                <w:rFonts w:ascii="Arial" w:hAnsi="Arial" w:cs="Arial"/>
                <w:color w:val="000000"/>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rPr>
              <w:t>14 3 00 00000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p>
        </w:tc>
        <w:tc>
          <w:tcPr>
            <w:tcW w:w="1892" w:type="dxa"/>
            <w:shd w:val="clear" w:color="auto" w:fill="auto"/>
            <w:hideMark/>
          </w:tcPr>
          <w:p w:rsidR="0023717A" w:rsidRPr="000779D9" w:rsidRDefault="0023717A" w:rsidP="00FA6518">
            <w:pPr>
              <w:jc w:val="center"/>
            </w:pPr>
            <w:r w:rsidRPr="000779D9">
              <w:rPr>
                <w:rFonts w:ascii="Arial" w:hAnsi="Arial" w:cs="Arial"/>
              </w:rPr>
              <w:t>170 867,00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315"/>
        </w:trPr>
        <w:tc>
          <w:tcPr>
            <w:tcW w:w="4553" w:type="dxa"/>
            <w:shd w:val="clear" w:color="auto" w:fill="auto"/>
            <w:vAlign w:val="bottom"/>
            <w:hideMark/>
          </w:tcPr>
          <w:p w:rsidR="0023717A" w:rsidRPr="006160FB" w:rsidRDefault="0023717A" w:rsidP="00FA6518">
            <w:pPr>
              <w:pStyle w:val="afd"/>
              <w:spacing w:before="0" w:beforeAutospacing="0" w:after="0"/>
              <w:rPr>
                <w:rFonts w:ascii="Arial" w:hAnsi="Arial" w:cs="Arial"/>
                <w:color w:val="000000"/>
              </w:rPr>
            </w:pPr>
            <w:r w:rsidRPr="006160FB">
              <w:rPr>
                <w:rFonts w:ascii="Arial" w:hAnsi="Arial" w:cs="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rPr>
              <w:t>14 3 02 00000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p>
        </w:tc>
        <w:tc>
          <w:tcPr>
            <w:tcW w:w="1892" w:type="dxa"/>
            <w:shd w:val="clear" w:color="auto" w:fill="auto"/>
            <w:hideMark/>
          </w:tcPr>
          <w:p w:rsidR="0023717A" w:rsidRPr="000779D9" w:rsidRDefault="0023717A" w:rsidP="00FA6518">
            <w:pPr>
              <w:jc w:val="center"/>
            </w:pPr>
            <w:r w:rsidRPr="000779D9">
              <w:rPr>
                <w:rFonts w:ascii="Arial" w:hAnsi="Arial" w:cs="Arial"/>
              </w:rPr>
              <w:t>170 867,00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315"/>
        </w:trPr>
        <w:tc>
          <w:tcPr>
            <w:tcW w:w="4553" w:type="dxa"/>
            <w:shd w:val="clear" w:color="auto" w:fill="auto"/>
            <w:vAlign w:val="bottom"/>
            <w:hideMark/>
          </w:tcPr>
          <w:p w:rsidR="0023717A" w:rsidRPr="006160FB" w:rsidRDefault="0023717A" w:rsidP="00FA6518">
            <w:pPr>
              <w:pStyle w:val="afd"/>
              <w:spacing w:before="0" w:beforeAutospacing="0" w:after="0"/>
              <w:rPr>
                <w:rFonts w:ascii="Arial" w:hAnsi="Arial" w:cs="Arial"/>
                <w:color w:val="000000"/>
              </w:rPr>
            </w:pPr>
            <w:r w:rsidRPr="006160FB">
              <w:rPr>
                <w:rFonts w:ascii="Arial" w:hAnsi="Arial" w:cs="Arial"/>
                <w:color w:val="000000"/>
              </w:rPr>
              <w:t xml:space="preserve">Осуществление переданных </w:t>
            </w:r>
            <w:r w:rsidRPr="006160FB">
              <w:rPr>
                <w:rFonts w:ascii="Arial" w:hAnsi="Arial" w:cs="Arial"/>
                <w:color w:val="000000"/>
              </w:rPr>
              <w:lastRenderedPageBreak/>
              <w:t>полномочий по осуществлению деятельности выполнения функций органов местного самоуправления, казенных и бюджетных учреждений</w:t>
            </w:r>
          </w:p>
        </w:tc>
        <w:tc>
          <w:tcPr>
            <w:tcW w:w="60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lastRenderedPageBreak/>
              <w:t>01</w:t>
            </w:r>
          </w:p>
        </w:tc>
        <w:tc>
          <w:tcPr>
            <w:tcW w:w="64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14 3 02 П1401</w:t>
            </w:r>
          </w:p>
        </w:tc>
        <w:tc>
          <w:tcPr>
            <w:tcW w:w="66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 </w:t>
            </w:r>
          </w:p>
        </w:tc>
        <w:tc>
          <w:tcPr>
            <w:tcW w:w="1892" w:type="dxa"/>
            <w:shd w:val="clear" w:color="auto" w:fill="auto"/>
            <w:hideMark/>
          </w:tcPr>
          <w:p w:rsidR="0023717A" w:rsidRPr="000779D9" w:rsidRDefault="0023717A" w:rsidP="00FA6518">
            <w:pPr>
              <w:jc w:val="center"/>
            </w:pPr>
            <w:r w:rsidRPr="000779D9">
              <w:rPr>
                <w:rFonts w:ascii="Arial" w:hAnsi="Arial" w:cs="Arial"/>
              </w:rPr>
              <w:t>170 867,00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3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lastRenderedPageBreak/>
              <w:t>Иные межбюджетные трансферты</w:t>
            </w:r>
          </w:p>
        </w:tc>
        <w:tc>
          <w:tcPr>
            <w:tcW w:w="60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14 3 02 П1401</w:t>
            </w:r>
          </w:p>
        </w:tc>
        <w:tc>
          <w:tcPr>
            <w:tcW w:w="660" w:type="dxa"/>
            <w:shd w:val="clear" w:color="auto" w:fill="auto"/>
            <w:vAlign w:val="center"/>
            <w:hideMark/>
          </w:tcPr>
          <w:p w:rsidR="0023717A" w:rsidRPr="006160FB" w:rsidRDefault="0023717A" w:rsidP="00FA6518">
            <w:pPr>
              <w:jc w:val="center"/>
              <w:rPr>
                <w:rFonts w:ascii="Arial" w:hAnsi="Arial" w:cs="Arial"/>
                <w:color w:val="000000"/>
              </w:rPr>
            </w:pPr>
            <w:r w:rsidRPr="006160FB">
              <w:rPr>
                <w:rFonts w:ascii="Arial" w:hAnsi="Arial" w:cs="Arial"/>
                <w:color w:val="000000"/>
              </w:rPr>
              <w:t>500</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170 867,00</w:t>
            </w:r>
          </w:p>
        </w:tc>
        <w:tc>
          <w:tcPr>
            <w:tcW w:w="1941" w:type="dxa"/>
            <w:shd w:val="clear" w:color="auto" w:fill="auto"/>
            <w:vAlign w:val="center"/>
          </w:tcPr>
          <w:p w:rsidR="0023717A" w:rsidRPr="000779D9" w:rsidRDefault="0023717A" w:rsidP="00FA6518">
            <w:pPr>
              <w:jc w:val="center"/>
              <w:rPr>
                <w:rFonts w:ascii="Arial" w:hAnsi="Arial" w:cs="Arial"/>
              </w:rPr>
            </w:pPr>
          </w:p>
        </w:tc>
        <w:tc>
          <w:tcPr>
            <w:tcW w:w="1745" w:type="dxa"/>
            <w:shd w:val="clear" w:color="auto" w:fill="auto"/>
            <w:vAlign w:val="center"/>
          </w:tcPr>
          <w:p w:rsidR="0023717A" w:rsidRPr="000779D9" w:rsidRDefault="0023717A" w:rsidP="00FA6518">
            <w:pPr>
              <w:jc w:val="center"/>
              <w:rPr>
                <w:rFonts w:ascii="Arial" w:hAnsi="Arial" w:cs="Arial"/>
              </w:rPr>
            </w:pPr>
          </w:p>
        </w:tc>
      </w:tr>
      <w:tr w:rsidR="0023717A" w:rsidRPr="000779D9" w:rsidTr="00FA6518">
        <w:trPr>
          <w:trHeight w:val="1551"/>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13 0 00 00000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139000,00</w:t>
            </w:r>
          </w:p>
        </w:tc>
        <w:tc>
          <w:tcPr>
            <w:tcW w:w="1941" w:type="dxa"/>
            <w:shd w:val="clear" w:color="auto" w:fill="auto"/>
            <w:hideMark/>
          </w:tcPr>
          <w:p w:rsidR="0023717A" w:rsidRPr="000779D9" w:rsidRDefault="0023717A" w:rsidP="00FA6518">
            <w:pPr>
              <w:jc w:val="center"/>
            </w:pPr>
            <w:r>
              <w:rPr>
                <w:rFonts w:ascii="Arial" w:hAnsi="Arial" w:cs="Arial"/>
              </w:rPr>
              <w:t>2</w:t>
            </w:r>
            <w:r w:rsidRPr="000779D9">
              <w:rPr>
                <w:rFonts w:ascii="Arial" w:hAnsi="Arial" w:cs="Arial"/>
              </w:rPr>
              <w:t>39000,00</w:t>
            </w:r>
          </w:p>
        </w:tc>
        <w:tc>
          <w:tcPr>
            <w:tcW w:w="1745" w:type="dxa"/>
            <w:shd w:val="clear" w:color="auto" w:fill="auto"/>
            <w:hideMark/>
          </w:tcPr>
          <w:p w:rsidR="0023717A" w:rsidRPr="000779D9" w:rsidRDefault="0023717A" w:rsidP="00FA6518">
            <w:pPr>
              <w:jc w:val="center"/>
            </w:pPr>
            <w:r>
              <w:rPr>
                <w:rFonts w:ascii="Arial" w:hAnsi="Arial" w:cs="Arial"/>
              </w:rPr>
              <w:t>2</w:t>
            </w:r>
            <w:r w:rsidRPr="000779D9">
              <w:rPr>
                <w:rFonts w:ascii="Arial" w:hAnsi="Arial" w:cs="Arial"/>
              </w:rPr>
              <w:t>39000,00</w:t>
            </w:r>
          </w:p>
        </w:tc>
      </w:tr>
      <w:tr w:rsidR="0023717A" w:rsidRPr="000779D9" w:rsidTr="00FA6518">
        <w:trPr>
          <w:trHeight w:val="1252"/>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13 1 00 00000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139000,00</w:t>
            </w:r>
          </w:p>
        </w:tc>
        <w:tc>
          <w:tcPr>
            <w:tcW w:w="1941" w:type="dxa"/>
            <w:shd w:val="clear" w:color="auto" w:fill="auto"/>
            <w:hideMark/>
          </w:tcPr>
          <w:p w:rsidR="0023717A" w:rsidRPr="000779D9" w:rsidRDefault="0023717A" w:rsidP="00FA6518">
            <w:pPr>
              <w:jc w:val="center"/>
            </w:pPr>
            <w:r>
              <w:rPr>
                <w:rFonts w:ascii="Arial" w:hAnsi="Arial" w:cs="Arial"/>
              </w:rPr>
              <w:t>2</w:t>
            </w:r>
            <w:r w:rsidRPr="000779D9">
              <w:rPr>
                <w:rFonts w:ascii="Arial" w:hAnsi="Arial" w:cs="Arial"/>
              </w:rPr>
              <w:t>39000,00</w:t>
            </w:r>
          </w:p>
        </w:tc>
        <w:tc>
          <w:tcPr>
            <w:tcW w:w="1745" w:type="dxa"/>
            <w:shd w:val="clear" w:color="auto" w:fill="auto"/>
            <w:hideMark/>
          </w:tcPr>
          <w:p w:rsidR="0023717A" w:rsidRPr="000779D9" w:rsidRDefault="0023717A" w:rsidP="00FA6518">
            <w:pPr>
              <w:jc w:val="center"/>
            </w:pPr>
            <w:r>
              <w:rPr>
                <w:rFonts w:ascii="Arial" w:hAnsi="Arial" w:cs="Arial"/>
              </w:rPr>
              <w:t>2</w:t>
            </w:r>
            <w:r w:rsidRPr="000779D9">
              <w:rPr>
                <w:rFonts w:ascii="Arial" w:hAnsi="Arial" w:cs="Arial"/>
              </w:rPr>
              <w:t>39000,00</w:t>
            </w:r>
          </w:p>
        </w:tc>
      </w:tr>
      <w:tr w:rsidR="0023717A" w:rsidRPr="000779D9" w:rsidTr="00FA6518">
        <w:trPr>
          <w:trHeight w:val="2272"/>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eastAsia="Calibri" w:hAnsi="Arial" w:cs="Arial"/>
                <w:color w:val="000000"/>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13 1 01 00000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139000,00</w:t>
            </w:r>
          </w:p>
        </w:tc>
        <w:tc>
          <w:tcPr>
            <w:tcW w:w="1941" w:type="dxa"/>
            <w:shd w:val="clear" w:color="auto" w:fill="auto"/>
            <w:hideMark/>
          </w:tcPr>
          <w:p w:rsidR="0023717A" w:rsidRPr="000779D9" w:rsidRDefault="0023717A" w:rsidP="00FA6518">
            <w:pPr>
              <w:jc w:val="center"/>
            </w:pPr>
            <w:r>
              <w:rPr>
                <w:rFonts w:ascii="Arial" w:hAnsi="Arial" w:cs="Arial"/>
              </w:rPr>
              <w:t>2</w:t>
            </w:r>
            <w:r w:rsidRPr="000779D9">
              <w:rPr>
                <w:rFonts w:ascii="Arial" w:hAnsi="Arial" w:cs="Arial"/>
              </w:rPr>
              <w:t>39000,00</w:t>
            </w:r>
          </w:p>
        </w:tc>
        <w:tc>
          <w:tcPr>
            <w:tcW w:w="1745" w:type="dxa"/>
            <w:shd w:val="clear" w:color="auto" w:fill="auto"/>
            <w:hideMark/>
          </w:tcPr>
          <w:p w:rsidR="0023717A" w:rsidRPr="000779D9" w:rsidRDefault="0023717A" w:rsidP="00FA6518">
            <w:pPr>
              <w:jc w:val="center"/>
            </w:pPr>
            <w:r>
              <w:rPr>
                <w:rFonts w:ascii="Arial" w:hAnsi="Arial" w:cs="Arial"/>
              </w:rPr>
              <w:t>2</w:t>
            </w:r>
            <w:r w:rsidRPr="000779D9">
              <w:rPr>
                <w:rFonts w:ascii="Arial" w:hAnsi="Arial" w:cs="Arial"/>
              </w:rPr>
              <w:t>39000,00</w:t>
            </w:r>
          </w:p>
        </w:tc>
      </w:tr>
      <w:tr w:rsidR="0023717A" w:rsidRPr="000779D9" w:rsidTr="00FA6518">
        <w:trPr>
          <w:trHeight w:val="952"/>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139000,00</w:t>
            </w:r>
          </w:p>
        </w:tc>
        <w:tc>
          <w:tcPr>
            <w:tcW w:w="1941" w:type="dxa"/>
            <w:shd w:val="clear" w:color="auto" w:fill="auto"/>
            <w:vAlign w:val="center"/>
            <w:hideMark/>
          </w:tcPr>
          <w:p w:rsidR="0023717A" w:rsidRPr="000779D9" w:rsidRDefault="0023717A" w:rsidP="00FA6518">
            <w:pPr>
              <w:jc w:val="center"/>
              <w:rPr>
                <w:rFonts w:ascii="Arial" w:hAnsi="Arial" w:cs="Arial"/>
              </w:rPr>
            </w:pPr>
            <w:r>
              <w:rPr>
                <w:rFonts w:ascii="Arial" w:hAnsi="Arial" w:cs="Arial"/>
              </w:rPr>
              <w:t>2</w:t>
            </w:r>
            <w:r w:rsidRPr="000779D9">
              <w:rPr>
                <w:rFonts w:ascii="Arial" w:hAnsi="Arial" w:cs="Arial"/>
              </w:rPr>
              <w:t>39000,00</w:t>
            </w:r>
          </w:p>
        </w:tc>
        <w:tc>
          <w:tcPr>
            <w:tcW w:w="1745" w:type="dxa"/>
            <w:shd w:val="clear" w:color="auto" w:fill="auto"/>
            <w:vAlign w:val="center"/>
            <w:hideMark/>
          </w:tcPr>
          <w:p w:rsidR="0023717A" w:rsidRPr="000779D9" w:rsidRDefault="0023717A" w:rsidP="00FA6518">
            <w:pPr>
              <w:jc w:val="center"/>
              <w:rPr>
                <w:rFonts w:ascii="Arial" w:hAnsi="Arial" w:cs="Arial"/>
              </w:rPr>
            </w:pPr>
            <w:r>
              <w:rPr>
                <w:rFonts w:ascii="Arial" w:hAnsi="Arial" w:cs="Arial"/>
              </w:rPr>
              <w:t>2</w:t>
            </w:r>
            <w:r w:rsidRPr="000779D9">
              <w:rPr>
                <w:rFonts w:ascii="Arial" w:hAnsi="Arial" w:cs="Arial"/>
              </w:rPr>
              <w:t>39000,00</w:t>
            </w:r>
          </w:p>
        </w:tc>
      </w:tr>
      <w:tr w:rsidR="0023717A" w:rsidRPr="000779D9" w:rsidTr="00FA6518">
        <w:trPr>
          <w:trHeight w:val="954"/>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139000,00</w:t>
            </w:r>
          </w:p>
        </w:tc>
        <w:tc>
          <w:tcPr>
            <w:tcW w:w="1941" w:type="dxa"/>
            <w:shd w:val="clear" w:color="auto" w:fill="auto"/>
            <w:vAlign w:val="center"/>
            <w:hideMark/>
          </w:tcPr>
          <w:p w:rsidR="0023717A" w:rsidRPr="000779D9" w:rsidRDefault="0023717A" w:rsidP="00FA6518">
            <w:pPr>
              <w:jc w:val="center"/>
              <w:rPr>
                <w:rFonts w:ascii="Arial" w:hAnsi="Arial" w:cs="Arial"/>
              </w:rPr>
            </w:pPr>
            <w:r>
              <w:rPr>
                <w:rFonts w:ascii="Arial" w:hAnsi="Arial" w:cs="Arial"/>
              </w:rPr>
              <w:t>2</w:t>
            </w:r>
            <w:r w:rsidRPr="000779D9">
              <w:rPr>
                <w:rFonts w:ascii="Arial" w:hAnsi="Arial" w:cs="Arial"/>
              </w:rPr>
              <w:t>39000,00</w:t>
            </w:r>
          </w:p>
        </w:tc>
        <w:tc>
          <w:tcPr>
            <w:tcW w:w="1745" w:type="dxa"/>
            <w:shd w:val="clear" w:color="auto" w:fill="auto"/>
            <w:vAlign w:val="center"/>
            <w:hideMark/>
          </w:tcPr>
          <w:p w:rsidR="0023717A" w:rsidRPr="000779D9" w:rsidRDefault="0023717A" w:rsidP="00FA6518">
            <w:pPr>
              <w:jc w:val="center"/>
              <w:rPr>
                <w:rFonts w:ascii="Arial" w:hAnsi="Arial" w:cs="Arial"/>
              </w:rPr>
            </w:pPr>
            <w:r>
              <w:rPr>
                <w:rFonts w:ascii="Arial" w:hAnsi="Arial" w:cs="Arial"/>
              </w:rPr>
              <w:t>2</w:t>
            </w:r>
            <w:r w:rsidRPr="000779D9">
              <w:rPr>
                <w:rFonts w:ascii="Arial" w:hAnsi="Arial" w:cs="Arial"/>
              </w:rPr>
              <w:t>39000,00</w:t>
            </w:r>
          </w:p>
        </w:tc>
      </w:tr>
      <w:tr w:rsidR="0023717A" w:rsidRPr="000779D9" w:rsidTr="00FA6518">
        <w:trPr>
          <w:trHeight w:val="982"/>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r>
      <w:tr w:rsidR="0023717A" w:rsidRPr="000779D9" w:rsidTr="00FA6518">
        <w:trPr>
          <w:trHeight w:val="688"/>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lastRenderedPageBreak/>
              <w:t>Муниципальная программа «Профилактика правонарушений в Панинском сельсовете Медвенского района Курской области годы»</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12 0 00 00000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r>
      <w:tr w:rsidR="0023717A" w:rsidRPr="000779D9" w:rsidTr="00FA6518">
        <w:trPr>
          <w:trHeight w:val="1399"/>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12 2 00 00000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r>
      <w:tr w:rsidR="0023717A" w:rsidRPr="000779D9" w:rsidTr="00FA6518">
        <w:trPr>
          <w:trHeight w:val="12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12 2 01 00000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r>
      <w:tr w:rsidR="0023717A" w:rsidRPr="000779D9" w:rsidTr="00FA6518">
        <w:trPr>
          <w:trHeight w:val="104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r>
      <w:tr w:rsidR="0023717A" w:rsidRPr="000779D9" w:rsidTr="00FA6518">
        <w:trPr>
          <w:trHeight w:val="90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1 000,00</w:t>
            </w:r>
          </w:p>
        </w:tc>
      </w:tr>
      <w:tr w:rsidR="0023717A" w:rsidRPr="000779D9" w:rsidTr="00FA6518">
        <w:trPr>
          <w:trHeight w:val="615"/>
        </w:trPr>
        <w:tc>
          <w:tcPr>
            <w:tcW w:w="4553" w:type="dxa"/>
            <w:shd w:val="clear" w:color="auto" w:fill="auto"/>
            <w:vAlign w:val="center"/>
          </w:tcPr>
          <w:p w:rsidR="0023717A" w:rsidRDefault="0023717A" w:rsidP="00FA6518">
            <w:pPr>
              <w:widowControl w:val="0"/>
              <w:outlineLvl w:val="5"/>
              <w:rPr>
                <w:rFonts w:ascii="Arial" w:hAnsi="Arial"/>
              </w:rPr>
            </w:pPr>
            <w:r>
              <w:rPr>
                <w:rFonts w:ascii="Arial" w:hAnsi="Arial"/>
                <w:color w:val="000000"/>
              </w:rPr>
              <w:t xml:space="preserve">Муниципальная </w:t>
            </w:r>
            <w:hyperlink r:id="rId12" w:history="1">
              <w:r>
                <w:rPr>
                  <w:rFonts w:ascii="Arial" w:hAnsi="Arial"/>
                  <w:color w:val="000000"/>
                </w:rPr>
                <w:t>программа</w:t>
              </w:r>
            </w:hyperlink>
            <w:r>
              <w:rPr>
                <w:rFonts w:ascii="Arial" w:hAnsi="Arial"/>
                <w:color w:val="000000"/>
              </w:rPr>
              <w:t xml:space="preserve"> «Развитие транспортной системы, обеспечение перевозки пассажиров в муниципальном образовании «Панинский сельсовет» и безопасности дорожного движения»</w:t>
            </w:r>
          </w:p>
        </w:tc>
        <w:tc>
          <w:tcPr>
            <w:tcW w:w="600" w:type="dxa"/>
            <w:shd w:val="clear" w:color="auto" w:fill="auto"/>
            <w:vAlign w:val="center"/>
          </w:tcPr>
          <w:p w:rsidR="0023717A" w:rsidRDefault="0023717A" w:rsidP="00FA6518">
            <w:pPr>
              <w:rPr>
                <w:rFonts w:ascii="Arial" w:hAnsi="Arial"/>
              </w:rPr>
            </w:pPr>
            <w:r>
              <w:rPr>
                <w:rFonts w:ascii="Arial" w:hAnsi="Arial"/>
                <w:color w:val="000000"/>
              </w:rPr>
              <w:t>04</w:t>
            </w:r>
          </w:p>
        </w:tc>
        <w:tc>
          <w:tcPr>
            <w:tcW w:w="640" w:type="dxa"/>
            <w:shd w:val="clear" w:color="auto" w:fill="auto"/>
            <w:vAlign w:val="center"/>
          </w:tcPr>
          <w:p w:rsidR="0023717A" w:rsidRDefault="0023717A" w:rsidP="00FA6518">
            <w:pPr>
              <w:rPr>
                <w:rFonts w:ascii="Arial" w:hAnsi="Arial"/>
              </w:rPr>
            </w:pPr>
            <w:r>
              <w:rPr>
                <w:rFonts w:ascii="Arial" w:hAnsi="Arial"/>
                <w:color w:val="000000"/>
              </w:rPr>
              <w:t>09</w:t>
            </w:r>
          </w:p>
        </w:tc>
        <w:tc>
          <w:tcPr>
            <w:tcW w:w="2020" w:type="dxa"/>
            <w:shd w:val="clear" w:color="auto" w:fill="auto"/>
            <w:vAlign w:val="center"/>
          </w:tcPr>
          <w:p w:rsidR="0023717A" w:rsidRDefault="0023717A" w:rsidP="00FA6518">
            <w:pPr>
              <w:ind w:left="-125" w:right="-147"/>
              <w:rPr>
                <w:rFonts w:ascii="Arial" w:hAnsi="Arial"/>
              </w:rPr>
            </w:pPr>
            <w:r>
              <w:rPr>
                <w:rFonts w:ascii="Arial" w:hAnsi="Arial"/>
                <w:color w:val="000000"/>
              </w:rPr>
              <w:t>11 1 00 00000</w:t>
            </w:r>
          </w:p>
        </w:tc>
        <w:tc>
          <w:tcPr>
            <w:tcW w:w="660" w:type="dxa"/>
            <w:shd w:val="clear" w:color="auto" w:fill="auto"/>
            <w:vAlign w:val="center"/>
          </w:tcPr>
          <w:p w:rsidR="0023717A" w:rsidRDefault="0023717A" w:rsidP="00FA6518">
            <w:pPr>
              <w:rPr>
                <w:rFonts w:ascii="Arial" w:hAnsi="Arial"/>
              </w:rPr>
            </w:pPr>
          </w:p>
        </w:tc>
        <w:tc>
          <w:tcPr>
            <w:tcW w:w="1892" w:type="dxa"/>
            <w:shd w:val="clear" w:color="auto" w:fill="auto"/>
          </w:tcPr>
          <w:p w:rsidR="0023717A" w:rsidRPr="000779D9" w:rsidRDefault="0023717A" w:rsidP="00FA6518">
            <w:pPr>
              <w:jc w:val="center"/>
            </w:pPr>
            <w:r w:rsidRPr="000779D9">
              <w:rPr>
                <w:rFonts w:ascii="Arial" w:hAnsi="Arial" w:cs="Arial"/>
              </w:rPr>
              <w:t>181430,00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615"/>
        </w:trPr>
        <w:tc>
          <w:tcPr>
            <w:tcW w:w="4553" w:type="dxa"/>
            <w:shd w:val="clear" w:color="auto" w:fill="auto"/>
            <w:vAlign w:val="center"/>
          </w:tcPr>
          <w:p w:rsidR="0023717A" w:rsidRDefault="0023717A" w:rsidP="00FA6518">
            <w:pPr>
              <w:widowControl w:val="0"/>
              <w:outlineLvl w:val="5"/>
              <w:rPr>
                <w:rFonts w:ascii="Arial" w:hAnsi="Arial"/>
              </w:rPr>
            </w:pPr>
            <w:r>
              <w:rPr>
                <w:rFonts w:ascii="Arial" w:hAnsi="Arial"/>
                <w:color w:val="000000"/>
              </w:rPr>
              <w:t xml:space="preserve">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w:t>
            </w:r>
            <w:r>
              <w:rPr>
                <w:rFonts w:ascii="Arial" w:hAnsi="Arial"/>
                <w:color w:val="000000"/>
              </w:rPr>
              <w:lastRenderedPageBreak/>
              <w:t>«Панинский сельсовет» и безопасности дорожного движения»</w:t>
            </w:r>
          </w:p>
        </w:tc>
        <w:tc>
          <w:tcPr>
            <w:tcW w:w="600" w:type="dxa"/>
            <w:shd w:val="clear" w:color="auto" w:fill="auto"/>
            <w:vAlign w:val="center"/>
          </w:tcPr>
          <w:p w:rsidR="0023717A" w:rsidRDefault="0023717A" w:rsidP="00FA6518">
            <w:pPr>
              <w:rPr>
                <w:rFonts w:ascii="Arial" w:hAnsi="Arial"/>
              </w:rPr>
            </w:pPr>
            <w:r>
              <w:rPr>
                <w:rFonts w:ascii="Arial" w:hAnsi="Arial"/>
                <w:color w:val="000000"/>
              </w:rPr>
              <w:lastRenderedPageBreak/>
              <w:t>04</w:t>
            </w:r>
          </w:p>
        </w:tc>
        <w:tc>
          <w:tcPr>
            <w:tcW w:w="640" w:type="dxa"/>
            <w:shd w:val="clear" w:color="auto" w:fill="auto"/>
            <w:vAlign w:val="center"/>
          </w:tcPr>
          <w:p w:rsidR="0023717A" w:rsidRDefault="0023717A" w:rsidP="00FA6518">
            <w:pPr>
              <w:rPr>
                <w:rFonts w:ascii="Arial" w:hAnsi="Arial"/>
              </w:rPr>
            </w:pPr>
            <w:r>
              <w:rPr>
                <w:rFonts w:ascii="Arial" w:hAnsi="Arial"/>
                <w:color w:val="000000"/>
              </w:rPr>
              <w:t>09</w:t>
            </w:r>
          </w:p>
        </w:tc>
        <w:tc>
          <w:tcPr>
            <w:tcW w:w="2020" w:type="dxa"/>
            <w:shd w:val="clear" w:color="auto" w:fill="auto"/>
            <w:vAlign w:val="center"/>
          </w:tcPr>
          <w:p w:rsidR="0023717A" w:rsidRDefault="0023717A" w:rsidP="00FA6518">
            <w:pPr>
              <w:ind w:left="-125" w:right="-147"/>
              <w:rPr>
                <w:rFonts w:ascii="Arial" w:hAnsi="Arial"/>
              </w:rPr>
            </w:pPr>
            <w:r>
              <w:rPr>
                <w:rFonts w:ascii="Arial" w:hAnsi="Arial"/>
                <w:color w:val="000000"/>
              </w:rPr>
              <w:t>11 1 01 00000</w:t>
            </w:r>
          </w:p>
        </w:tc>
        <w:tc>
          <w:tcPr>
            <w:tcW w:w="660" w:type="dxa"/>
            <w:shd w:val="clear" w:color="auto" w:fill="auto"/>
            <w:vAlign w:val="center"/>
          </w:tcPr>
          <w:p w:rsidR="0023717A" w:rsidRDefault="0023717A" w:rsidP="00FA6518">
            <w:pPr>
              <w:rPr>
                <w:rFonts w:ascii="Arial" w:hAnsi="Arial"/>
              </w:rPr>
            </w:pPr>
          </w:p>
        </w:tc>
        <w:tc>
          <w:tcPr>
            <w:tcW w:w="1892" w:type="dxa"/>
            <w:shd w:val="clear" w:color="auto" w:fill="auto"/>
          </w:tcPr>
          <w:p w:rsidR="0023717A" w:rsidRPr="000779D9" w:rsidRDefault="0023717A" w:rsidP="00FA6518">
            <w:pPr>
              <w:jc w:val="center"/>
            </w:pPr>
            <w:r w:rsidRPr="000779D9">
              <w:rPr>
                <w:rFonts w:ascii="Arial" w:hAnsi="Arial" w:cs="Arial"/>
              </w:rPr>
              <w:t>181430,00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615"/>
        </w:trPr>
        <w:tc>
          <w:tcPr>
            <w:tcW w:w="4553" w:type="dxa"/>
            <w:shd w:val="clear" w:color="auto" w:fill="auto"/>
            <w:vAlign w:val="center"/>
          </w:tcPr>
          <w:p w:rsidR="0023717A" w:rsidRDefault="0023717A" w:rsidP="00FA6518">
            <w:pPr>
              <w:outlineLvl w:val="4"/>
              <w:rPr>
                <w:rFonts w:ascii="Arial" w:hAnsi="Arial"/>
              </w:rPr>
            </w:pPr>
            <w:r>
              <w:rPr>
                <w:rFonts w:ascii="Arial" w:hAnsi="Arial"/>
                <w:color w:val="000000"/>
              </w:rPr>
              <w:lastRenderedPageBreak/>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600" w:type="dxa"/>
            <w:shd w:val="clear" w:color="auto" w:fill="auto"/>
            <w:vAlign w:val="center"/>
          </w:tcPr>
          <w:p w:rsidR="0023717A" w:rsidRDefault="0023717A" w:rsidP="00FA6518">
            <w:pPr>
              <w:rPr>
                <w:rFonts w:ascii="Arial" w:hAnsi="Arial"/>
              </w:rPr>
            </w:pPr>
            <w:r>
              <w:rPr>
                <w:rFonts w:ascii="Arial" w:hAnsi="Arial"/>
                <w:color w:val="000000"/>
              </w:rPr>
              <w:t>04</w:t>
            </w:r>
          </w:p>
        </w:tc>
        <w:tc>
          <w:tcPr>
            <w:tcW w:w="640" w:type="dxa"/>
            <w:shd w:val="clear" w:color="auto" w:fill="auto"/>
            <w:vAlign w:val="center"/>
          </w:tcPr>
          <w:p w:rsidR="0023717A" w:rsidRDefault="0023717A" w:rsidP="00FA6518">
            <w:pPr>
              <w:rPr>
                <w:rFonts w:ascii="Arial" w:hAnsi="Arial"/>
              </w:rPr>
            </w:pPr>
            <w:r>
              <w:rPr>
                <w:rFonts w:ascii="Arial" w:hAnsi="Arial"/>
                <w:color w:val="000000"/>
              </w:rPr>
              <w:t>09</w:t>
            </w:r>
          </w:p>
        </w:tc>
        <w:tc>
          <w:tcPr>
            <w:tcW w:w="2020" w:type="dxa"/>
            <w:shd w:val="clear" w:color="auto" w:fill="auto"/>
            <w:vAlign w:val="center"/>
          </w:tcPr>
          <w:p w:rsidR="0023717A" w:rsidRDefault="0023717A" w:rsidP="00FA6518">
            <w:pPr>
              <w:ind w:left="-125" w:right="-147"/>
              <w:rPr>
                <w:rFonts w:ascii="Arial" w:hAnsi="Arial"/>
              </w:rPr>
            </w:pPr>
            <w:r>
              <w:rPr>
                <w:rFonts w:ascii="Arial" w:hAnsi="Arial"/>
                <w:color w:val="000000"/>
              </w:rPr>
              <w:t>11 1 01 П1424</w:t>
            </w:r>
          </w:p>
        </w:tc>
        <w:tc>
          <w:tcPr>
            <w:tcW w:w="660" w:type="dxa"/>
            <w:shd w:val="clear" w:color="auto" w:fill="auto"/>
            <w:vAlign w:val="center"/>
          </w:tcPr>
          <w:p w:rsidR="0023717A" w:rsidRDefault="0023717A" w:rsidP="00FA6518">
            <w:pPr>
              <w:rPr>
                <w:rFonts w:ascii="Arial" w:hAnsi="Arial"/>
              </w:rPr>
            </w:pPr>
          </w:p>
        </w:tc>
        <w:tc>
          <w:tcPr>
            <w:tcW w:w="1892" w:type="dxa"/>
            <w:shd w:val="clear" w:color="auto" w:fill="auto"/>
          </w:tcPr>
          <w:p w:rsidR="0023717A" w:rsidRPr="000779D9" w:rsidRDefault="0023717A" w:rsidP="00FA6518">
            <w:pPr>
              <w:jc w:val="center"/>
            </w:pPr>
            <w:r w:rsidRPr="000779D9">
              <w:rPr>
                <w:rFonts w:ascii="Arial" w:hAnsi="Arial" w:cs="Arial"/>
              </w:rPr>
              <w:t>181430,00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615"/>
        </w:trPr>
        <w:tc>
          <w:tcPr>
            <w:tcW w:w="4553" w:type="dxa"/>
            <w:shd w:val="clear" w:color="auto" w:fill="auto"/>
            <w:vAlign w:val="center"/>
          </w:tcPr>
          <w:p w:rsidR="0023717A" w:rsidRDefault="0023717A" w:rsidP="00FA6518">
            <w:pPr>
              <w:rPr>
                <w:rFonts w:ascii="Arial" w:hAnsi="Arial"/>
              </w:rPr>
            </w:pPr>
            <w:r>
              <w:rPr>
                <w:rFonts w:ascii="Arial" w:hAnsi="Arial"/>
                <w:color w:val="000000"/>
              </w:rPr>
              <w:t>Закупка товаров, работ и услуг для государственных (муниципальных) нужд</w:t>
            </w:r>
          </w:p>
        </w:tc>
        <w:tc>
          <w:tcPr>
            <w:tcW w:w="600" w:type="dxa"/>
            <w:shd w:val="clear" w:color="auto" w:fill="auto"/>
            <w:vAlign w:val="center"/>
          </w:tcPr>
          <w:p w:rsidR="0023717A" w:rsidRDefault="0023717A" w:rsidP="00FA6518">
            <w:pPr>
              <w:rPr>
                <w:rFonts w:ascii="Arial" w:hAnsi="Arial"/>
              </w:rPr>
            </w:pPr>
            <w:r>
              <w:rPr>
                <w:rFonts w:ascii="Arial" w:hAnsi="Arial"/>
                <w:color w:val="000000"/>
              </w:rPr>
              <w:t>04</w:t>
            </w:r>
          </w:p>
        </w:tc>
        <w:tc>
          <w:tcPr>
            <w:tcW w:w="640" w:type="dxa"/>
            <w:shd w:val="clear" w:color="auto" w:fill="auto"/>
            <w:vAlign w:val="center"/>
          </w:tcPr>
          <w:p w:rsidR="0023717A" w:rsidRDefault="0023717A" w:rsidP="00FA6518">
            <w:pPr>
              <w:rPr>
                <w:rFonts w:ascii="Arial" w:hAnsi="Arial"/>
              </w:rPr>
            </w:pPr>
            <w:r>
              <w:rPr>
                <w:rFonts w:ascii="Arial" w:hAnsi="Arial"/>
                <w:color w:val="000000"/>
              </w:rPr>
              <w:t>09</w:t>
            </w:r>
          </w:p>
        </w:tc>
        <w:tc>
          <w:tcPr>
            <w:tcW w:w="2020" w:type="dxa"/>
            <w:shd w:val="clear" w:color="auto" w:fill="auto"/>
            <w:vAlign w:val="center"/>
          </w:tcPr>
          <w:p w:rsidR="0023717A" w:rsidRDefault="0023717A" w:rsidP="00FA6518">
            <w:pPr>
              <w:ind w:left="-125" w:right="-147"/>
              <w:rPr>
                <w:rFonts w:ascii="Arial" w:hAnsi="Arial"/>
              </w:rPr>
            </w:pPr>
            <w:r>
              <w:rPr>
                <w:rFonts w:ascii="Arial" w:hAnsi="Arial"/>
                <w:color w:val="000000"/>
              </w:rPr>
              <w:t>11 1 01 П1424</w:t>
            </w:r>
          </w:p>
        </w:tc>
        <w:tc>
          <w:tcPr>
            <w:tcW w:w="660" w:type="dxa"/>
            <w:shd w:val="clear" w:color="auto" w:fill="auto"/>
            <w:vAlign w:val="center"/>
          </w:tcPr>
          <w:p w:rsidR="0023717A" w:rsidRDefault="0023717A" w:rsidP="00FA6518">
            <w:pPr>
              <w:rPr>
                <w:rFonts w:ascii="Arial" w:hAnsi="Arial"/>
              </w:rPr>
            </w:pPr>
            <w:r>
              <w:rPr>
                <w:rFonts w:ascii="Arial" w:hAnsi="Arial"/>
                <w:color w:val="000000"/>
              </w:rPr>
              <w:t>200</w:t>
            </w:r>
          </w:p>
        </w:tc>
        <w:tc>
          <w:tcPr>
            <w:tcW w:w="1892" w:type="dxa"/>
            <w:shd w:val="clear" w:color="auto" w:fill="auto"/>
          </w:tcPr>
          <w:p w:rsidR="0023717A" w:rsidRPr="000779D9" w:rsidRDefault="0023717A" w:rsidP="00FA6518">
            <w:pPr>
              <w:jc w:val="center"/>
            </w:pPr>
            <w:r w:rsidRPr="000779D9">
              <w:rPr>
                <w:rFonts w:ascii="Arial" w:hAnsi="Arial" w:cs="Arial"/>
              </w:rPr>
              <w:t>181430,00</w:t>
            </w:r>
          </w:p>
        </w:tc>
        <w:tc>
          <w:tcPr>
            <w:tcW w:w="1941" w:type="dxa"/>
            <w:shd w:val="clear" w:color="auto" w:fill="auto"/>
          </w:tcPr>
          <w:p w:rsidR="0023717A" w:rsidRPr="000779D9" w:rsidRDefault="0023717A" w:rsidP="00FA6518">
            <w:pPr>
              <w:jc w:val="center"/>
            </w:pPr>
          </w:p>
        </w:tc>
        <w:tc>
          <w:tcPr>
            <w:tcW w:w="1745" w:type="dxa"/>
            <w:shd w:val="clear" w:color="auto" w:fill="auto"/>
          </w:tcPr>
          <w:p w:rsidR="0023717A" w:rsidRPr="000779D9" w:rsidRDefault="0023717A" w:rsidP="00FA6518">
            <w:pPr>
              <w:jc w:val="center"/>
            </w:pPr>
          </w:p>
        </w:tc>
      </w:tr>
      <w:tr w:rsidR="0023717A" w:rsidRPr="000779D9" w:rsidTr="00FA6518">
        <w:trPr>
          <w:trHeight w:val="18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05 0 00 00000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lang w:eastAsia="ru-RU"/>
              </w:rPr>
              <w:t>30000,00</w:t>
            </w:r>
          </w:p>
        </w:tc>
        <w:tc>
          <w:tcPr>
            <w:tcW w:w="1941" w:type="dxa"/>
            <w:shd w:val="clear" w:color="auto" w:fill="auto"/>
            <w:hideMark/>
          </w:tcPr>
          <w:p w:rsidR="0023717A" w:rsidRPr="000779D9" w:rsidRDefault="0023717A" w:rsidP="00FA6518">
            <w:pPr>
              <w:jc w:val="center"/>
            </w:pPr>
            <w:r w:rsidRPr="000779D9">
              <w:rPr>
                <w:rFonts w:ascii="Arial" w:hAnsi="Arial" w:cs="Arial"/>
                <w:lang w:eastAsia="ru-RU"/>
              </w:rPr>
              <w:t>30000,00</w:t>
            </w:r>
          </w:p>
        </w:tc>
        <w:tc>
          <w:tcPr>
            <w:tcW w:w="1745" w:type="dxa"/>
            <w:shd w:val="clear" w:color="auto" w:fill="auto"/>
            <w:hideMark/>
          </w:tcPr>
          <w:p w:rsidR="0023717A" w:rsidRPr="000779D9" w:rsidRDefault="0023717A" w:rsidP="00FA6518">
            <w:pPr>
              <w:jc w:val="center"/>
            </w:pPr>
            <w:r w:rsidRPr="000779D9">
              <w:rPr>
                <w:rFonts w:ascii="Arial" w:hAnsi="Arial" w:cs="Arial"/>
                <w:lang w:eastAsia="ru-RU"/>
              </w:rPr>
              <w:t>30000,00</w:t>
            </w:r>
          </w:p>
        </w:tc>
      </w:tr>
      <w:tr w:rsidR="0023717A" w:rsidRPr="000779D9" w:rsidTr="00FA6518">
        <w:trPr>
          <w:trHeight w:val="930"/>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bCs/>
                <w:color w:val="000000"/>
                <w:lang w:eastAsia="ru-RU"/>
              </w:rPr>
              <w:t>Подпрограмма "Энергосбережение</w:t>
            </w:r>
            <w:r w:rsidRPr="006160FB">
              <w:rPr>
                <w:rFonts w:ascii="Arial" w:hAnsi="Arial" w:cs="Arial"/>
                <w:color w:val="000000"/>
                <w:lang w:eastAsia="ru-RU"/>
              </w:rPr>
              <w:t>и повышение энергетической эффективности"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05 1 00 00000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lang w:eastAsia="ru-RU"/>
              </w:rPr>
              <w:t>30000,00</w:t>
            </w:r>
          </w:p>
        </w:tc>
        <w:tc>
          <w:tcPr>
            <w:tcW w:w="1941" w:type="dxa"/>
            <w:shd w:val="clear" w:color="auto" w:fill="auto"/>
            <w:hideMark/>
          </w:tcPr>
          <w:p w:rsidR="0023717A" w:rsidRPr="000779D9" w:rsidRDefault="0023717A" w:rsidP="00FA6518">
            <w:pPr>
              <w:jc w:val="center"/>
            </w:pPr>
            <w:r w:rsidRPr="000779D9">
              <w:rPr>
                <w:rFonts w:ascii="Arial" w:hAnsi="Arial" w:cs="Arial"/>
                <w:lang w:eastAsia="ru-RU"/>
              </w:rPr>
              <w:t>30000,00</w:t>
            </w:r>
          </w:p>
        </w:tc>
        <w:tc>
          <w:tcPr>
            <w:tcW w:w="1745" w:type="dxa"/>
            <w:shd w:val="clear" w:color="auto" w:fill="auto"/>
            <w:hideMark/>
          </w:tcPr>
          <w:p w:rsidR="0023717A" w:rsidRPr="000779D9" w:rsidRDefault="0023717A" w:rsidP="00FA6518">
            <w:pPr>
              <w:jc w:val="center"/>
            </w:pPr>
            <w:r w:rsidRPr="000779D9">
              <w:rPr>
                <w:rFonts w:ascii="Arial" w:hAnsi="Arial" w:cs="Arial"/>
                <w:lang w:eastAsia="ru-RU"/>
              </w:rPr>
              <w:t>30000,00</w:t>
            </w:r>
          </w:p>
        </w:tc>
      </w:tr>
      <w:tr w:rsidR="0023717A" w:rsidRPr="000779D9" w:rsidTr="00FA6518">
        <w:trPr>
          <w:trHeight w:val="617"/>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«Энергосберегающее освещение»</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05 1 01 00000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lang w:eastAsia="ru-RU"/>
              </w:rPr>
              <w:t>30000,00</w:t>
            </w:r>
          </w:p>
        </w:tc>
        <w:tc>
          <w:tcPr>
            <w:tcW w:w="1941" w:type="dxa"/>
            <w:shd w:val="clear" w:color="auto" w:fill="auto"/>
            <w:hideMark/>
          </w:tcPr>
          <w:p w:rsidR="0023717A" w:rsidRPr="000779D9" w:rsidRDefault="0023717A" w:rsidP="00FA6518">
            <w:pPr>
              <w:jc w:val="center"/>
            </w:pPr>
            <w:r w:rsidRPr="000779D9">
              <w:rPr>
                <w:rFonts w:ascii="Arial" w:hAnsi="Arial" w:cs="Arial"/>
                <w:lang w:eastAsia="ru-RU"/>
              </w:rPr>
              <w:t>30000,00</w:t>
            </w:r>
          </w:p>
        </w:tc>
        <w:tc>
          <w:tcPr>
            <w:tcW w:w="1745" w:type="dxa"/>
            <w:shd w:val="clear" w:color="auto" w:fill="auto"/>
            <w:hideMark/>
          </w:tcPr>
          <w:p w:rsidR="0023717A" w:rsidRPr="000779D9" w:rsidRDefault="0023717A" w:rsidP="00FA6518">
            <w:pPr>
              <w:jc w:val="center"/>
            </w:pPr>
            <w:r w:rsidRPr="000779D9">
              <w:rPr>
                <w:rFonts w:ascii="Arial" w:hAnsi="Arial" w:cs="Arial"/>
                <w:lang w:eastAsia="ru-RU"/>
              </w:rPr>
              <w:t>30000,00</w:t>
            </w:r>
          </w:p>
        </w:tc>
      </w:tr>
      <w:tr w:rsidR="0023717A" w:rsidRPr="000779D9" w:rsidTr="00FA6518">
        <w:trPr>
          <w:trHeight w:val="6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Мероприятия в области энергосбережения</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lang w:eastAsia="ru-RU"/>
              </w:rPr>
              <w:t>30000,00</w:t>
            </w:r>
          </w:p>
        </w:tc>
        <w:tc>
          <w:tcPr>
            <w:tcW w:w="1941" w:type="dxa"/>
            <w:shd w:val="clear" w:color="auto" w:fill="auto"/>
            <w:hideMark/>
          </w:tcPr>
          <w:p w:rsidR="0023717A" w:rsidRPr="000779D9" w:rsidRDefault="0023717A" w:rsidP="00FA6518">
            <w:pPr>
              <w:jc w:val="center"/>
            </w:pPr>
            <w:r w:rsidRPr="000779D9">
              <w:rPr>
                <w:rFonts w:ascii="Arial" w:hAnsi="Arial" w:cs="Arial"/>
                <w:lang w:eastAsia="ru-RU"/>
              </w:rPr>
              <w:t>30000,00</w:t>
            </w:r>
          </w:p>
        </w:tc>
        <w:tc>
          <w:tcPr>
            <w:tcW w:w="1745" w:type="dxa"/>
            <w:shd w:val="clear" w:color="auto" w:fill="auto"/>
            <w:hideMark/>
          </w:tcPr>
          <w:p w:rsidR="0023717A" w:rsidRPr="000779D9" w:rsidRDefault="0023717A" w:rsidP="00FA6518">
            <w:pPr>
              <w:jc w:val="center"/>
            </w:pPr>
            <w:r w:rsidRPr="000779D9">
              <w:rPr>
                <w:rFonts w:ascii="Arial" w:hAnsi="Arial" w:cs="Arial"/>
                <w:lang w:eastAsia="ru-RU"/>
              </w:rPr>
              <w:t>30000,00</w:t>
            </w:r>
          </w:p>
        </w:tc>
      </w:tr>
      <w:tr w:rsidR="0023717A" w:rsidRPr="000779D9" w:rsidTr="00FA6518">
        <w:trPr>
          <w:trHeight w:val="904"/>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23717A" w:rsidRPr="000779D9" w:rsidRDefault="0023717A" w:rsidP="00FA6518">
            <w:pPr>
              <w:suppressAutoHyphens w:val="0"/>
              <w:jc w:val="center"/>
              <w:rPr>
                <w:rFonts w:ascii="Arial" w:hAnsi="Arial" w:cs="Arial"/>
                <w:lang w:eastAsia="ru-RU"/>
              </w:rPr>
            </w:pPr>
            <w:r w:rsidRPr="000779D9">
              <w:rPr>
                <w:rFonts w:ascii="Arial" w:hAnsi="Arial" w:cs="Arial"/>
                <w:lang w:eastAsia="ru-RU"/>
              </w:rPr>
              <w:t>30000,00</w:t>
            </w:r>
          </w:p>
        </w:tc>
        <w:tc>
          <w:tcPr>
            <w:tcW w:w="1941" w:type="dxa"/>
            <w:shd w:val="clear" w:color="auto" w:fill="auto"/>
            <w:vAlign w:val="center"/>
            <w:hideMark/>
          </w:tcPr>
          <w:p w:rsidR="0023717A" w:rsidRPr="000779D9" w:rsidRDefault="0023717A" w:rsidP="00FA6518">
            <w:pPr>
              <w:suppressAutoHyphens w:val="0"/>
              <w:jc w:val="center"/>
              <w:rPr>
                <w:rFonts w:ascii="Arial" w:hAnsi="Arial" w:cs="Arial"/>
                <w:lang w:eastAsia="ru-RU"/>
              </w:rPr>
            </w:pPr>
            <w:r w:rsidRPr="000779D9">
              <w:rPr>
                <w:rFonts w:ascii="Arial" w:hAnsi="Arial" w:cs="Arial"/>
                <w:lang w:eastAsia="ru-RU"/>
              </w:rPr>
              <w:t>30000,00</w:t>
            </w:r>
          </w:p>
        </w:tc>
        <w:tc>
          <w:tcPr>
            <w:tcW w:w="1745" w:type="dxa"/>
            <w:shd w:val="clear" w:color="auto" w:fill="auto"/>
            <w:vAlign w:val="center"/>
            <w:hideMark/>
          </w:tcPr>
          <w:p w:rsidR="0023717A" w:rsidRPr="000779D9" w:rsidRDefault="0023717A" w:rsidP="00FA6518">
            <w:pPr>
              <w:suppressAutoHyphens w:val="0"/>
              <w:jc w:val="center"/>
              <w:rPr>
                <w:rFonts w:ascii="Arial" w:hAnsi="Arial" w:cs="Arial"/>
                <w:lang w:eastAsia="ru-RU"/>
              </w:rPr>
            </w:pPr>
            <w:r w:rsidRPr="000779D9">
              <w:rPr>
                <w:rFonts w:ascii="Arial" w:hAnsi="Arial" w:cs="Arial"/>
                <w:lang w:eastAsia="ru-RU"/>
              </w:rPr>
              <w:t>30000,00</w:t>
            </w:r>
          </w:p>
        </w:tc>
      </w:tr>
      <w:tr w:rsidR="0023717A" w:rsidRPr="000779D9" w:rsidTr="00FA6518">
        <w:trPr>
          <w:trHeight w:val="2060"/>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bCs/>
                <w:color w:val="000000"/>
                <w:lang w:eastAsia="ru-RU"/>
              </w:rPr>
              <w:lastRenderedPageBreak/>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15 0 00 00000</w:t>
            </w:r>
          </w:p>
        </w:tc>
        <w:tc>
          <w:tcPr>
            <w:tcW w:w="66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lang w:eastAsia="ru-RU"/>
              </w:rPr>
              <w:t>1000,00</w:t>
            </w:r>
          </w:p>
        </w:tc>
        <w:tc>
          <w:tcPr>
            <w:tcW w:w="1941" w:type="dxa"/>
            <w:shd w:val="clear" w:color="auto" w:fill="auto"/>
            <w:hideMark/>
          </w:tcPr>
          <w:p w:rsidR="0023717A" w:rsidRPr="000779D9" w:rsidRDefault="0023717A" w:rsidP="00FA6518">
            <w:pPr>
              <w:jc w:val="center"/>
            </w:pPr>
            <w:r w:rsidRPr="000779D9">
              <w:rPr>
                <w:rFonts w:ascii="Arial" w:hAnsi="Arial" w:cs="Arial"/>
                <w:lang w:eastAsia="ru-RU"/>
              </w:rPr>
              <w:t>1000,00</w:t>
            </w:r>
          </w:p>
        </w:tc>
        <w:tc>
          <w:tcPr>
            <w:tcW w:w="1745" w:type="dxa"/>
            <w:shd w:val="clear" w:color="auto" w:fill="auto"/>
            <w:hideMark/>
          </w:tcPr>
          <w:p w:rsidR="0023717A" w:rsidRPr="000779D9" w:rsidRDefault="0023717A" w:rsidP="00FA6518">
            <w:pPr>
              <w:jc w:val="center"/>
            </w:pPr>
            <w:r w:rsidRPr="000779D9">
              <w:rPr>
                <w:rFonts w:ascii="Arial" w:hAnsi="Arial" w:cs="Arial"/>
                <w:lang w:eastAsia="ru-RU"/>
              </w:rPr>
              <w:t>1000,00</w:t>
            </w:r>
          </w:p>
        </w:tc>
      </w:tr>
      <w:tr w:rsidR="0023717A" w:rsidRPr="000779D9" w:rsidTr="00FA6518">
        <w:trPr>
          <w:trHeight w:val="392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15 1 00 00000</w:t>
            </w:r>
          </w:p>
        </w:tc>
        <w:tc>
          <w:tcPr>
            <w:tcW w:w="66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lang w:eastAsia="ru-RU"/>
              </w:rPr>
              <w:t>1000,00</w:t>
            </w:r>
          </w:p>
        </w:tc>
        <w:tc>
          <w:tcPr>
            <w:tcW w:w="1941" w:type="dxa"/>
            <w:shd w:val="clear" w:color="auto" w:fill="auto"/>
            <w:hideMark/>
          </w:tcPr>
          <w:p w:rsidR="0023717A" w:rsidRPr="000779D9" w:rsidRDefault="0023717A" w:rsidP="00FA6518">
            <w:pPr>
              <w:jc w:val="center"/>
            </w:pPr>
            <w:r w:rsidRPr="000779D9">
              <w:rPr>
                <w:rFonts w:ascii="Arial" w:hAnsi="Arial" w:cs="Arial"/>
                <w:lang w:eastAsia="ru-RU"/>
              </w:rPr>
              <w:t>1000,00</w:t>
            </w:r>
          </w:p>
        </w:tc>
        <w:tc>
          <w:tcPr>
            <w:tcW w:w="1745" w:type="dxa"/>
            <w:shd w:val="clear" w:color="auto" w:fill="auto"/>
            <w:hideMark/>
          </w:tcPr>
          <w:p w:rsidR="0023717A" w:rsidRPr="000779D9" w:rsidRDefault="0023717A" w:rsidP="00FA6518">
            <w:pPr>
              <w:jc w:val="center"/>
            </w:pPr>
            <w:r w:rsidRPr="000779D9">
              <w:rPr>
                <w:rFonts w:ascii="Arial" w:hAnsi="Arial" w:cs="Arial"/>
                <w:lang w:eastAsia="ru-RU"/>
              </w:rPr>
              <w:t>1000,00</w:t>
            </w:r>
          </w:p>
        </w:tc>
      </w:tr>
      <w:tr w:rsidR="0023717A" w:rsidRPr="000779D9" w:rsidTr="00FA6518">
        <w:trPr>
          <w:trHeight w:val="9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Основное мероприятие «Развитие малого и среднего предпринимательства»</w:t>
            </w:r>
          </w:p>
        </w:tc>
        <w:tc>
          <w:tcPr>
            <w:tcW w:w="60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15 1 01 00000</w:t>
            </w:r>
          </w:p>
        </w:tc>
        <w:tc>
          <w:tcPr>
            <w:tcW w:w="66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lang w:eastAsia="ru-RU"/>
              </w:rPr>
              <w:t>1000,00</w:t>
            </w:r>
          </w:p>
        </w:tc>
        <w:tc>
          <w:tcPr>
            <w:tcW w:w="1941" w:type="dxa"/>
            <w:shd w:val="clear" w:color="auto" w:fill="auto"/>
            <w:hideMark/>
          </w:tcPr>
          <w:p w:rsidR="0023717A" w:rsidRPr="000779D9" w:rsidRDefault="0023717A" w:rsidP="00FA6518">
            <w:pPr>
              <w:jc w:val="center"/>
            </w:pPr>
            <w:r w:rsidRPr="000779D9">
              <w:rPr>
                <w:rFonts w:ascii="Arial" w:hAnsi="Arial" w:cs="Arial"/>
                <w:lang w:eastAsia="ru-RU"/>
              </w:rPr>
              <w:t>1000,00</w:t>
            </w:r>
          </w:p>
        </w:tc>
        <w:tc>
          <w:tcPr>
            <w:tcW w:w="1745" w:type="dxa"/>
            <w:shd w:val="clear" w:color="auto" w:fill="auto"/>
            <w:hideMark/>
          </w:tcPr>
          <w:p w:rsidR="0023717A" w:rsidRPr="000779D9" w:rsidRDefault="0023717A" w:rsidP="00FA6518">
            <w:pPr>
              <w:jc w:val="center"/>
            </w:pPr>
            <w:r w:rsidRPr="000779D9">
              <w:rPr>
                <w:rFonts w:ascii="Arial" w:hAnsi="Arial" w:cs="Arial"/>
                <w:lang w:eastAsia="ru-RU"/>
              </w:rPr>
              <w:t>1000,00</w:t>
            </w:r>
          </w:p>
        </w:tc>
      </w:tr>
      <w:tr w:rsidR="0023717A" w:rsidRPr="000779D9" w:rsidTr="00FA6518">
        <w:trPr>
          <w:trHeight w:val="1106"/>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0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6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lang w:eastAsia="ru-RU"/>
              </w:rPr>
              <w:t>1000,00</w:t>
            </w:r>
          </w:p>
        </w:tc>
        <w:tc>
          <w:tcPr>
            <w:tcW w:w="1941" w:type="dxa"/>
            <w:shd w:val="clear" w:color="auto" w:fill="auto"/>
            <w:hideMark/>
          </w:tcPr>
          <w:p w:rsidR="0023717A" w:rsidRPr="000779D9" w:rsidRDefault="0023717A" w:rsidP="00FA6518">
            <w:pPr>
              <w:jc w:val="center"/>
            </w:pPr>
            <w:r w:rsidRPr="000779D9">
              <w:rPr>
                <w:rFonts w:ascii="Arial" w:hAnsi="Arial" w:cs="Arial"/>
                <w:lang w:eastAsia="ru-RU"/>
              </w:rPr>
              <w:t>1000,00</w:t>
            </w:r>
          </w:p>
        </w:tc>
        <w:tc>
          <w:tcPr>
            <w:tcW w:w="1745" w:type="dxa"/>
            <w:shd w:val="clear" w:color="auto" w:fill="auto"/>
            <w:hideMark/>
          </w:tcPr>
          <w:p w:rsidR="0023717A" w:rsidRPr="000779D9" w:rsidRDefault="0023717A" w:rsidP="00FA6518">
            <w:pPr>
              <w:jc w:val="center"/>
            </w:pPr>
            <w:r w:rsidRPr="000779D9">
              <w:rPr>
                <w:rFonts w:ascii="Arial" w:hAnsi="Arial" w:cs="Arial"/>
                <w:lang w:eastAsia="ru-RU"/>
              </w:rPr>
              <w:t>1000,00</w:t>
            </w:r>
          </w:p>
        </w:tc>
      </w:tr>
      <w:tr w:rsidR="0023717A" w:rsidRPr="000779D9" w:rsidTr="00FA6518">
        <w:trPr>
          <w:trHeight w:val="972"/>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60" w:type="dxa"/>
            <w:shd w:val="clear" w:color="auto" w:fill="auto"/>
            <w:vAlign w:val="center"/>
            <w:hideMark/>
          </w:tcPr>
          <w:p w:rsidR="0023717A" w:rsidRPr="006160FB" w:rsidRDefault="0023717A" w:rsidP="00FA6518">
            <w:pPr>
              <w:suppressAutoHyphens w:val="0"/>
              <w:jc w:val="right"/>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23717A" w:rsidRPr="000779D9" w:rsidRDefault="0023717A" w:rsidP="00FA6518">
            <w:pPr>
              <w:suppressAutoHyphens w:val="0"/>
              <w:jc w:val="center"/>
              <w:rPr>
                <w:rFonts w:ascii="Arial" w:hAnsi="Arial" w:cs="Arial"/>
                <w:lang w:eastAsia="ru-RU"/>
              </w:rPr>
            </w:pPr>
            <w:r w:rsidRPr="000779D9">
              <w:rPr>
                <w:rFonts w:ascii="Arial" w:hAnsi="Arial" w:cs="Arial"/>
                <w:lang w:eastAsia="ru-RU"/>
              </w:rPr>
              <w:t>1000,00</w:t>
            </w:r>
          </w:p>
        </w:tc>
        <w:tc>
          <w:tcPr>
            <w:tcW w:w="1941" w:type="dxa"/>
            <w:shd w:val="clear" w:color="auto" w:fill="auto"/>
            <w:vAlign w:val="center"/>
            <w:hideMark/>
          </w:tcPr>
          <w:p w:rsidR="0023717A" w:rsidRPr="000779D9" w:rsidRDefault="0023717A" w:rsidP="00FA6518">
            <w:pPr>
              <w:suppressAutoHyphens w:val="0"/>
              <w:jc w:val="center"/>
              <w:rPr>
                <w:rFonts w:ascii="Arial" w:hAnsi="Arial" w:cs="Arial"/>
                <w:lang w:eastAsia="ru-RU"/>
              </w:rPr>
            </w:pPr>
            <w:r w:rsidRPr="000779D9">
              <w:rPr>
                <w:rFonts w:ascii="Arial" w:hAnsi="Arial" w:cs="Arial"/>
                <w:lang w:eastAsia="ru-RU"/>
              </w:rPr>
              <w:t>1000,00</w:t>
            </w:r>
          </w:p>
        </w:tc>
        <w:tc>
          <w:tcPr>
            <w:tcW w:w="1745" w:type="dxa"/>
            <w:shd w:val="clear" w:color="auto" w:fill="auto"/>
            <w:vAlign w:val="center"/>
            <w:hideMark/>
          </w:tcPr>
          <w:p w:rsidR="0023717A" w:rsidRPr="000779D9" w:rsidRDefault="0023717A" w:rsidP="00FA6518">
            <w:pPr>
              <w:suppressAutoHyphens w:val="0"/>
              <w:jc w:val="center"/>
              <w:rPr>
                <w:rFonts w:ascii="Arial" w:hAnsi="Arial" w:cs="Arial"/>
                <w:lang w:eastAsia="ru-RU"/>
              </w:rPr>
            </w:pPr>
            <w:r w:rsidRPr="000779D9">
              <w:rPr>
                <w:rFonts w:ascii="Arial" w:hAnsi="Arial" w:cs="Arial"/>
                <w:lang w:eastAsia="ru-RU"/>
              </w:rPr>
              <w:t>1000,00</w:t>
            </w:r>
          </w:p>
        </w:tc>
      </w:tr>
      <w:tr w:rsidR="00024298" w:rsidTr="00FA6518">
        <w:trPr>
          <w:trHeight w:val="1964"/>
        </w:trPr>
        <w:tc>
          <w:tcPr>
            <w:tcW w:w="4553" w:type="dxa"/>
            <w:shd w:val="clear" w:color="auto" w:fill="auto"/>
            <w:vAlign w:val="center"/>
            <w:hideMark/>
          </w:tcPr>
          <w:p w:rsidR="00024298" w:rsidRPr="006160FB" w:rsidRDefault="00024298" w:rsidP="00FA6518">
            <w:pPr>
              <w:suppressAutoHyphens w:val="0"/>
              <w:rPr>
                <w:rFonts w:ascii="Arial" w:hAnsi="Arial" w:cs="Arial"/>
                <w:color w:val="000000"/>
                <w:lang w:eastAsia="ru-RU"/>
              </w:rPr>
            </w:pPr>
            <w:r w:rsidRPr="006160FB">
              <w:rPr>
                <w:rFonts w:ascii="Arial" w:hAnsi="Arial" w:cs="Arial"/>
                <w:bCs/>
                <w:color w:val="000000"/>
                <w:lang w:eastAsia="ru-RU"/>
              </w:rPr>
              <w:lastRenderedPageBreak/>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6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24298" w:rsidRPr="000779D9" w:rsidRDefault="00024298" w:rsidP="00FA6518">
            <w:pPr>
              <w:jc w:val="center"/>
            </w:pPr>
            <w:r w:rsidRPr="000779D9">
              <w:rPr>
                <w:rFonts w:ascii="Arial" w:hAnsi="Arial" w:cs="Arial"/>
              </w:rPr>
              <w:t>535 878,00</w:t>
            </w:r>
          </w:p>
        </w:tc>
        <w:tc>
          <w:tcPr>
            <w:tcW w:w="1941" w:type="dxa"/>
            <w:shd w:val="clear" w:color="auto" w:fill="auto"/>
            <w:hideMark/>
          </w:tcPr>
          <w:p w:rsidR="00024298" w:rsidRDefault="00024298" w:rsidP="00024298">
            <w:pPr>
              <w:jc w:val="center"/>
            </w:pPr>
            <w:r w:rsidRPr="00FC0526">
              <w:rPr>
                <w:rFonts w:ascii="Arial" w:hAnsi="Arial" w:cs="Arial"/>
              </w:rPr>
              <w:t>721574,00</w:t>
            </w:r>
          </w:p>
        </w:tc>
        <w:tc>
          <w:tcPr>
            <w:tcW w:w="1745" w:type="dxa"/>
            <w:shd w:val="clear" w:color="auto" w:fill="auto"/>
            <w:hideMark/>
          </w:tcPr>
          <w:p w:rsidR="00024298" w:rsidRDefault="00024298" w:rsidP="00024298">
            <w:pPr>
              <w:jc w:val="center"/>
            </w:pPr>
            <w:r w:rsidRPr="00DB3E82">
              <w:rPr>
                <w:rFonts w:ascii="Arial" w:hAnsi="Arial" w:cs="Arial"/>
              </w:rPr>
              <w:t>656541,00</w:t>
            </w:r>
          </w:p>
        </w:tc>
      </w:tr>
      <w:tr w:rsidR="00024298" w:rsidTr="00FA6518">
        <w:trPr>
          <w:trHeight w:val="1822"/>
        </w:trPr>
        <w:tc>
          <w:tcPr>
            <w:tcW w:w="4553" w:type="dxa"/>
            <w:shd w:val="clear" w:color="auto" w:fill="auto"/>
            <w:vAlign w:val="center"/>
            <w:hideMark/>
          </w:tcPr>
          <w:p w:rsidR="00024298" w:rsidRPr="006160FB" w:rsidRDefault="00024298" w:rsidP="00FA6518">
            <w:pPr>
              <w:suppressAutoHyphens w:val="0"/>
              <w:rPr>
                <w:rFonts w:ascii="Arial" w:hAnsi="Arial" w:cs="Arial"/>
                <w:color w:val="000000"/>
                <w:lang w:eastAsia="ru-RU"/>
              </w:rPr>
            </w:pPr>
            <w:r w:rsidRPr="006160FB">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0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07 3 00 00000</w:t>
            </w:r>
          </w:p>
        </w:tc>
        <w:tc>
          <w:tcPr>
            <w:tcW w:w="66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24298" w:rsidRPr="000779D9" w:rsidRDefault="00024298" w:rsidP="00FA6518">
            <w:pPr>
              <w:jc w:val="center"/>
            </w:pPr>
            <w:r w:rsidRPr="000779D9">
              <w:rPr>
                <w:rFonts w:ascii="Arial" w:hAnsi="Arial" w:cs="Arial"/>
              </w:rPr>
              <w:t>535878,00</w:t>
            </w:r>
          </w:p>
        </w:tc>
        <w:tc>
          <w:tcPr>
            <w:tcW w:w="1941" w:type="dxa"/>
            <w:shd w:val="clear" w:color="auto" w:fill="auto"/>
            <w:hideMark/>
          </w:tcPr>
          <w:p w:rsidR="00024298" w:rsidRDefault="00024298" w:rsidP="00024298">
            <w:pPr>
              <w:jc w:val="center"/>
            </w:pPr>
            <w:r w:rsidRPr="00FC0526">
              <w:rPr>
                <w:rFonts w:ascii="Arial" w:hAnsi="Arial" w:cs="Arial"/>
              </w:rPr>
              <w:t>721574,00</w:t>
            </w:r>
          </w:p>
        </w:tc>
        <w:tc>
          <w:tcPr>
            <w:tcW w:w="1745" w:type="dxa"/>
            <w:shd w:val="clear" w:color="auto" w:fill="auto"/>
            <w:hideMark/>
          </w:tcPr>
          <w:p w:rsidR="00024298" w:rsidRDefault="00024298" w:rsidP="00024298">
            <w:pPr>
              <w:jc w:val="center"/>
            </w:pPr>
            <w:r w:rsidRPr="00DB3E82">
              <w:rPr>
                <w:rFonts w:ascii="Arial" w:hAnsi="Arial" w:cs="Arial"/>
              </w:rPr>
              <w:t>656541,00</w:t>
            </w:r>
          </w:p>
        </w:tc>
      </w:tr>
      <w:tr w:rsidR="00024298" w:rsidTr="00FA6518">
        <w:trPr>
          <w:trHeight w:val="1154"/>
        </w:trPr>
        <w:tc>
          <w:tcPr>
            <w:tcW w:w="4553" w:type="dxa"/>
            <w:shd w:val="clear" w:color="auto" w:fill="auto"/>
            <w:vAlign w:val="center"/>
            <w:hideMark/>
          </w:tcPr>
          <w:p w:rsidR="00024298" w:rsidRPr="006160FB" w:rsidRDefault="00024298" w:rsidP="00FA6518">
            <w:pPr>
              <w:suppressAutoHyphens w:val="0"/>
              <w:rPr>
                <w:rFonts w:ascii="Arial" w:hAnsi="Arial" w:cs="Arial"/>
                <w:color w:val="000000"/>
                <w:lang w:eastAsia="ru-RU"/>
              </w:rPr>
            </w:pPr>
            <w:r w:rsidRPr="006160FB">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0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07 3 01 00000</w:t>
            </w:r>
          </w:p>
        </w:tc>
        <w:tc>
          <w:tcPr>
            <w:tcW w:w="66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24298" w:rsidRPr="000779D9" w:rsidRDefault="00024298" w:rsidP="00FA6518">
            <w:pPr>
              <w:jc w:val="center"/>
            </w:pPr>
            <w:r w:rsidRPr="000779D9">
              <w:rPr>
                <w:rFonts w:ascii="Arial" w:hAnsi="Arial" w:cs="Arial"/>
              </w:rPr>
              <w:t>535878,00</w:t>
            </w:r>
          </w:p>
        </w:tc>
        <w:tc>
          <w:tcPr>
            <w:tcW w:w="1941" w:type="dxa"/>
            <w:shd w:val="clear" w:color="auto" w:fill="auto"/>
            <w:hideMark/>
          </w:tcPr>
          <w:p w:rsidR="00024298" w:rsidRDefault="00024298" w:rsidP="00024298">
            <w:pPr>
              <w:jc w:val="center"/>
            </w:pPr>
            <w:r w:rsidRPr="00FC0526">
              <w:rPr>
                <w:rFonts w:ascii="Arial" w:hAnsi="Arial" w:cs="Arial"/>
              </w:rPr>
              <w:t>721574,00</w:t>
            </w:r>
          </w:p>
        </w:tc>
        <w:tc>
          <w:tcPr>
            <w:tcW w:w="1745" w:type="dxa"/>
            <w:shd w:val="clear" w:color="auto" w:fill="auto"/>
            <w:hideMark/>
          </w:tcPr>
          <w:p w:rsidR="00024298" w:rsidRDefault="00024298" w:rsidP="00024298">
            <w:pPr>
              <w:jc w:val="center"/>
            </w:pPr>
            <w:r w:rsidRPr="00DB3E82">
              <w:rPr>
                <w:rFonts w:ascii="Arial" w:hAnsi="Arial" w:cs="Arial"/>
              </w:rPr>
              <w:t>656541,00</w:t>
            </w:r>
          </w:p>
        </w:tc>
      </w:tr>
      <w:tr w:rsidR="00024298" w:rsidTr="00FA6518">
        <w:trPr>
          <w:trHeight w:val="405"/>
        </w:trPr>
        <w:tc>
          <w:tcPr>
            <w:tcW w:w="4553" w:type="dxa"/>
            <w:shd w:val="clear" w:color="auto" w:fill="auto"/>
            <w:vAlign w:val="center"/>
            <w:hideMark/>
          </w:tcPr>
          <w:p w:rsidR="00024298" w:rsidRPr="006160FB" w:rsidRDefault="00024298" w:rsidP="00FA6518">
            <w:pPr>
              <w:suppressAutoHyphens w:val="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60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60" w:type="dxa"/>
            <w:shd w:val="clear" w:color="auto" w:fill="auto"/>
            <w:vAlign w:val="center"/>
            <w:hideMark/>
          </w:tcPr>
          <w:p w:rsidR="00024298" w:rsidRPr="006160FB" w:rsidRDefault="00024298"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24298" w:rsidRPr="000779D9" w:rsidRDefault="00024298" w:rsidP="00FA6518">
            <w:pPr>
              <w:jc w:val="center"/>
            </w:pPr>
            <w:r w:rsidRPr="000779D9">
              <w:rPr>
                <w:rFonts w:ascii="Arial" w:hAnsi="Arial" w:cs="Arial"/>
              </w:rPr>
              <w:t>535878,00</w:t>
            </w:r>
          </w:p>
        </w:tc>
        <w:tc>
          <w:tcPr>
            <w:tcW w:w="1941" w:type="dxa"/>
            <w:shd w:val="clear" w:color="auto" w:fill="auto"/>
            <w:hideMark/>
          </w:tcPr>
          <w:p w:rsidR="00024298" w:rsidRDefault="00024298" w:rsidP="00024298">
            <w:pPr>
              <w:jc w:val="center"/>
            </w:pPr>
            <w:r w:rsidRPr="00FC0526">
              <w:rPr>
                <w:rFonts w:ascii="Arial" w:hAnsi="Arial" w:cs="Arial"/>
              </w:rPr>
              <w:t>721574,00</w:t>
            </w:r>
          </w:p>
        </w:tc>
        <w:tc>
          <w:tcPr>
            <w:tcW w:w="1745" w:type="dxa"/>
            <w:shd w:val="clear" w:color="auto" w:fill="auto"/>
            <w:hideMark/>
          </w:tcPr>
          <w:p w:rsidR="00024298" w:rsidRDefault="00024298" w:rsidP="00024298">
            <w:pPr>
              <w:jc w:val="center"/>
            </w:pPr>
            <w:r w:rsidRPr="00DB3E82">
              <w:rPr>
                <w:rFonts w:ascii="Arial" w:hAnsi="Arial" w:cs="Arial"/>
              </w:rPr>
              <w:t>656541,00</w:t>
            </w:r>
          </w:p>
        </w:tc>
      </w:tr>
      <w:tr w:rsidR="0023717A" w:rsidTr="00FA6518">
        <w:trPr>
          <w:trHeight w:val="837"/>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535878,00</w:t>
            </w:r>
          </w:p>
        </w:tc>
        <w:tc>
          <w:tcPr>
            <w:tcW w:w="1941" w:type="dxa"/>
            <w:shd w:val="clear" w:color="auto" w:fill="auto"/>
            <w:vAlign w:val="center"/>
            <w:hideMark/>
          </w:tcPr>
          <w:p w:rsidR="0023717A" w:rsidRPr="000779D9" w:rsidRDefault="00024298" w:rsidP="00FA6518">
            <w:pPr>
              <w:jc w:val="center"/>
              <w:rPr>
                <w:rFonts w:ascii="Arial" w:hAnsi="Arial" w:cs="Arial"/>
              </w:rPr>
            </w:pPr>
            <w:r>
              <w:rPr>
                <w:rFonts w:ascii="Arial" w:hAnsi="Arial" w:cs="Arial"/>
              </w:rPr>
              <w:t>721574,00</w:t>
            </w:r>
          </w:p>
        </w:tc>
        <w:tc>
          <w:tcPr>
            <w:tcW w:w="1745" w:type="dxa"/>
            <w:shd w:val="clear" w:color="auto" w:fill="auto"/>
            <w:hideMark/>
          </w:tcPr>
          <w:p w:rsidR="0023717A" w:rsidRDefault="0023717A" w:rsidP="00FA6518">
            <w:pPr>
              <w:jc w:val="center"/>
              <w:rPr>
                <w:rFonts w:ascii="Arial" w:hAnsi="Arial" w:cs="Arial"/>
              </w:rPr>
            </w:pPr>
          </w:p>
          <w:p w:rsidR="0023717A" w:rsidRDefault="00024298" w:rsidP="00FA6518">
            <w:pPr>
              <w:jc w:val="center"/>
            </w:pPr>
            <w:r>
              <w:rPr>
                <w:rFonts w:ascii="Arial" w:hAnsi="Arial" w:cs="Arial"/>
              </w:rPr>
              <w:t>656541,00</w:t>
            </w:r>
          </w:p>
        </w:tc>
      </w:tr>
      <w:tr w:rsidR="0023717A" w:rsidRPr="000779D9" w:rsidTr="00FA6518">
        <w:trPr>
          <w:trHeight w:val="1114"/>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02 0 00 00000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552266,00</w:t>
            </w:r>
          </w:p>
        </w:tc>
        <w:tc>
          <w:tcPr>
            <w:tcW w:w="1941" w:type="dxa"/>
            <w:shd w:val="clear" w:color="auto" w:fill="auto"/>
            <w:hideMark/>
          </w:tcPr>
          <w:p w:rsidR="0023717A" w:rsidRPr="000779D9" w:rsidRDefault="0023717A" w:rsidP="00FA6518">
            <w:pPr>
              <w:jc w:val="center"/>
            </w:pPr>
            <w:r w:rsidRPr="000779D9">
              <w:rPr>
                <w:rFonts w:ascii="Arial" w:hAnsi="Arial" w:cs="Arial"/>
              </w:rPr>
              <w:t>552266,00</w:t>
            </w:r>
          </w:p>
        </w:tc>
        <w:tc>
          <w:tcPr>
            <w:tcW w:w="1745" w:type="dxa"/>
            <w:shd w:val="clear" w:color="auto" w:fill="auto"/>
            <w:hideMark/>
          </w:tcPr>
          <w:p w:rsidR="0023717A" w:rsidRPr="000779D9" w:rsidRDefault="0023717A" w:rsidP="00FA6518">
            <w:pPr>
              <w:jc w:val="center"/>
            </w:pPr>
            <w:r w:rsidRPr="000779D9">
              <w:rPr>
                <w:rFonts w:ascii="Arial" w:hAnsi="Arial" w:cs="Arial"/>
              </w:rPr>
              <w:t>552266,00</w:t>
            </w:r>
          </w:p>
        </w:tc>
      </w:tr>
      <w:tr w:rsidR="0023717A" w:rsidRPr="000779D9" w:rsidTr="00FA6518">
        <w:trPr>
          <w:trHeight w:val="1540"/>
        </w:trPr>
        <w:tc>
          <w:tcPr>
            <w:tcW w:w="4553" w:type="dxa"/>
            <w:shd w:val="clear" w:color="auto" w:fill="auto"/>
            <w:vAlign w:val="center"/>
            <w:hideMark/>
          </w:tcPr>
          <w:p w:rsidR="0023717A" w:rsidRPr="006160FB" w:rsidRDefault="00976A2E" w:rsidP="00FA6518">
            <w:pPr>
              <w:suppressAutoHyphens w:val="0"/>
              <w:rPr>
                <w:rFonts w:ascii="Arial" w:hAnsi="Arial" w:cs="Arial"/>
                <w:lang w:eastAsia="ru-RU"/>
              </w:rPr>
            </w:pPr>
            <w:hyperlink r:id="rId13" w:history="1">
              <w:r w:rsidR="0023717A" w:rsidRPr="006160FB">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02 2 00 00000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552266,00</w:t>
            </w:r>
          </w:p>
        </w:tc>
        <w:tc>
          <w:tcPr>
            <w:tcW w:w="1941" w:type="dxa"/>
            <w:shd w:val="clear" w:color="auto" w:fill="auto"/>
            <w:hideMark/>
          </w:tcPr>
          <w:p w:rsidR="0023717A" w:rsidRPr="000779D9" w:rsidRDefault="0023717A" w:rsidP="00FA6518">
            <w:pPr>
              <w:jc w:val="center"/>
            </w:pPr>
            <w:r w:rsidRPr="000779D9">
              <w:rPr>
                <w:rFonts w:ascii="Arial" w:hAnsi="Arial" w:cs="Arial"/>
              </w:rPr>
              <w:t>552266,00</w:t>
            </w:r>
          </w:p>
        </w:tc>
        <w:tc>
          <w:tcPr>
            <w:tcW w:w="1745" w:type="dxa"/>
            <w:shd w:val="clear" w:color="auto" w:fill="auto"/>
            <w:hideMark/>
          </w:tcPr>
          <w:p w:rsidR="0023717A" w:rsidRPr="000779D9" w:rsidRDefault="0023717A" w:rsidP="00FA6518">
            <w:pPr>
              <w:jc w:val="center"/>
            </w:pPr>
            <w:r w:rsidRPr="000779D9">
              <w:rPr>
                <w:rFonts w:ascii="Arial" w:hAnsi="Arial" w:cs="Arial"/>
              </w:rPr>
              <w:t>552266,00</w:t>
            </w:r>
          </w:p>
        </w:tc>
      </w:tr>
      <w:tr w:rsidR="0023717A" w:rsidRPr="000779D9" w:rsidTr="00FA6518">
        <w:trPr>
          <w:trHeight w:val="1010"/>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lastRenderedPageBreak/>
              <w:t>Основное мероприятие «Выплата пенсий за выслугу лет и доплат к пенсиям муниципальных служащих».</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02 2 01 00000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552266,00</w:t>
            </w:r>
          </w:p>
        </w:tc>
        <w:tc>
          <w:tcPr>
            <w:tcW w:w="1941" w:type="dxa"/>
            <w:shd w:val="clear" w:color="auto" w:fill="auto"/>
            <w:hideMark/>
          </w:tcPr>
          <w:p w:rsidR="0023717A" w:rsidRPr="000779D9" w:rsidRDefault="0023717A" w:rsidP="00FA6518">
            <w:pPr>
              <w:jc w:val="center"/>
            </w:pPr>
            <w:r w:rsidRPr="000779D9">
              <w:rPr>
                <w:rFonts w:ascii="Arial" w:hAnsi="Arial" w:cs="Arial"/>
              </w:rPr>
              <w:t>552266,00</w:t>
            </w:r>
          </w:p>
        </w:tc>
        <w:tc>
          <w:tcPr>
            <w:tcW w:w="1745" w:type="dxa"/>
            <w:shd w:val="clear" w:color="auto" w:fill="auto"/>
            <w:hideMark/>
          </w:tcPr>
          <w:p w:rsidR="0023717A" w:rsidRPr="000779D9" w:rsidRDefault="0023717A" w:rsidP="00FA6518">
            <w:pPr>
              <w:jc w:val="center"/>
            </w:pPr>
            <w:r w:rsidRPr="000779D9">
              <w:rPr>
                <w:rFonts w:ascii="Arial" w:hAnsi="Arial" w:cs="Arial"/>
              </w:rPr>
              <w:t>552266,00</w:t>
            </w:r>
          </w:p>
        </w:tc>
      </w:tr>
      <w:tr w:rsidR="0023717A" w:rsidRPr="000779D9" w:rsidTr="00FA6518">
        <w:trPr>
          <w:trHeight w:val="698"/>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Выплата пенсий за выслугу лет и доплат к пенсиям муниципальных служащих</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552266,00</w:t>
            </w:r>
          </w:p>
        </w:tc>
        <w:tc>
          <w:tcPr>
            <w:tcW w:w="1941" w:type="dxa"/>
            <w:shd w:val="clear" w:color="auto" w:fill="auto"/>
            <w:hideMark/>
          </w:tcPr>
          <w:p w:rsidR="0023717A" w:rsidRPr="000779D9" w:rsidRDefault="0023717A" w:rsidP="00FA6518">
            <w:pPr>
              <w:jc w:val="center"/>
            </w:pPr>
            <w:r w:rsidRPr="000779D9">
              <w:rPr>
                <w:rFonts w:ascii="Arial" w:hAnsi="Arial" w:cs="Arial"/>
              </w:rPr>
              <w:t>552266,00</w:t>
            </w:r>
          </w:p>
        </w:tc>
        <w:tc>
          <w:tcPr>
            <w:tcW w:w="1745" w:type="dxa"/>
            <w:shd w:val="clear" w:color="auto" w:fill="auto"/>
            <w:hideMark/>
          </w:tcPr>
          <w:p w:rsidR="0023717A" w:rsidRPr="000779D9" w:rsidRDefault="0023717A" w:rsidP="00FA6518">
            <w:pPr>
              <w:jc w:val="center"/>
            </w:pPr>
            <w:r w:rsidRPr="000779D9">
              <w:rPr>
                <w:rFonts w:ascii="Arial" w:hAnsi="Arial" w:cs="Arial"/>
              </w:rPr>
              <w:t>552266,00</w:t>
            </w:r>
          </w:p>
        </w:tc>
      </w:tr>
      <w:tr w:rsidR="0023717A" w:rsidRPr="000779D9" w:rsidTr="00FA6518">
        <w:trPr>
          <w:trHeight w:val="615"/>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Социальное обеспечение и иные выплаты населению</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300</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552266,00</w:t>
            </w:r>
          </w:p>
        </w:tc>
        <w:tc>
          <w:tcPr>
            <w:tcW w:w="1941"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552266,00</w:t>
            </w:r>
          </w:p>
        </w:tc>
        <w:tc>
          <w:tcPr>
            <w:tcW w:w="1745"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552266,00</w:t>
            </w:r>
          </w:p>
        </w:tc>
      </w:tr>
      <w:tr w:rsidR="0023717A" w:rsidRPr="000779D9" w:rsidTr="00FA6518">
        <w:trPr>
          <w:trHeight w:val="1779"/>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08 0 00 00000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5000,00</w:t>
            </w:r>
          </w:p>
        </w:tc>
        <w:tc>
          <w:tcPr>
            <w:tcW w:w="1941" w:type="dxa"/>
            <w:shd w:val="clear" w:color="auto" w:fill="auto"/>
            <w:hideMark/>
          </w:tcPr>
          <w:p w:rsidR="0023717A" w:rsidRPr="000779D9" w:rsidRDefault="0023717A" w:rsidP="00FA6518">
            <w:pPr>
              <w:jc w:val="center"/>
            </w:pPr>
            <w:r w:rsidRPr="000779D9">
              <w:rPr>
                <w:rFonts w:ascii="Arial" w:hAnsi="Arial" w:cs="Arial"/>
              </w:rPr>
              <w:t>5000,00</w:t>
            </w:r>
          </w:p>
        </w:tc>
        <w:tc>
          <w:tcPr>
            <w:tcW w:w="1745" w:type="dxa"/>
            <w:shd w:val="clear" w:color="auto" w:fill="auto"/>
            <w:hideMark/>
          </w:tcPr>
          <w:p w:rsidR="0023717A" w:rsidRPr="000779D9" w:rsidRDefault="0023717A" w:rsidP="00FA6518">
            <w:pPr>
              <w:jc w:val="center"/>
            </w:pPr>
            <w:r w:rsidRPr="000779D9">
              <w:rPr>
                <w:rFonts w:ascii="Arial" w:hAnsi="Arial" w:cs="Arial"/>
              </w:rPr>
              <w:t>5000,00</w:t>
            </w:r>
          </w:p>
        </w:tc>
      </w:tr>
      <w:tr w:rsidR="0023717A" w:rsidRPr="000779D9" w:rsidTr="00FA6518">
        <w:trPr>
          <w:trHeight w:val="1124"/>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snapToGrid w:val="0"/>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w:t>
            </w:r>
            <w:r>
              <w:rPr>
                <w:rFonts w:ascii="Arial" w:hAnsi="Arial" w:cs="Arial"/>
                <w:snapToGrid w:val="0"/>
                <w:color w:val="000000"/>
                <w:lang w:eastAsia="ru-RU"/>
              </w:rPr>
              <w:t xml:space="preserve"> сельсовете</w:t>
            </w:r>
            <w:r w:rsidRPr="006160FB">
              <w:rPr>
                <w:rFonts w:ascii="Arial" w:hAnsi="Arial" w:cs="Arial"/>
                <w:snapToGrid w:val="0"/>
                <w:color w:val="000000"/>
                <w:lang w:eastAsia="ru-RU"/>
              </w:rPr>
              <w:t>»</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4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bCs/>
                <w:color w:val="000000"/>
                <w:lang w:eastAsia="ru-RU"/>
              </w:rPr>
              <w:t>08 3 00 00000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5000,00</w:t>
            </w:r>
          </w:p>
        </w:tc>
        <w:tc>
          <w:tcPr>
            <w:tcW w:w="1941" w:type="dxa"/>
            <w:shd w:val="clear" w:color="auto" w:fill="auto"/>
            <w:hideMark/>
          </w:tcPr>
          <w:p w:rsidR="0023717A" w:rsidRPr="000779D9" w:rsidRDefault="0023717A" w:rsidP="00FA6518">
            <w:pPr>
              <w:jc w:val="center"/>
            </w:pPr>
            <w:r w:rsidRPr="000779D9">
              <w:rPr>
                <w:rFonts w:ascii="Arial" w:hAnsi="Arial" w:cs="Arial"/>
              </w:rPr>
              <w:t>5000,00</w:t>
            </w:r>
          </w:p>
        </w:tc>
        <w:tc>
          <w:tcPr>
            <w:tcW w:w="1745" w:type="dxa"/>
            <w:shd w:val="clear" w:color="auto" w:fill="auto"/>
            <w:hideMark/>
          </w:tcPr>
          <w:p w:rsidR="0023717A" w:rsidRPr="000779D9" w:rsidRDefault="0023717A" w:rsidP="00FA6518">
            <w:pPr>
              <w:jc w:val="center"/>
            </w:pPr>
            <w:r w:rsidRPr="000779D9">
              <w:rPr>
                <w:rFonts w:ascii="Arial" w:hAnsi="Arial" w:cs="Arial"/>
              </w:rPr>
              <w:t>5000,00</w:t>
            </w:r>
          </w:p>
        </w:tc>
      </w:tr>
      <w:tr w:rsidR="0023717A" w:rsidRPr="000779D9" w:rsidTr="00FA6518">
        <w:trPr>
          <w:trHeight w:val="973"/>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snapToGrid w:val="0"/>
                <w:color w:val="000000"/>
                <w:lang w:eastAsia="ru-RU"/>
              </w:rPr>
              <w:t>Основное мероприятие «обеспечение организации и проведения физкультурных и массовых спортивных мероприятий»</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4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bCs/>
                <w:color w:val="000000"/>
                <w:lang w:eastAsia="ru-RU"/>
              </w:rPr>
              <w:t>08 3 01 00000</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5000,00</w:t>
            </w:r>
          </w:p>
        </w:tc>
        <w:tc>
          <w:tcPr>
            <w:tcW w:w="1941" w:type="dxa"/>
            <w:shd w:val="clear" w:color="auto" w:fill="auto"/>
            <w:hideMark/>
          </w:tcPr>
          <w:p w:rsidR="0023717A" w:rsidRPr="000779D9" w:rsidRDefault="0023717A" w:rsidP="00FA6518">
            <w:pPr>
              <w:jc w:val="center"/>
            </w:pPr>
            <w:r w:rsidRPr="000779D9">
              <w:rPr>
                <w:rFonts w:ascii="Arial" w:hAnsi="Arial" w:cs="Arial"/>
              </w:rPr>
              <w:t>5000,00</w:t>
            </w:r>
          </w:p>
        </w:tc>
        <w:tc>
          <w:tcPr>
            <w:tcW w:w="1745" w:type="dxa"/>
            <w:shd w:val="clear" w:color="auto" w:fill="auto"/>
            <w:hideMark/>
          </w:tcPr>
          <w:p w:rsidR="0023717A" w:rsidRPr="000779D9" w:rsidRDefault="0023717A" w:rsidP="00FA6518">
            <w:pPr>
              <w:jc w:val="center"/>
            </w:pPr>
            <w:r w:rsidRPr="000779D9">
              <w:rPr>
                <w:rFonts w:ascii="Arial" w:hAnsi="Arial" w:cs="Arial"/>
              </w:rPr>
              <w:t>5000,00</w:t>
            </w:r>
          </w:p>
        </w:tc>
      </w:tr>
      <w:tr w:rsidR="0023717A" w:rsidRPr="000779D9" w:rsidTr="00FA6518">
        <w:trPr>
          <w:trHeight w:val="1271"/>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23717A" w:rsidRPr="000779D9" w:rsidRDefault="0023717A" w:rsidP="00FA6518">
            <w:pPr>
              <w:jc w:val="center"/>
            </w:pPr>
            <w:r w:rsidRPr="000779D9">
              <w:rPr>
                <w:rFonts w:ascii="Arial" w:hAnsi="Arial" w:cs="Arial"/>
              </w:rPr>
              <w:t>5000,00</w:t>
            </w:r>
          </w:p>
        </w:tc>
        <w:tc>
          <w:tcPr>
            <w:tcW w:w="1941" w:type="dxa"/>
            <w:shd w:val="clear" w:color="auto" w:fill="auto"/>
            <w:hideMark/>
          </w:tcPr>
          <w:p w:rsidR="0023717A" w:rsidRPr="000779D9" w:rsidRDefault="0023717A" w:rsidP="00FA6518">
            <w:pPr>
              <w:jc w:val="center"/>
            </w:pPr>
            <w:r w:rsidRPr="000779D9">
              <w:rPr>
                <w:rFonts w:ascii="Arial" w:hAnsi="Arial" w:cs="Arial"/>
              </w:rPr>
              <w:t>5000,00</w:t>
            </w:r>
          </w:p>
        </w:tc>
        <w:tc>
          <w:tcPr>
            <w:tcW w:w="1745" w:type="dxa"/>
            <w:shd w:val="clear" w:color="auto" w:fill="auto"/>
            <w:hideMark/>
          </w:tcPr>
          <w:p w:rsidR="0023717A" w:rsidRPr="000779D9" w:rsidRDefault="0023717A" w:rsidP="00FA6518">
            <w:pPr>
              <w:jc w:val="center"/>
            </w:pPr>
            <w:r w:rsidRPr="000779D9">
              <w:rPr>
                <w:rFonts w:ascii="Arial" w:hAnsi="Arial" w:cs="Arial"/>
              </w:rPr>
              <w:t>5000,00</w:t>
            </w:r>
          </w:p>
        </w:tc>
      </w:tr>
      <w:tr w:rsidR="0023717A" w:rsidRPr="000779D9" w:rsidTr="00FA6518">
        <w:trPr>
          <w:trHeight w:val="728"/>
        </w:trPr>
        <w:tc>
          <w:tcPr>
            <w:tcW w:w="4553" w:type="dxa"/>
            <w:shd w:val="clear" w:color="auto" w:fill="auto"/>
            <w:vAlign w:val="center"/>
            <w:hideMark/>
          </w:tcPr>
          <w:p w:rsidR="0023717A" w:rsidRPr="006160FB" w:rsidRDefault="0023717A" w:rsidP="00FA6518">
            <w:pPr>
              <w:suppressAutoHyphens w:val="0"/>
              <w:rPr>
                <w:rFonts w:ascii="Arial" w:hAnsi="Arial" w:cs="Arial"/>
                <w:color w:val="000000"/>
                <w:lang w:eastAsia="ru-RU"/>
              </w:rPr>
            </w:pPr>
            <w:r w:rsidRPr="006160FB">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23717A" w:rsidRPr="006160FB" w:rsidRDefault="0023717A" w:rsidP="00FA6518">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60" w:type="dxa"/>
            <w:shd w:val="clear" w:color="auto" w:fill="auto"/>
            <w:vAlign w:val="center"/>
            <w:hideMark/>
          </w:tcPr>
          <w:p w:rsidR="0023717A" w:rsidRPr="006160FB" w:rsidRDefault="0023717A" w:rsidP="00FA6518">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5000,00</w:t>
            </w:r>
          </w:p>
        </w:tc>
        <w:tc>
          <w:tcPr>
            <w:tcW w:w="1941"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5000,00</w:t>
            </w:r>
          </w:p>
        </w:tc>
        <w:tc>
          <w:tcPr>
            <w:tcW w:w="1745" w:type="dxa"/>
            <w:shd w:val="clear" w:color="auto" w:fill="auto"/>
            <w:vAlign w:val="center"/>
            <w:hideMark/>
          </w:tcPr>
          <w:p w:rsidR="0023717A" w:rsidRPr="000779D9" w:rsidRDefault="0023717A" w:rsidP="00FA6518">
            <w:pPr>
              <w:jc w:val="center"/>
              <w:rPr>
                <w:rFonts w:ascii="Arial" w:hAnsi="Arial" w:cs="Arial"/>
              </w:rPr>
            </w:pPr>
            <w:r w:rsidRPr="000779D9">
              <w:rPr>
                <w:rFonts w:ascii="Arial" w:hAnsi="Arial" w:cs="Arial"/>
              </w:rPr>
              <w:t>5000,00</w:t>
            </w:r>
          </w:p>
        </w:tc>
      </w:tr>
      <w:tr w:rsidR="0022719B" w:rsidRPr="000779D9" w:rsidTr="00FA6518">
        <w:trPr>
          <w:trHeight w:val="315"/>
        </w:trPr>
        <w:tc>
          <w:tcPr>
            <w:tcW w:w="4553" w:type="dxa"/>
            <w:shd w:val="clear" w:color="auto" w:fill="auto"/>
            <w:vAlign w:val="center"/>
            <w:hideMark/>
          </w:tcPr>
          <w:p w:rsidR="0022719B" w:rsidRPr="006160FB" w:rsidRDefault="0022719B" w:rsidP="00FA6518">
            <w:pPr>
              <w:suppressAutoHyphens w:val="0"/>
              <w:rPr>
                <w:rFonts w:ascii="Arial" w:hAnsi="Arial" w:cs="Arial"/>
                <w:color w:val="000000"/>
                <w:lang w:eastAsia="ru-RU"/>
              </w:rPr>
            </w:pPr>
            <w:r w:rsidRPr="006160FB">
              <w:rPr>
                <w:rFonts w:ascii="Arial" w:hAnsi="Arial" w:cs="Arial"/>
                <w:color w:val="000000"/>
                <w:lang w:eastAsia="ru-RU"/>
              </w:rPr>
              <w:t>Итого расходов</w:t>
            </w:r>
          </w:p>
        </w:tc>
        <w:tc>
          <w:tcPr>
            <w:tcW w:w="600" w:type="dxa"/>
            <w:shd w:val="clear" w:color="auto" w:fill="auto"/>
            <w:vAlign w:val="center"/>
            <w:hideMark/>
          </w:tcPr>
          <w:p w:rsidR="0022719B" w:rsidRPr="006160FB" w:rsidRDefault="0022719B"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22719B" w:rsidRPr="006160FB" w:rsidRDefault="0022719B"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22719B" w:rsidRPr="006160FB" w:rsidRDefault="0022719B"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22719B" w:rsidRPr="006160FB" w:rsidRDefault="0022719B" w:rsidP="00FA6518">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22719B" w:rsidRPr="000779D9" w:rsidRDefault="0022719B" w:rsidP="00FA6518">
            <w:pPr>
              <w:jc w:val="center"/>
              <w:rPr>
                <w:rFonts w:ascii="Arial" w:hAnsi="Arial" w:cs="Arial"/>
              </w:rPr>
            </w:pPr>
            <w:r>
              <w:rPr>
                <w:rFonts w:ascii="Arial" w:hAnsi="Arial" w:cs="Arial"/>
              </w:rPr>
              <w:t>2 458 686,00</w:t>
            </w:r>
          </w:p>
        </w:tc>
        <w:tc>
          <w:tcPr>
            <w:tcW w:w="1941" w:type="dxa"/>
            <w:shd w:val="clear" w:color="auto" w:fill="auto"/>
            <w:vAlign w:val="center"/>
            <w:hideMark/>
          </w:tcPr>
          <w:p w:rsidR="0022719B" w:rsidRPr="000779D9" w:rsidRDefault="0022719B" w:rsidP="00FA6518">
            <w:pPr>
              <w:jc w:val="center"/>
              <w:rPr>
                <w:rFonts w:ascii="Arial" w:hAnsi="Arial" w:cs="Arial"/>
              </w:rPr>
            </w:pPr>
            <w:r>
              <w:rPr>
                <w:rFonts w:ascii="Arial" w:hAnsi="Arial" w:cs="Arial"/>
              </w:rPr>
              <w:t>2 074 840,00</w:t>
            </w:r>
          </w:p>
        </w:tc>
        <w:tc>
          <w:tcPr>
            <w:tcW w:w="1745" w:type="dxa"/>
            <w:shd w:val="clear" w:color="auto" w:fill="auto"/>
            <w:vAlign w:val="center"/>
            <w:hideMark/>
          </w:tcPr>
          <w:p w:rsidR="0022719B" w:rsidRPr="000779D9" w:rsidRDefault="0022719B" w:rsidP="00FA6518">
            <w:pPr>
              <w:jc w:val="center"/>
              <w:rPr>
                <w:rFonts w:ascii="Arial" w:hAnsi="Arial" w:cs="Arial"/>
              </w:rPr>
            </w:pPr>
            <w:r>
              <w:rPr>
                <w:rFonts w:ascii="Arial" w:hAnsi="Arial" w:cs="Arial"/>
              </w:rPr>
              <w:t>2 009 807,00</w:t>
            </w:r>
          </w:p>
        </w:tc>
      </w:tr>
    </w:tbl>
    <w:p w:rsidR="009F7403" w:rsidRDefault="009F7403" w:rsidP="00A157F1">
      <w:pPr>
        <w:jc w:val="center"/>
        <w:rPr>
          <w:rFonts w:ascii="Arial" w:hAnsi="Arial" w:cs="Arial"/>
          <w:b/>
          <w:bCs/>
          <w:sz w:val="32"/>
          <w:szCs w:val="32"/>
        </w:rPr>
      </w:pPr>
    </w:p>
    <w:p w:rsidR="0023717A" w:rsidRDefault="0023717A" w:rsidP="00A157F1">
      <w:pPr>
        <w:jc w:val="center"/>
        <w:rPr>
          <w:rFonts w:ascii="Arial" w:hAnsi="Arial" w:cs="Arial"/>
          <w:b/>
          <w:bCs/>
          <w:sz w:val="32"/>
          <w:szCs w:val="32"/>
        </w:rPr>
      </w:pPr>
    </w:p>
    <w:p w:rsidR="0023717A" w:rsidRDefault="0023717A" w:rsidP="00A157F1">
      <w:pPr>
        <w:jc w:val="center"/>
        <w:rPr>
          <w:rFonts w:ascii="Arial" w:hAnsi="Arial" w:cs="Arial"/>
          <w:b/>
          <w:bCs/>
          <w:sz w:val="32"/>
          <w:szCs w:val="32"/>
        </w:rPr>
      </w:pPr>
    </w:p>
    <w:p w:rsidR="0023717A" w:rsidRPr="00390DC0" w:rsidRDefault="0023717A" w:rsidP="00A157F1">
      <w:pPr>
        <w:jc w:val="center"/>
        <w:rPr>
          <w:rFonts w:ascii="Arial" w:hAnsi="Arial" w:cs="Arial"/>
          <w:b/>
          <w:bCs/>
          <w:sz w:val="32"/>
          <w:szCs w:val="32"/>
        </w:rPr>
      </w:pPr>
    </w:p>
    <w:p w:rsidR="003D372F" w:rsidRPr="00390DC0" w:rsidRDefault="003D372F" w:rsidP="00A157F1">
      <w:pPr>
        <w:jc w:val="center"/>
        <w:rPr>
          <w:rFonts w:ascii="Arial" w:hAnsi="Arial" w:cs="Arial"/>
          <w:b/>
          <w:bCs/>
        </w:rPr>
      </w:pPr>
    </w:p>
    <w:p w:rsidR="00980ADD" w:rsidRPr="00390DC0" w:rsidRDefault="00980ADD" w:rsidP="00335384">
      <w:pPr>
        <w:rPr>
          <w:rFonts w:ascii="Arial" w:hAnsi="Arial" w:cs="Arial"/>
          <w:b/>
          <w:sz w:val="32"/>
        </w:rPr>
      </w:pPr>
    </w:p>
    <w:sectPr w:rsidR="00980ADD" w:rsidRPr="00390DC0" w:rsidSect="00465638">
      <w:pgSz w:w="16838" w:h="11906" w:orient="landscape"/>
      <w:pgMar w:top="1134" w:right="1245"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2FF" w:rsidRDefault="00FD62FF" w:rsidP="00FD445C">
      <w:r>
        <w:separator/>
      </w:r>
    </w:p>
  </w:endnote>
  <w:endnote w:type="continuationSeparator" w:id="1">
    <w:p w:rsidR="00FD62FF" w:rsidRDefault="00FD62FF" w:rsidP="00FD4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ans">
    <w:panose1 w:val="00000000000000000000"/>
    <w:charset w:val="00"/>
    <w:family w:val="roman"/>
    <w:notTrueType/>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2FF" w:rsidRDefault="00FD62FF" w:rsidP="00FD445C">
      <w:r>
        <w:separator/>
      </w:r>
    </w:p>
  </w:footnote>
  <w:footnote w:type="continuationSeparator" w:id="1">
    <w:p w:rsidR="00FD62FF" w:rsidRDefault="00FD62FF" w:rsidP="00FD4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8">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0D5474F6"/>
    <w:multiLevelType w:val="hybridMultilevel"/>
    <w:tmpl w:val="8682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717521"/>
    <w:multiLevelType w:val="hybridMultilevel"/>
    <w:tmpl w:val="2E4A1830"/>
    <w:lvl w:ilvl="0" w:tplc="133C4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4DA1A82"/>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nsid w:val="388469EF"/>
    <w:multiLevelType w:val="hybridMultilevel"/>
    <w:tmpl w:val="E95C1BFA"/>
    <w:lvl w:ilvl="0" w:tplc="E74E5F8C">
      <w:start w:val="1"/>
      <w:numFmt w:val="decimal"/>
      <w:lvlText w:val="%1."/>
      <w:lvlJc w:val="left"/>
      <w:pPr>
        <w:tabs>
          <w:tab w:val="num" w:pos="855"/>
        </w:tabs>
        <w:ind w:left="855" w:hanging="49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113D63"/>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DE91F36"/>
    <w:multiLevelType w:val="hybridMultilevel"/>
    <w:tmpl w:val="CAD6EB42"/>
    <w:lvl w:ilvl="0" w:tplc="51EA02E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6431E67"/>
    <w:multiLevelType w:val="multilevel"/>
    <w:tmpl w:val="20FCCE4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06793E"/>
    <w:multiLevelType w:val="hybridMultilevel"/>
    <w:tmpl w:val="64FA5946"/>
    <w:lvl w:ilvl="0" w:tplc="3522C56A">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CD867C8"/>
    <w:multiLevelType w:val="hybridMultilevel"/>
    <w:tmpl w:val="8BC0C6D8"/>
    <w:lvl w:ilvl="0" w:tplc="C10448BC">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70792F6C"/>
    <w:multiLevelType w:val="hybridMultilevel"/>
    <w:tmpl w:val="0B66CDB6"/>
    <w:lvl w:ilvl="0" w:tplc="DE40B94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79D52348"/>
    <w:multiLevelType w:val="hybridMultilevel"/>
    <w:tmpl w:val="9DA8C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0"/>
  </w:num>
  <w:num w:numId="14">
    <w:abstractNumId w:val="19"/>
  </w:num>
  <w:num w:numId="15">
    <w:abstractNumId w:val="11"/>
  </w:num>
  <w:num w:numId="16">
    <w:abstractNumId w:val="16"/>
  </w:num>
  <w:num w:numId="17">
    <w:abstractNumId w:val="23"/>
  </w:num>
  <w:num w:numId="18">
    <w:abstractNumId w:val="24"/>
  </w:num>
  <w:num w:numId="19">
    <w:abstractNumId w:val="22"/>
  </w:num>
  <w:num w:numId="20">
    <w:abstractNumId w:val="12"/>
  </w:num>
  <w:num w:numId="21">
    <w:abstractNumId w:val="17"/>
  </w:num>
  <w:num w:numId="22">
    <w:abstractNumId w:val="14"/>
  </w:num>
  <w:num w:numId="23">
    <w:abstractNumId w:val="18"/>
  </w:num>
  <w:num w:numId="24">
    <w:abstractNumId w:val="25"/>
  </w:num>
  <w:num w:numId="25">
    <w:abstractNumId w:val="13"/>
  </w:num>
  <w:num w:numId="26">
    <w:abstractNumId w:val="2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587B57"/>
    <w:rsid w:val="00004520"/>
    <w:rsid w:val="00004BED"/>
    <w:rsid w:val="00012E26"/>
    <w:rsid w:val="00012FB7"/>
    <w:rsid w:val="0001639F"/>
    <w:rsid w:val="00020039"/>
    <w:rsid w:val="0002153E"/>
    <w:rsid w:val="00022F64"/>
    <w:rsid w:val="00024298"/>
    <w:rsid w:val="0002723C"/>
    <w:rsid w:val="00027D28"/>
    <w:rsid w:val="0003168A"/>
    <w:rsid w:val="0003179D"/>
    <w:rsid w:val="00031C77"/>
    <w:rsid w:val="00043192"/>
    <w:rsid w:val="000467F2"/>
    <w:rsid w:val="0005041A"/>
    <w:rsid w:val="00050EE0"/>
    <w:rsid w:val="00052221"/>
    <w:rsid w:val="0005302E"/>
    <w:rsid w:val="00060128"/>
    <w:rsid w:val="00064F7D"/>
    <w:rsid w:val="00074A0E"/>
    <w:rsid w:val="00076CB1"/>
    <w:rsid w:val="000779D9"/>
    <w:rsid w:val="00082F3A"/>
    <w:rsid w:val="000831F4"/>
    <w:rsid w:val="00087578"/>
    <w:rsid w:val="000876AD"/>
    <w:rsid w:val="00090B60"/>
    <w:rsid w:val="00091E13"/>
    <w:rsid w:val="00094992"/>
    <w:rsid w:val="00095778"/>
    <w:rsid w:val="0009577C"/>
    <w:rsid w:val="000962F1"/>
    <w:rsid w:val="000974CF"/>
    <w:rsid w:val="000A0C06"/>
    <w:rsid w:val="000A1E28"/>
    <w:rsid w:val="000A2293"/>
    <w:rsid w:val="000A23B2"/>
    <w:rsid w:val="000B1FCE"/>
    <w:rsid w:val="000B2BE3"/>
    <w:rsid w:val="000B4112"/>
    <w:rsid w:val="000D2402"/>
    <w:rsid w:val="000D3194"/>
    <w:rsid w:val="000D5925"/>
    <w:rsid w:val="000D661F"/>
    <w:rsid w:val="000E340A"/>
    <w:rsid w:val="000E6092"/>
    <w:rsid w:val="000E73B1"/>
    <w:rsid w:val="000F1EA5"/>
    <w:rsid w:val="000F2360"/>
    <w:rsid w:val="001006CC"/>
    <w:rsid w:val="00100DA0"/>
    <w:rsid w:val="001025ED"/>
    <w:rsid w:val="001040FF"/>
    <w:rsid w:val="00114392"/>
    <w:rsid w:val="00117872"/>
    <w:rsid w:val="0012132E"/>
    <w:rsid w:val="00121A3C"/>
    <w:rsid w:val="0012397E"/>
    <w:rsid w:val="0012488A"/>
    <w:rsid w:val="00126A17"/>
    <w:rsid w:val="001279B0"/>
    <w:rsid w:val="00130CF9"/>
    <w:rsid w:val="0013681B"/>
    <w:rsid w:val="00136E13"/>
    <w:rsid w:val="00137F92"/>
    <w:rsid w:val="00141BF6"/>
    <w:rsid w:val="001513B4"/>
    <w:rsid w:val="00157FBE"/>
    <w:rsid w:val="001615E1"/>
    <w:rsid w:val="001634EF"/>
    <w:rsid w:val="00163AAA"/>
    <w:rsid w:val="00165F54"/>
    <w:rsid w:val="00166C87"/>
    <w:rsid w:val="001703D2"/>
    <w:rsid w:val="0017749C"/>
    <w:rsid w:val="0018070F"/>
    <w:rsid w:val="00180B2D"/>
    <w:rsid w:val="0018292B"/>
    <w:rsid w:val="001861DA"/>
    <w:rsid w:val="00186989"/>
    <w:rsid w:val="001873F5"/>
    <w:rsid w:val="00197BC7"/>
    <w:rsid w:val="001A02B5"/>
    <w:rsid w:val="001A0460"/>
    <w:rsid w:val="001A1B67"/>
    <w:rsid w:val="001A22B3"/>
    <w:rsid w:val="001A2ED5"/>
    <w:rsid w:val="001A3418"/>
    <w:rsid w:val="001A3681"/>
    <w:rsid w:val="001A486F"/>
    <w:rsid w:val="001A738B"/>
    <w:rsid w:val="001A7BAA"/>
    <w:rsid w:val="001B0690"/>
    <w:rsid w:val="001B4B1D"/>
    <w:rsid w:val="001B4D56"/>
    <w:rsid w:val="001B6C4B"/>
    <w:rsid w:val="001C14D3"/>
    <w:rsid w:val="001C2F9A"/>
    <w:rsid w:val="001C34D9"/>
    <w:rsid w:val="001C3F09"/>
    <w:rsid w:val="001C528F"/>
    <w:rsid w:val="001C57A4"/>
    <w:rsid w:val="001C6314"/>
    <w:rsid w:val="001C6333"/>
    <w:rsid w:val="001C7166"/>
    <w:rsid w:val="001D6D98"/>
    <w:rsid w:val="001E0E46"/>
    <w:rsid w:val="001F1BA3"/>
    <w:rsid w:val="001F2BD8"/>
    <w:rsid w:val="001F4DC6"/>
    <w:rsid w:val="001F504D"/>
    <w:rsid w:val="001F57ED"/>
    <w:rsid w:val="001F63B1"/>
    <w:rsid w:val="001F6CE9"/>
    <w:rsid w:val="002013ED"/>
    <w:rsid w:val="002072C0"/>
    <w:rsid w:val="00207577"/>
    <w:rsid w:val="002116C3"/>
    <w:rsid w:val="00212967"/>
    <w:rsid w:val="00216332"/>
    <w:rsid w:val="00216455"/>
    <w:rsid w:val="0022252A"/>
    <w:rsid w:val="002236DA"/>
    <w:rsid w:val="002253BE"/>
    <w:rsid w:val="0022719B"/>
    <w:rsid w:val="00227CB5"/>
    <w:rsid w:val="00234B94"/>
    <w:rsid w:val="0023717A"/>
    <w:rsid w:val="0024370F"/>
    <w:rsid w:val="0024756B"/>
    <w:rsid w:val="002509B3"/>
    <w:rsid w:val="002546DA"/>
    <w:rsid w:val="00256905"/>
    <w:rsid w:val="00257128"/>
    <w:rsid w:val="00261693"/>
    <w:rsid w:val="00261FB4"/>
    <w:rsid w:val="00262C16"/>
    <w:rsid w:val="00263719"/>
    <w:rsid w:val="00264551"/>
    <w:rsid w:val="00267416"/>
    <w:rsid w:val="00267A6F"/>
    <w:rsid w:val="00270A70"/>
    <w:rsid w:val="00272EEA"/>
    <w:rsid w:val="00272FD7"/>
    <w:rsid w:val="00277590"/>
    <w:rsid w:val="00280D4F"/>
    <w:rsid w:val="00287F36"/>
    <w:rsid w:val="00293720"/>
    <w:rsid w:val="00294829"/>
    <w:rsid w:val="002A1540"/>
    <w:rsid w:val="002A5D7B"/>
    <w:rsid w:val="002A68E5"/>
    <w:rsid w:val="002B26DA"/>
    <w:rsid w:val="002B299D"/>
    <w:rsid w:val="002B4C09"/>
    <w:rsid w:val="002B6509"/>
    <w:rsid w:val="002C44FB"/>
    <w:rsid w:val="002D1FF3"/>
    <w:rsid w:val="002D328C"/>
    <w:rsid w:val="002D34E1"/>
    <w:rsid w:val="002D49BD"/>
    <w:rsid w:val="002D62BA"/>
    <w:rsid w:val="002E3346"/>
    <w:rsid w:val="002E52F2"/>
    <w:rsid w:val="002E59CE"/>
    <w:rsid w:val="002E67EF"/>
    <w:rsid w:val="002F0507"/>
    <w:rsid w:val="002F228F"/>
    <w:rsid w:val="002F3BE6"/>
    <w:rsid w:val="00302DC3"/>
    <w:rsid w:val="003042FA"/>
    <w:rsid w:val="00307FCD"/>
    <w:rsid w:val="00311BDF"/>
    <w:rsid w:val="00320351"/>
    <w:rsid w:val="00323B0A"/>
    <w:rsid w:val="003265C9"/>
    <w:rsid w:val="00327DD1"/>
    <w:rsid w:val="00327E3D"/>
    <w:rsid w:val="00332505"/>
    <w:rsid w:val="00334DC9"/>
    <w:rsid w:val="00335147"/>
    <w:rsid w:val="00335384"/>
    <w:rsid w:val="003364AD"/>
    <w:rsid w:val="003545E7"/>
    <w:rsid w:val="0036125E"/>
    <w:rsid w:val="003635FE"/>
    <w:rsid w:val="00364868"/>
    <w:rsid w:val="00365A31"/>
    <w:rsid w:val="00366CF4"/>
    <w:rsid w:val="003726AF"/>
    <w:rsid w:val="00373644"/>
    <w:rsid w:val="0037681D"/>
    <w:rsid w:val="0038587A"/>
    <w:rsid w:val="00386637"/>
    <w:rsid w:val="00390DC0"/>
    <w:rsid w:val="00390F2D"/>
    <w:rsid w:val="00391A7E"/>
    <w:rsid w:val="003A0478"/>
    <w:rsid w:val="003A1BA9"/>
    <w:rsid w:val="003A5394"/>
    <w:rsid w:val="003A7518"/>
    <w:rsid w:val="003B0D3E"/>
    <w:rsid w:val="003B15B0"/>
    <w:rsid w:val="003B75F7"/>
    <w:rsid w:val="003C12DE"/>
    <w:rsid w:val="003C3523"/>
    <w:rsid w:val="003C659D"/>
    <w:rsid w:val="003C79ED"/>
    <w:rsid w:val="003D372F"/>
    <w:rsid w:val="003D48AA"/>
    <w:rsid w:val="003D6F20"/>
    <w:rsid w:val="003E1F94"/>
    <w:rsid w:val="003E311E"/>
    <w:rsid w:val="003E484A"/>
    <w:rsid w:val="003E6390"/>
    <w:rsid w:val="003F0155"/>
    <w:rsid w:val="00404E69"/>
    <w:rsid w:val="00406C44"/>
    <w:rsid w:val="0040797D"/>
    <w:rsid w:val="004079A4"/>
    <w:rsid w:val="00411BCA"/>
    <w:rsid w:val="00413BD0"/>
    <w:rsid w:val="00413D0D"/>
    <w:rsid w:val="00417A3C"/>
    <w:rsid w:val="00420584"/>
    <w:rsid w:val="004207F1"/>
    <w:rsid w:val="004228D7"/>
    <w:rsid w:val="00423869"/>
    <w:rsid w:val="00432618"/>
    <w:rsid w:val="00433F68"/>
    <w:rsid w:val="00437C6B"/>
    <w:rsid w:val="00437CAB"/>
    <w:rsid w:val="0044264A"/>
    <w:rsid w:val="004429FE"/>
    <w:rsid w:val="00444205"/>
    <w:rsid w:val="00444829"/>
    <w:rsid w:val="004501E3"/>
    <w:rsid w:val="00452C0E"/>
    <w:rsid w:val="00453A9E"/>
    <w:rsid w:val="00462344"/>
    <w:rsid w:val="00462748"/>
    <w:rsid w:val="0046369B"/>
    <w:rsid w:val="00465638"/>
    <w:rsid w:val="00474D1C"/>
    <w:rsid w:val="004753C8"/>
    <w:rsid w:val="00475E10"/>
    <w:rsid w:val="004779EC"/>
    <w:rsid w:val="00477CF5"/>
    <w:rsid w:val="0048199A"/>
    <w:rsid w:val="004833AB"/>
    <w:rsid w:val="00484003"/>
    <w:rsid w:val="0048417D"/>
    <w:rsid w:val="00484339"/>
    <w:rsid w:val="00486C73"/>
    <w:rsid w:val="00491647"/>
    <w:rsid w:val="0049483B"/>
    <w:rsid w:val="0049496F"/>
    <w:rsid w:val="004951C7"/>
    <w:rsid w:val="004A27B7"/>
    <w:rsid w:val="004A46B1"/>
    <w:rsid w:val="004A79A1"/>
    <w:rsid w:val="004B2853"/>
    <w:rsid w:val="004B329E"/>
    <w:rsid w:val="004B3F26"/>
    <w:rsid w:val="004B595F"/>
    <w:rsid w:val="004C016A"/>
    <w:rsid w:val="004C2198"/>
    <w:rsid w:val="004D378B"/>
    <w:rsid w:val="004D3CD1"/>
    <w:rsid w:val="004D47F3"/>
    <w:rsid w:val="004D646A"/>
    <w:rsid w:val="004E22DD"/>
    <w:rsid w:val="004F0E03"/>
    <w:rsid w:val="004F16B2"/>
    <w:rsid w:val="005005DC"/>
    <w:rsid w:val="00501816"/>
    <w:rsid w:val="0050256E"/>
    <w:rsid w:val="005031AC"/>
    <w:rsid w:val="0050324D"/>
    <w:rsid w:val="0050437A"/>
    <w:rsid w:val="00506545"/>
    <w:rsid w:val="005107DB"/>
    <w:rsid w:val="00511483"/>
    <w:rsid w:val="005155F4"/>
    <w:rsid w:val="00516FBC"/>
    <w:rsid w:val="005172EA"/>
    <w:rsid w:val="00522B4F"/>
    <w:rsid w:val="00523DBB"/>
    <w:rsid w:val="00531524"/>
    <w:rsid w:val="005316F0"/>
    <w:rsid w:val="00540823"/>
    <w:rsid w:val="00544450"/>
    <w:rsid w:val="00545859"/>
    <w:rsid w:val="00546AAB"/>
    <w:rsid w:val="005508F5"/>
    <w:rsid w:val="00551AEC"/>
    <w:rsid w:val="00551C5A"/>
    <w:rsid w:val="00552256"/>
    <w:rsid w:val="00553CE7"/>
    <w:rsid w:val="0055646A"/>
    <w:rsid w:val="005566BD"/>
    <w:rsid w:val="00556CCF"/>
    <w:rsid w:val="0055713B"/>
    <w:rsid w:val="005616AA"/>
    <w:rsid w:val="00564D06"/>
    <w:rsid w:val="00584704"/>
    <w:rsid w:val="005848DD"/>
    <w:rsid w:val="00585B67"/>
    <w:rsid w:val="00585C3C"/>
    <w:rsid w:val="00587B57"/>
    <w:rsid w:val="0059346B"/>
    <w:rsid w:val="00593BA5"/>
    <w:rsid w:val="00596693"/>
    <w:rsid w:val="005A4C51"/>
    <w:rsid w:val="005A5428"/>
    <w:rsid w:val="005B1AA3"/>
    <w:rsid w:val="005B2C94"/>
    <w:rsid w:val="005C274E"/>
    <w:rsid w:val="005C3FF7"/>
    <w:rsid w:val="005C60F8"/>
    <w:rsid w:val="005C7229"/>
    <w:rsid w:val="005D0906"/>
    <w:rsid w:val="005D1586"/>
    <w:rsid w:val="005D49D6"/>
    <w:rsid w:val="005E11BA"/>
    <w:rsid w:val="005E240E"/>
    <w:rsid w:val="005E6896"/>
    <w:rsid w:val="005E797F"/>
    <w:rsid w:val="005F01F4"/>
    <w:rsid w:val="005F1A6F"/>
    <w:rsid w:val="005F3D75"/>
    <w:rsid w:val="005F61F2"/>
    <w:rsid w:val="00605B46"/>
    <w:rsid w:val="006108A3"/>
    <w:rsid w:val="00611FF6"/>
    <w:rsid w:val="00615A10"/>
    <w:rsid w:val="006160FB"/>
    <w:rsid w:val="00616686"/>
    <w:rsid w:val="00623036"/>
    <w:rsid w:val="0062347C"/>
    <w:rsid w:val="0062369F"/>
    <w:rsid w:val="006247D8"/>
    <w:rsid w:val="00624C5E"/>
    <w:rsid w:val="006268D6"/>
    <w:rsid w:val="00630FF7"/>
    <w:rsid w:val="006345FC"/>
    <w:rsid w:val="00640E1A"/>
    <w:rsid w:val="00642E0C"/>
    <w:rsid w:val="006511E3"/>
    <w:rsid w:val="00652384"/>
    <w:rsid w:val="0065343F"/>
    <w:rsid w:val="00653922"/>
    <w:rsid w:val="00655805"/>
    <w:rsid w:val="006559E5"/>
    <w:rsid w:val="00661004"/>
    <w:rsid w:val="00661245"/>
    <w:rsid w:val="0066209A"/>
    <w:rsid w:val="00662328"/>
    <w:rsid w:val="00662E66"/>
    <w:rsid w:val="00663178"/>
    <w:rsid w:val="00666A61"/>
    <w:rsid w:val="00670978"/>
    <w:rsid w:val="00670C5B"/>
    <w:rsid w:val="00671FB5"/>
    <w:rsid w:val="0067371F"/>
    <w:rsid w:val="00673EB4"/>
    <w:rsid w:val="00681AF4"/>
    <w:rsid w:val="00683814"/>
    <w:rsid w:val="00684D07"/>
    <w:rsid w:val="00687A17"/>
    <w:rsid w:val="00687B6A"/>
    <w:rsid w:val="0069231E"/>
    <w:rsid w:val="00695325"/>
    <w:rsid w:val="006961C0"/>
    <w:rsid w:val="00696DA7"/>
    <w:rsid w:val="006A0368"/>
    <w:rsid w:val="006A181C"/>
    <w:rsid w:val="006B3E1A"/>
    <w:rsid w:val="006B48B4"/>
    <w:rsid w:val="006C0437"/>
    <w:rsid w:val="006C79DF"/>
    <w:rsid w:val="006D23C0"/>
    <w:rsid w:val="006D6350"/>
    <w:rsid w:val="006E0A81"/>
    <w:rsid w:val="006E1813"/>
    <w:rsid w:val="006E29B5"/>
    <w:rsid w:val="006E2E4B"/>
    <w:rsid w:val="006E567E"/>
    <w:rsid w:val="006F171D"/>
    <w:rsid w:val="006F17E8"/>
    <w:rsid w:val="006F2246"/>
    <w:rsid w:val="006F2B90"/>
    <w:rsid w:val="006F43D8"/>
    <w:rsid w:val="007012C4"/>
    <w:rsid w:val="007020ED"/>
    <w:rsid w:val="00705EAB"/>
    <w:rsid w:val="007076C0"/>
    <w:rsid w:val="00712A53"/>
    <w:rsid w:val="00713CF4"/>
    <w:rsid w:val="00714EEE"/>
    <w:rsid w:val="00715B42"/>
    <w:rsid w:val="00722758"/>
    <w:rsid w:val="00722F25"/>
    <w:rsid w:val="00724773"/>
    <w:rsid w:val="0072666E"/>
    <w:rsid w:val="00731DC4"/>
    <w:rsid w:val="00732843"/>
    <w:rsid w:val="00740BD3"/>
    <w:rsid w:val="00744336"/>
    <w:rsid w:val="00750B15"/>
    <w:rsid w:val="00751771"/>
    <w:rsid w:val="007555ED"/>
    <w:rsid w:val="007617BD"/>
    <w:rsid w:val="007629FA"/>
    <w:rsid w:val="00762C33"/>
    <w:rsid w:val="00763308"/>
    <w:rsid w:val="007660EC"/>
    <w:rsid w:val="00766405"/>
    <w:rsid w:val="00767752"/>
    <w:rsid w:val="007709AE"/>
    <w:rsid w:val="007715B3"/>
    <w:rsid w:val="00772597"/>
    <w:rsid w:val="00776AF2"/>
    <w:rsid w:val="00780C52"/>
    <w:rsid w:val="0078110D"/>
    <w:rsid w:val="00786388"/>
    <w:rsid w:val="0078753E"/>
    <w:rsid w:val="00793350"/>
    <w:rsid w:val="007A0CD8"/>
    <w:rsid w:val="007A60F9"/>
    <w:rsid w:val="007B60C2"/>
    <w:rsid w:val="007B765F"/>
    <w:rsid w:val="007B7D52"/>
    <w:rsid w:val="007C3AAD"/>
    <w:rsid w:val="007C44F6"/>
    <w:rsid w:val="007C4512"/>
    <w:rsid w:val="007C532F"/>
    <w:rsid w:val="007C6914"/>
    <w:rsid w:val="007C7A0B"/>
    <w:rsid w:val="007D04C3"/>
    <w:rsid w:val="007D3C36"/>
    <w:rsid w:val="007D4D51"/>
    <w:rsid w:val="007D6309"/>
    <w:rsid w:val="007D670F"/>
    <w:rsid w:val="007E54D9"/>
    <w:rsid w:val="007E6002"/>
    <w:rsid w:val="007F129E"/>
    <w:rsid w:val="007F6ADC"/>
    <w:rsid w:val="0080273B"/>
    <w:rsid w:val="00810018"/>
    <w:rsid w:val="00812EA0"/>
    <w:rsid w:val="00813B8E"/>
    <w:rsid w:val="00817F56"/>
    <w:rsid w:val="0082292B"/>
    <w:rsid w:val="00826024"/>
    <w:rsid w:val="0083036C"/>
    <w:rsid w:val="008310FC"/>
    <w:rsid w:val="00837A9D"/>
    <w:rsid w:val="00837EF3"/>
    <w:rsid w:val="008444D6"/>
    <w:rsid w:val="0085025B"/>
    <w:rsid w:val="008515A4"/>
    <w:rsid w:val="00854400"/>
    <w:rsid w:val="008549A6"/>
    <w:rsid w:val="00857489"/>
    <w:rsid w:val="00861A27"/>
    <w:rsid w:val="008625C7"/>
    <w:rsid w:val="00864E31"/>
    <w:rsid w:val="00870CAE"/>
    <w:rsid w:val="00873523"/>
    <w:rsid w:val="008740BE"/>
    <w:rsid w:val="008743FF"/>
    <w:rsid w:val="008746ED"/>
    <w:rsid w:val="008747A1"/>
    <w:rsid w:val="00881701"/>
    <w:rsid w:val="00886232"/>
    <w:rsid w:val="008870E9"/>
    <w:rsid w:val="00891BA3"/>
    <w:rsid w:val="0089280F"/>
    <w:rsid w:val="00897090"/>
    <w:rsid w:val="008A063E"/>
    <w:rsid w:val="008A0B10"/>
    <w:rsid w:val="008A23C1"/>
    <w:rsid w:val="008A38C3"/>
    <w:rsid w:val="008A3EB1"/>
    <w:rsid w:val="008A41C4"/>
    <w:rsid w:val="008A4F0D"/>
    <w:rsid w:val="008A539A"/>
    <w:rsid w:val="008B22D8"/>
    <w:rsid w:val="008B2F5B"/>
    <w:rsid w:val="008B54BD"/>
    <w:rsid w:val="008B7B6A"/>
    <w:rsid w:val="008C0250"/>
    <w:rsid w:val="008C243A"/>
    <w:rsid w:val="008C40D3"/>
    <w:rsid w:val="008C505F"/>
    <w:rsid w:val="008C57F7"/>
    <w:rsid w:val="008C7489"/>
    <w:rsid w:val="008D4020"/>
    <w:rsid w:val="008D7CD6"/>
    <w:rsid w:val="008E044C"/>
    <w:rsid w:val="008E0C02"/>
    <w:rsid w:val="008E3E7E"/>
    <w:rsid w:val="008E415D"/>
    <w:rsid w:val="008E7778"/>
    <w:rsid w:val="008F2AF3"/>
    <w:rsid w:val="008F4FAD"/>
    <w:rsid w:val="008F5E30"/>
    <w:rsid w:val="008F7BE7"/>
    <w:rsid w:val="008F7FF4"/>
    <w:rsid w:val="0090171C"/>
    <w:rsid w:val="00903E2E"/>
    <w:rsid w:val="00904A7E"/>
    <w:rsid w:val="00910D0F"/>
    <w:rsid w:val="00912C55"/>
    <w:rsid w:val="00915430"/>
    <w:rsid w:val="00915C64"/>
    <w:rsid w:val="00923021"/>
    <w:rsid w:val="00927B2E"/>
    <w:rsid w:val="0093344B"/>
    <w:rsid w:val="009424AF"/>
    <w:rsid w:val="00944F33"/>
    <w:rsid w:val="00947616"/>
    <w:rsid w:val="00954151"/>
    <w:rsid w:val="00955757"/>
    <w:rsid w:val="00962B61"/>
    <w:rsid w:val="0096385B"/>
    <w:rsid w:val="00964337"/>
    <w:rsid w:val="00965B42"/>
    <w:rsid w:val="009675BD"/>
    <w:rsid w:val="00974994"/>
    <w:rsid w:val="00974D69"/>
    <w:rsid w:val="00975CCF"/>
    <w:rsid w:val="00976A2E"/>
    <w:rsid w:val="00977C53"/>
    <w:rsid w:val="00980ADD"/>
    <w:rsid w:val="0098101F"/>
    <w:rsid w:val="00984356"/>
    <w:rsid w:val="0098563C"/>
    <w:rsid w:val="009913A5"/>
    <w:rsid w:val="00994743"/>
    <w:rsid w:val="00996EB8"/>
    <w:rsid w:val="009A1134"/>
    <w:rsid w:val="009A1FF6"/>
    <w:rsid w:val="009A3769"/>
    <w:rsid w:val="009A5DA6"/>
    <w:rsid w:val="009B0D30"/>
    <w:rsid w:val="009B13A4"/>
    <w:rsid w:val="009C122D"/>
    <w:rsid w:val="009C6608"/>
    <w:rsid w:val="009D3772"/>
    <w:rsid w:val="009D6498"/>
    <w:rsid w:val="009D723C"/>
    <w:rsid w:val="009D7551"/>
    <w:rsid w:val="009D790B"/>
    <w:rsid w:val="009E0868"/>
    <w:rsid w:val="009E15BF"/>
    <w:rsid w:val="009E47D1"/>
    <w:rsid w:val="009E61AE"/>
    <w:rsid w:val="009E77BE"/>
    <w:rsid w:val="009E79D5"/>
    <w:rsid w:val="009F2BA4"/>
    <w:rsid w:val="009F2E64"/>
    <w:rsid w:val="009F51FD"/>
    <w:rsid w:val="009F539D"/>
    <w:rsid w:val="009F7403"/>
    <w:rsid w:val="00A00599"/>
    <w:rsid w:val="00A01ECD"/>
    <w:rsid w:val="00A10E0A"/>
    <w:rsid w:val="00A1113C"/>
    <w:rsid w:val="00A12F90"/>
    <w:rsid w:val="00A14EDC"/>
    <w:rsid w:val="00A15410"/>
    <w:rsid w:val="00A157F1"/>
    <w:rsid w:val="00A17416"/>
    <w:rsid w:val="00A26BD5"/>
    <w:rsid w:val="00A3532C"/>
    <w:rsid w:val="00A40518"/>
    <w:rsid w:val="00A43F6D"/>
    <w:rsid w:val="00A52485"/>
    <w:rsid w:val="00A532C6"/>
    <w:rsid w:val="00A56729"/>
    <w:rsid w:val="00A61D51"/>
    <w:rsid w:val="00A64F71"/>
    <w:rsid w:val="00A6692E"/>
    <w:rsid w:val="00A66D7C"/>
    <w:rsid w:val="00A6746C"/>
    <w:rsid w:val="00A67FE0"/>
    <w:rsid w:val="00A72892"/>
    <w:rsid w:val="00A732DB"/>
    <w:rsid w:val="00A73F0C"/>
    <w:rsid w:val="00A81E72"/>
    <w:rsid w:val="00A85419"/>
    <w:rsid w:val="00A91368"/>
    <w:rsid w:val="00A932B1"/>
    <w:rsid w:val="00A959B1"/>
    <w:rsid w:val="00A978BA"/>
    <w:rsid w:val="00AA0887"/>
    <w:rsid w:val="00AA1ED8"/>
    <w:rsid w:val="00AA3102"/>
    <w:rsid w:val="00AA3127"/>
    <w:rsid w:val="00AA3B11"/>
    <w:rsid w:val="00AA685B"/>
    <w:rsid w:val="00AB3025"/>
    <w:rsid w:val="00AB5FAC"/>
    <w:rsid w:val="00AC0B43"/>
    <w:rsid w:val="00AC131C"/>
    <w:rsid w:val="00AC14E2"/>
    <w:rsid w:val="00AC1EBD"/>
    <w:rsid w:val="00AC60DF"/>
    <w:rsid w:val="00AD1C4D"/>
    <w:rsid w:val="00AD37D7"/>
    <w:rsid w:val="00AE6CB9"/>
    <w:rsid w:val="00AE7BEE"/>
    <w:rsid w:val="00AF0915"/>
    <w:rsid w:val="00AF62FC"/>
    <w:rsid w:val="00AF65F2"/>
    <w:rsid w:val="00B004B7"/>
    <w:rsid w:val="00B11541"/>
    <w:rsid w:val="00B11A05"/>
    <w:rsid w:val="00B12C30"/>
    <w:rsid w:val="00B2278E"/>
    <w:rsid w:val="00B2641D"/>
    <w:rsid w:val="00B2725F"/>
    <w:rsid w:val="00B330DC"/>
    <w:rsid w:val="00B34B83"/>
    <w:rsid w:val="00B34E99"/>
    <w:rsid w:val="00B35A83"/>
    <w:rsid w:val="00B407DD"/>
    <w:rsid w:val="00B4261C"/>
    <w:rsid w:val="00B43E87"/>
    <w:rsid w:val="00B45BDC"/>
    <w:rsid w:val="00B466FC"/>
    <w:rsid w:val="00B5721D"/>
    <w:rsid w:val="00B61DA3"/>
    <w:rsid w:val="00B64BA3"/>
    <w:rsid w:val="00B65983"/>
    <w:rsid w:val="00B6789B"/>
    <w:rsid w:val="00B71554"/>
    <w:rsid w:val="00B72612"/>
    <w:rsid w:val="00B74454"/>
    <w:rsid w:val="00B75FA6"/>
    <w:rsid w:val="00B77077"/>
    <w:rsid w:val="00B872CE"/>
    <w:rsid w:val="00B91242"/>
    <w:rsid w:val="00B91384"/>
    <w:rsid w:val="00B92E04"/>
    <w:rsid w:val="00B95041"/>
    <w:rsid w:val="00B95DB1"/>
    <w:rsid w:val="00B96DF1"/>
    <w:rsid w:val="00BA0231"/>
    <w:rsid w:val="00BA17F2"/>
    <w:rsid w:val="00BA1F1E"/>
    <w:rsid w:val="00BA53CA"/>
    <w:rsid w:val="00BB0629"/>
    <w:rsid w:val="00BB08CE"/>
    <w:rsid w:val="00BB3AE8"/>
    <w:rsid w:val="00BB781E"/>
    <w:rsid w:val="00BC1AAD"/>
    <w:rsid w:val="00BC2271"/>
    <w:rsid w:val="00BC7D3A"/>
    <w:rsid w:val="00BD015B"/>
    <w:rsid w:val="00BD12DF"/>
    <w:rsid w:val="00BD17FF"/>
    <w:rsid w:val="00BD1C59"/>
    <w:rsid w:val="00BD2FA8"/>
    <w:rsid w:val="00BD3D59"/>
    <w:rsid w:val="00BE1749"/>
    <w:rsid w:val="00BE4DE1"/>
    <w:rsid w:val="00BE6C71"/>
    <w:rsid w:val="00BE6FED"/>
    <w:rsid w:val="00BE700A"/>
    <w:rsid w:val="00BF26B5"/>
    <w:rsid w:val="00BF2790"/>
    <w:rsid w:val="00BF2DF3"/>
    <w:rsid w:val="00BF398B"/>
    <w:rsid w:val="00BF6C22"/>
    <w:rsid w:val="00C01F2C"/>
    <w:rsid w:val="00C03AFB"/>
    <w:rsid w:val="00C07135"/>
    <w:rsid w:val="00C1163F"/>
    <w:rsid w:val="00C12C99"/>
    <w:rsid w:val="00C132ED"/>
    <w:rsid w:val="00C1494D"/>
    <w:rsid w:val="00C21536"/>
    <w:rsid w:val="00C238E8"/>
    <w:rsid w:val="00C24CEF"/>
    <w:rsid w:val="00C250FE"/>
    <w:rsid w:val="00C33860"/>
    <w:rsid w:val="00C3561F"/>
    <w:rsid w:val="00C40DAC"/>
    <w:rsid w:val="00C45C50"/>
    <w:rsid w:val="00C53045"/>
    <w:rsid w:val="00C6410E"/>
    <w:rsid w:val="00C7212B"/>
    <w:rsid w:val="00C73BB6"/>
    <w:rsid w:val="00C75B78"/>
    <w:rsid w:val="00C75B9F"/>
    <w:rsid w:val="00C80F6C"/>
    <w:rsid w:val="00C87BBE"/>
    <w:rsid w:val="00C91B83"/>
    <w:rsid w:val="00C94295"/>
    <w:rsid w:val="00C9609B"/>
    <w:rsid w:val="00CA0A82"/>
    <w:rsid w:val="00CA4CFC"/>
    <w:rsid w:val="00CB1B78"/>
    <w:rsid w:val="00CB49B5"/>
    <w:rsid w:val="00CB4A68"/>
    <w:rsid w:val="00CB51F1"/>
    <w:rsid w:val="00CB57E1"/>
    <w:rsid w:val="00CB7634"/>
    <w:rsid w:val="00CC0AF1"/>
    <w:rsid w:val="00CC1E6F"/>
    <w:rsid w:val="00CC2B3E"/>
    <w:rsid w:val="00CC3B0E"/>
    <w:rsid w:val="00CC5F3E"/>
    <w:rsid w:val="00CC69DC"/>
    <w:rsid w:val="00CC6A63"/>
    <w:rsid w:val="00CD19DB"/>
    <w:rsid w:val="00CD1C9F"/>
    <w:rsid w:val="00CD762F"/>
    <w:rsid w:val="00CE14F3"/>
    <w:rsid w:val="00CE1B13"/>
    <w:rsid w:val="00CE1FEA"/>
    <w:rsid w:val="00CE3513"/>
    <w:rsid w:val="00CE3E85"/>
    <w:rsid w:val="00CE6E22"/>
    <w:rsid w:val="00CE6EA1"/>
    <w:rsid w:val="00CE7516"/>
    <w:rsid w:val="00CF129F"/>
    <w:rsid w:val="00CF154D"/>
    <w:rsid w:val="00CF1FBC"/>
    <w:rsid w:val="00CF5E08"/>
    <w:rsid w:val="00D05425"/>
    <w:rsid w:val="00D0564A"/>
    <w:rsid w:val="00D06D86"/>
    <w:rsid w:val="00D07A21"/>
    <w:rsid w:val="00D133A5"/>
    <w:rsid w:val="00D13931"/>
    <w:rsid w:val="00D13F80"/>
    <w:rsid w:val="00D148F8"/>
    <w:rsid w:val="00D17E12"/>
    <w:rsid w:val="00D251BA"/>
    <w:rsid w:val="00D30184"/>
    <w:rsid w:val="00D3079D"/>
    <w:rsid w:val="00D308A7"/>
    <w:rsid w:val="00D3105C"/>
    <w:rsid w:val="00D31628"/>
    <w:rsid w:val="00D3224D"/>
    <w:rsid w:val="00D3623E"/>
    <w:rsid w:val="00D47B40"/>
    <w:rsid w:val="00D5152A"/>
    <w:rsid w:val="00D55353"/>
    <w:rsid w:val="00D57DBC"/>
    <w:rsid w:val="00D61068"/>
    <w:rsid w:val="00D66186"/>
    <w:rsid w:val="00D66673"/>
    <w:rsid w:val="00D673B7"/>
    <w:rsid w:val="00D747FB"/>
    <w:rsid w:val="00D74A0F"/>
    <w:rsid w:val="00D75FB5"/>
    <w:rsid w:val="00D83D34"/>
    <w:rsid w:val="00D85695"/>
    <w:rsid w:val="00D859A7"/>
    <w:rsid w:val="00D924F0"/>
    <w:rsid w:val="00D92F7B"/>
    <w:rsid w:val="00D93104"/>
    <w:rsid w:val="00D973AF"/>
    <w:rsid w:val="00DA0073"/>
    <w:rsid w:val="00DA5A98"/>
    <w:rsid w:val="00DB5B3C"/>
    <w:rsid w:val="00DB6430"/>
    <w:rsid w:val="00DC202D"/>
    <w:rsid w:val="00DD250D"/>
    <w:rsid w:val="00DE4C49"/>
    <w:rsid w:val="00DE50F0"/>
    <w:rsid w:val="00DE615C"/>
    <w:rsid w:val="00DF0D92"/>
    <w:rsid w:val="00DF2570"/>
    <w:rsid w:val="00DF3FD2"/>
    <w:rsid w:val="00DF7E43"/>
    <w:rsid w:val="00E0093A"/>
    <w:rsid w:val="00E00F81"/>
    <w:rsid w:val="00E0159C"/>
    <w:rsid w:val="00E0781B"/>
    <w:rsid w:val="00E1305C"/>
    <w:rsid w:val="00E13D09"/>
    <w:rsid w:val="00E24916"/>
    <w:rsid w:val="00E2690F"/>
    <w:rsid w:val="00E278F3"/>
    <w:rsid w:val="00E30B85"/>
    <w:rsid w:val="00E338A2"/>
    <w:rsid w:val="00E353CA"/>
    <w:rsid w:val="00E357D4"/>
    <w:rsid w:val="00E366E2"/>
    <w:rsid w:val="00E422AF"/>
    <w:rsid w:val="00E4270E"/>
    <w:rsid w:val="00E52CC8"/>
    <w:rsid w:val="00E54B81"/>
    <w:rsid w:val="00E65589"/>
    <w:rsid w:val="00E65E15"/>
    <w:rsid w:val="00E716D0"/>
    <w:rsid w:val="00E71AD0"/>
    <w:rsid w:val="00E753E1"/>
    <w:rsid w:val="00E75FD7"/>
    <w:rsid w:val="00E76091"/>
    <w:rsid w:val="00E76CFB"/>
    <w:rsid w:val="00E8306C"/>
    <w:rsid w:val="00E856C0"/>
    <w:rsid w:val="00E85AFA"/>
    <w:rsid w:val="00E85E21"/>
    <w:rsid w:val="00E93F19"/>
    <w:rsid w:val="00E948BD"/>
    <w:rsid w:val="00EA06EA"/>
    <w:rsid w:val="00EA141F"/>
    <w:rsid w:val="00EA252F"/>
    <w:rsid w:val="00EA4F9B"/>
    <w:rsid w:val="00EA686D"/>
    <w:rsid w:val="00EA6CFC"/>
    <w:rsid w:val="00EB3FD8"/>
    <w:rsid w:val="00EB4CA7"/>
    <w:rsid w:val="00EB6B1E"/>
    <w:rsid w:val="00EC24D9"/>
    <w:rsid w:val="00ED0EFB"/>
    <w:rsid w:val="00ED29AD"/>
    <w:rsid w:val="00ED5D14"/>
    <w:rsid w:val="00EE063E"/>
    <w:rsid w:val="00EE3AAA"/>
    <w:rsid w:val="00EF19BA"/>
    <w:rsid w:val="00EF2C04"/>
    <w:rsid w:val="00EF3F39"/>
    <w:rsid w:val="00EF6A4F"/>
    <w:rsid w:val="00F02D22"/>
    <w:rsid w:val="00F0315D"/>
    <w:rsid w:val="00F10671"/>
    <w:rsid w:val="00F10F09"/>
    <w:rsid w:val="00F1264C"/>
    <w:rsid w:val="00F14CF1"/>
    <w:rsid w:val="00F15664"/>
    <w:rsid w:val="00F16446"/>
    <w:rsid w:val="00F16DC5"/>
    <w:rsid w:val="00F251E9"/>
    <w:rsid w:val="00F273A7"/>
    <w:rsid w:val="00F36666"/>
    <w:rsid w:val="00F422E7"/>
    <w:rsid w:val="00F44279"/>
    <w:rsid w:val="00F46AD7"/>
    <w:rsid w:val="00F50FB1"/>
    <w:rsid w:val="00F52143"/>
    <w:rsid w:val="00F60171"/>
    <w:rsid w:val="00F636CE"/>
    <w:rsid w:val="00F64463"/>
    <w:rsid w:val="00F64964"/>
    <w:rsid w:val="00F6583E"/>
    <w:rsid w:val="00F662CE"/>
    <w:rsid w:val="00F67CB5"/>
    <w:rsid w:val="00F70E4D"/>
    <w:rsid w:val="00F71B0C"/>
    <w:rsid w:val="00F72B89"/>
    <w:rsid w:val="00F74067"/>
    <w:rsid w:val="00F75A47"/>
    <w:rsid w:val="00F775B0"/>
    <w:rsid w:val="00F81DDF"/>
    <w:rsid w:val="00F8402A"/>
    <w:rsid w:val="00F85D15"/>
    <w:rsid w:val="00F93820"/>
    <w:rsid w:val="00F93881"/>
    <w:rsid w:val="00FA064F"/>
    <w:rsid w:val="00FA6518"/>
    <w:rsid w:val="00FA772B"/>
    <w:rsid w:val="00FB2031"/>
    <w:rsid w:val="00FC1362"/>
    <w:rsid w:val="00FC1F6D"/>
    <w:rsid w:val="00FC1FBE"/>
    <w:rsid w:val="00FC4DFA"/>
    <w:rsid w:val="00FC5941"/>
    <w:rsid w:val="00FC5AFB"/>
    <w:rsid w:val="00FC6822"/>
    <w:rsid w:val="00FD12B3"/>
    <w:rsid w:val="00FD445C"/>
    <w:rsid w:val="00FD50B7"/>
    <w:rsid w:val="00FD62FF"/>
    <w:rsid w:val="00FD7E54"/>
    <w:rsid w:val="00FE131A"/>
    <w:rsid w:val="00FE23D8"/>
    <w:rsid w:val="00FE2E0E"/>
    <w:rsid w:val="00FF5E40"/>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7BE"/>
    <w:pPr>
      <w:suppressAutoHyphens/>
    </w:pPr>
    <w:rPr>
      <w:sz w:val="24"/>
      <w:szCs w:val="24"/>
      <w:lang w:eastAsia="ar-SA"/>
    </w:rPr>
  </w:style>
  <w:style w:type="paragraph" w:styleId="1">
    <w:name w:val="heading 1"/>
    <w:aliases w:val="Раздел Договора,H1,&quot;Алмаз&quot;"/>
    <w:basedOn w:val="a"/>
    <w:next w:val="a"/>
    <w:link w:val="10"/>
    <w:qFormat/>
    <w:rsid w:val="009E77BE"/>
    <w:pPr>
      <w:keepNext/>
      <w:tabs>
        <w:tab w:val="num" w:pos="432"/>
      </w:tabs>
      <w:ind w:left="432" w:hanging="432"/>
      <w:jc w:val="both"/>
      <w:outlineLvl w:val="0"/>
    </w:pPr>
    <w:rPr>
      <w:color w:val="000000"/>
      <w:sz w:val="28"/>
    </w:rPr>
  </w:style>
  <w:style w:type="paragraph" w:styleId="20">
    <w:name w:val="heading 2"/>
    <w:aliases w:val="H2,&quot;Изумруд&quot;"/>
    <w:basedOn w:val="a"/>
    <w:next w:val="a"/>
    <w:link w:val="21"/>
    <w:qFormat/>
    <w:rsid w:val="009E77BE"/>
    <w:pPr>
      <w:keepNext/>
      <w:tabs>
        <w:tab w:val="num" w:pos="576"/>
      </w:tabs>
      <w:ind w:left="576" w:hanging="576"/>
      <w:jc w:val="center"/>
      <w:outlineLvl w:val="1"/>
    </w:pPr>
    <w:rPr>
      <w:color w:val="000000"/>
      <w:sz w:val="28"/>
    </w:rPr>
  </w:style>
  <w:style w:type="paragraph" w:styleId="3">
    <w:name w:val="heading 3"/>
    <w:basedOn w:val="a"/>
    <w:next w:val="a"/>
    <w:link w:val="30"/>
    <w:qFormat/>
    <w:rsid w:val="009E77BE"/>
    <w:pPr>
      <w:keepNext/>
      <w:tabs>
        <w:tab w:val="num" w:pos="720"/>
      </w:tabs>
      <w:ind w:left="720" w:hanging="720"/>
      <w:outlineLvl w:val="2"/>
    </w:pPr>
    <w:rPr>
      <w:i/>
      <w:iCs/>
      <w:color w:val="000000"/>
      <w:sz w:val="28"/>
    </w:rPr>
  </w:style>
  <w:style w:type="paragraph" w:styleId="4">
    <w:name w:val="heading 4"/>
    <w:basedOn w:val="a"/>
    <w:next w:val="a"/>
    <w:link w:val="40"/>
    <w:qFormat/>
    <w:rsid w:val="009E77BE"/>
    <w:pPr>
      <w:keepNext/>
      <w:tabs>
        <w:tab w:val="num" w:pos="864"/>
      </w:tabs>
      <w:ind w:left="864" w:hanging="864"/>
      <w:jc w:val="center"/>
      <w:outlineLvl w:val="3"/>
    </w:pPr>
    <w:rPr>
      <w:b/>
      <w:bCs/>
      <w:color w:val="000000"/>
    </w:rPr>
  </w:style>
  <w:style w:type="paragraph" w:styleId="5">
    <w:name w:val="heading 5"/>
    <w:basedOn w:val="a"/>
    <w:next w:val="a"/>
    <w:link w:val="50"/>
    <w:qFormat/>
    <w:rsid w:val="009E77BE"/>
    <w:pPr>
      <w:keepNext/>
      <w:tabs>
        <w:tab w:val="num" w:pos="1008"/>
      </w:tabs>
      <w:ind w:left="1008" w:hanging="1008"/>
      <w:outlineLvl w:val="4"/>
    </w:pPr>
    <w:rPr>
      <w:color w:val="000000"/>
      <w:sz w:val="28"/>
    </w:rPr>
  </w:style>
  <w:style w:type="paragraph" w:styleId="6">
    <w:name w:val="heading 6"/>
    <w:aliases w:val="H6"/>
    <w:basedOn w:val="a"/>
    <w:next w:val="a"/>
    <w:link w:val="61"/>
    <w:qFormat/>
    <w:rsid w:val="009E77BE"/>
    <w:pPr>
      <w:keepNext/>
      <w:tabs>
        <w:tab w:val="num" w:pos="1152"/>
      </w:tabs>
      <w:ind w:left="1152" w:hanging="1152"/>
      <w:outlineLvl w:val="5"/>
    </w:pPr>
    <w:rPr>
      <w:b/>
      <w:bCs/>
      <w:color w:val="000000"/>
      <w:sz w:val="28"/>
    </w:rPr>
  </w:style>
  <w:style w:type="paragraph" w:styleId="7">
    <w:name w:val="heading 7"/>
    <w:basedOn w:val="a"/>
    <w:next w:val="a"/>
    <w:link w:val="70"/>
    <w:qFormat/>
    <w:rsid w:val="009E77BE"/>
    <w:pPr>
      <w:keepNext/>
      <w:tabs>
        <w:tab w:val="num" w:pos="1296"/>
      </w:tabs>
      <w:ind w:left="1296" w:hanging="1296"/>
      <w:jc w:val="center"/>
      <w:outlineLvl w:val="6"/>
    </w:pPr>
    <w:rPr>
      <w:b/>
      <w:bCs/>
      <w:color w:val="000000"/>
      <w:sz w:val="28"/>
    </w:rPr>
  </w:style>
  <w:style w:type="paragraph" w:styleId="8">
    <w:name w:val="heading 8"/>
    <w:basedOn w:val="a"/>
    <w:next w:val="a"/>
    <w:link w:val="80"/>
    <w:qFormat/>
    <w:rsid w:val="009E77BE"/>
    <w:pPr>
      <w:keepNext/>
      <w:tabs>
        <w:tab w:val="num"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E77BE"/>
    <w:rPr>
      <w:rFonts w:ascii="Times New Roman" w:eastAsia="Times New Roman" w:hAnsi="Times New Roman" w:cs="Times New Roman"/>
    </w:rPr>
  </w:style>
  <w:style w:type="character" w:customStyle="1" w:styleId="WW8Num4z0">
    <w:name w:val="WW8Num4z0"/>
    <w:rsid w:val="009E77BE"/>
    <w:rPr>
      <w:rFonts w:ascii="Times New Roman" w:eastAsia="Times New Roman" w:hAnsi="Times New Roman" w:cs="Times New Roman"/>
    </w:rPr>
  </w:style>
  <w:style w:type="character" w:customStyle="1" w:styleId="WW8Num4z1">
    <w:name w:val="WW8Num4z1"/>
    <w:rsid w:val="009E77BE"/>
    <w:rPr>
      <w:rFonts w:ascii="Courier New" w:hAnsi="Courier New"/>
    </w:rPr>
  </w:style>
  <w:style w:type="character" w:customStyle="1" w:styleId="WW8Num4z2">
    <w:name w:val="WW8Num4z2"/>
    <w:rsid w:val="009E77BE"/>
    <w:rPr>
      <w:rFonts w:ascii="Wingdings" w:hAnsi="Wingdings"/>
    </w:rPr>
  </w:style>
  <w:style w:type="character" w:customStyle="1" w:styleId="WW8Num4z3">
    <w:name w:val="WW8Num4z3"/>
    <w:rsid w:val="009E77BE"/>
    <w:rPr>
      <w:rFonts w:ascii="Symbol" w:hAnsi="Symbol"/>
    </w:rPr>
  </w:style>
  <w:style w:type="character" w:customStyle="1" w:styleId="WW8Num5z0">
    <w:name w:val="WW8Num5z0"/>
    <w:rsid w:val="009E77BE"/>
    <w:rPr>
      <w:rFonts w:ascii="Symbol" w:eastAsia="Times New Roman" w:hAnsi="Symbol" w:cs="Times New Roman"/>
    </w:rPr>
  </w:style>
  <w:style w:type="character" w:customStyle="1" w:styleId="WW8Num5z1">
    <w:name w:val="WW8Num5z1"/>
    <w:rsid w:val="009E77BE"/>
    <w:rPr>
      <w:rFonts w:ascii="Courier New" w:hAnsi="Courier New" w:cs="Courier New"/>
    </w:rPr>
  </w:style>
  <w:style w:type="character" w:customStyle="1" w:styleId="WW8Num5z2">
    <w:name w:val="WW8Num5z2"/>
    <w:rsid w:val="009E77BE"/>
    <w:rPr>
      <w:rFonts w:ascii="Wingdings" w:hAnsi="Wingdings"/>
    </w:rPr>
  </w:style>
  <w:style w:type="character" w:customStyle="1" w:styleId="WW8Num5z3">
    <w:name w:val="WW8Num5z3"/>
    <w:rsid w:val="009E77BE"/>
    <w:rPr>
      <w:rFonts w:ascii="Symbol" w:hAnsi="Symbol"/>
    </w:rPr>
  </w:style>
  <w:style w:type="character" w:customStyle="1" w:styleId="WW8Num6z0">
    <w:name w:val="WW8Num6z0"/>
    <w:rsid w:val="009E77BE"/>
    <w:rPr>
      <w:rFonts w:ascii="Times New Roman" w:eastAsia="Times New Roman" w:hAnsi="Times New Roman" w:cs="Times New Roman"/>
    </w:rPr>
  </w:style>
  <w:style w:type="character" w:customStyle="1" w:styleId="WW8Num6z1">
    <w:name w:val="WW8Num6z1"/>
    <w:rsid w:val="009E77BE"/>
    <w:rPr>
      <w:rFonts w:ascii="Courier New" w:hAnsi="Courier New"/>
    </w:rPr>
  </w:style>
  <w:style w:type="character" w:customStyle="1" w:styleId="WW8Num6z2">
    <w:name w:val="WW8Num6z2"/>
    <w:rsid w:val="009E77BE"/>
    <w:rPr>
      <w:rFonts w:ascii="Wingdings" w:hAnsi="Wingdings"/>
    </w:rPr>
  </w:style>
  <w:style w:type="character" w:customStyle="1" w:styleId="WW8Num6z3">
    <w:name w:val="WW8Num6z3"/>
    <w:rsid w:val="009E77BE"/>
    <w:rPr>
      <w:rFonts w:ascii="Symbol" w:hAnsi="Symbol"/>
    </w:rPr>
  </w:style>
  <w:style w:type="character" w:customStyle="1" w:styleId="WW8Num7z0">
    <w:name w:val="WW8Num7z0"/>
    <w:rsid w:val="009E77BE"/>
    <w:rPr>
      <w:rFonts w:ascii="Times New Roman" w:eastAsia="Times New Roman" w:hAnsi="Times New Roman" w:cs="Times New Roman"/>
    </w:rPr>
  </w:style>
  <w:style w:type="character" w:customStyle="1" w:styleId="WW8Num8z1">
    <w:name w:val="WW8Num8z1"/>
    <w:rsid w:val="009E77BE"/>
    <w:rPr>
      <w:rFonts w:ascii="Times New Roman" w:eastAsia="Times New Roman" w:hAnsi="Times New Roman" w:cs="Times New Roman"/>
    </w:rPr>
  </w:style>
  <w:style w:type="character" w:customStyle="1" w:styleId="WW8Num10z0">
    <w:name w:val="WW8Num10z0"/>
    <w:rsid w:val="009E77BE"/>
    <w:rPr>
      <w:rFonts w:ascii="Times New Roman" w:eastAsia="Times New Roman" w:hAnsi="Times New Roman" w:cs="Times New Roman"/>
    </w:rPr>
  </w:style>
  <w:style w:type="character" w:customStyle="1" w:styleId="WW8Num11z0">
    <w:name w:val="WW8Num11z0"/>
    <w:rsid w:val="009E77BE"/>
    <w:rPr>
      <w:rFonts w:ascii="Times New Roman" w:eastAsia="Times New Roman" w:hAnsi="Times New Roman" w:cs="Times New Roman"/>
    </w:rPr>
  </w:style>
  <w:style w:type="character" w:customStyle="1" w:styleId="11">
    <w:name w:val="Основной шрифт абзаца1"/>
    <w:rsid w:val="009E77BE"/>
  </w:style>
  <w:style w:type="character" w:customStyle="1" w:styleId="22">
    <w:name w:val="Основной текст 2 Знак"/>
    <w:basedOn w:val="11"/>
    <w:link w:val="23"/>
    <w:rsid w:val="009E77BE"/>
    <w:rPr>
      <w:rFonts w:ascii="Courier New" w:hAnsi="Courier New" w:cs="Courier New"/>
      <w:lang w:val="ru-RU" w:eastAsia="ar-SA" w:bidi="ar-SA"/>
    </w:rPr>
  </w:style>
  <w:style w:type="character" w:styleId="a3">
    <w:name w:val="Hyperlink"/>
    <w:uiPriority w:val="99"/>
    <w:rsid w:val="009E77BE"/>
    <w:rPr>
      <w:color w:val="000080"/>
      <w:u w:val="single"/>
    </w:rPr>
  </w:style>
  <w:style w:type="paragraph" w:customStyle="1" w:styleId="a4">
    <w:name w:val="Заголовок"/>
    <w:basedOn w:val="a"/>
    <w:next w:val="a5"/>
    <w:rsid w:val="009E77BE"/>
    <w:pPr>
      <w:keepNext/>
      <w:autoSpaceDE w:val="0"/>
      <w:spacing w:before="240" w:after="120"/>
    </w:pPr>
    <w:rPr>
      <w:rFonts w:ascii="Arial" w:eastAsia="Lucida Sans Unicode" w:hAnsi="Arial" w:cs="Tahoma"/>
      <w:sz w:val="28"/>
      <w:szCs w:val="28"/>
    </w:rPr>
  </w:style>
  <w:style w:type="paragraph" w:styleId="a5">
    <w:name w:val="Body Text"/>
    <w:basedOn w:val="a"/>
    <w:link w:val="a6"/>
    <w:rsid w:val="009E77BE"/>
    <w:pPr>
      <w:spacing w:after="120"/>
    </w:pPr>
  </w:style>
  <w:style w:type="paragraph" w:styleId="a7">
    <w:name w:val="List"/>
    <w:basedOn w:val="a5"/>
    <w:rsid w:val="009E77BE"/>
    <w:rPr>
      <w:rFonts w:ascii="Arial" w:hAnsi="Arial" w:cs="Mangal"/>
    </w:rPr>
  </w:style>
  <w:style w:type="paragraph" w:customStyle="1" w:styleId="12">
    <w:name w:val="Название1"/>
    <w:basedOn w:val="a"/>
    <w:rsid w:val="009E77BE"/>
    <w:pPr>
      <w:suppressLineNumbers/>
      <w:spacing w:before="120" w:after="120"/>
    </w:pPr>
    <w:rPr>
      <w:rFonts w:ascii="Arial" w:hAnsi="Arial" w:cs="Mangal"/>
      <w:i/>
      <w:iCs/>
      <w:sz w:val="20"/>
    </w:rPr>
  </w:style>
  <w:style w:type="paragraph" w:customStyle="1" w:styleId="13">
    <w:name w:val="Указатель1"/>
    <w:basedOn w:val="a"/>
    <w:rsid w:val="009E77BE"/>
    <w:pPr>
      <w:suppressLineNumbers/>
    </w:pPr>
    <w:rPr>
      <w:rFonts w:ascii="Arial" w:hAnsi="Arial" w:cs="Mangal"/>
    </w:rPr>
  </w:style>
  <w:style w:type="paragraph" w:customStyle="1" w:styleId="Heading">
    <w:name w:val="Heading"/>
    <w:rsid w:val="009E77BE"/>
    <w:pPr>
      <w:suppressAutoHyphens/>
      <w:autoSpaceDE w:val="0"/>
    </w:pPr>
    <w:rPr>
      <w:rFonts w:ascii="Arial" w:eastAsia="Arial" w:hAnsi="Arial" w:cs="Arial"/>
      <w:b/>
      <w:bCs/>
      <w:sz w:val="22"/>
      <w:szCs w:val="22"/>
      <w:lang w:eastAsia="ar-SA"/>
    </w:rPr>
  </w:style>
  <w:style w:type="paragraph" w:styleId="a8">
    <w:name w:val="Body Text Indent"/>
    <w:basedOn w:val="a"/>
    <w:link w:val="a9"/>
    <w:rsid w:val="009E77BE"/>
    <w:pPr>
      <w:ind w:firstLine="225"/>
      <w:jc w:val="both"/>
    </w:pPr>
    <w:rPr>
      <w:color w:val="000000"/>
    </w:rPr>
  </w:style>
  <w:style w:type="paragraph" w:customStyle="1" w:styleId="210">
    <w:name w:val="Основной текст с отступом 21"/>
    <w:basedOn w:val="a"/>
    <w:rsid w:val="009E77BE"/>
    <w:pPr>
      <w:ind w:firstLine="225"/>
      <w:jc w:val="both"/>
    </w:pPr>
    <w:rPr>
      <w:color w:val="000000"/>
      <w:sz w:val="28"/>
    </w:rPr>
  </w:style>
  <w:style w:type="paragraph" w:styleId="aa">
    <w:name w:val="Balloon Text"/>
    <w:basedOn w:val="a"/>
    <w:rsid w:val="009E77BE"/>
    <w:rPr>
      <w:rFonts w:ascii="Tahoma" w:hAnsi="Tahoma" w:cs="Tahoma"/>
      <w:sz w:val="16"/>
      <w:szCs w:val="16"/>
    </w:rPr>
  </w:style>
  <w:style w:type="paragraph" w:customStyle="1" w:styleId="ConsPlusNonformat">
    <w:name w:val="ConsPlusNonformat"/>
    <w:rsid w:val="009E77BE"/>
    <w:pPr>
      <w:widowControl w:val="0"/>
      <w:suppressAutoHyphens/>
      <w:autoSpaceDE w:val="0"/>
    </w:pPr>
    <w:rPr>
      <w:rFonts w:ascii="Courier New" w:eastAsia="Arial" w:hAnsi="Courier New" w:cs="Courier New"/>
      <w:lang w:eastAsia="ar-SA"/>
    </w:rPr>
  </w:style>
  <w:style w:type="paragraph" w:customStyle="1" w:styleId="ConsPlusNormal">
    <w:name w:val="ConsPlusNormal"/>
    <w:rsid w:val="009E77BE"/>
    <w:pPr>
      <w:widowControl w:val="0"/>
      <w:suppressAutoHyphens/>
      <w:autoSpaceDE w:val="0"/>
      <w:ind w:firstLine="720"/>
    </w:pPr>
    <w:rPr>
      <w:rFonts w:ascii="Arial" w:eastAsia="Arial" w:hAnsi="Arial" w:cs="Arial"/>
      <w:lang w:eastAsia="ar-SA"/>
    </w:rPr>
  </w:style>
  <w:style w:type="paragraph" w:customStyle="1" w:styleId="14">
    <w:name w:val="Текст1"/>
    <w:basedOn w:val="a"/>
    <w:rsid w:val="009E77BE"/>
    <w:pPr>
      <w:autoSpaceDE w:val="0"/>
    </w:pPr>
    <w:rPr>
      <w:rFonts w:ascii="Courier New" w:hAnsi="Courier New" w:cs="Courier New"/>
      <w:sz w:val="20"/>
      <w:szCs w:val="20"/>
    </w:rPr>
  </w:style>
  <w:style w:type="paragraph" w:customStyle="1" w:styleId="ConsTitle">
    <w:name w:val="ConsTitle"/>
    <w:rsid w:val="009E77B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
    <w:rsid w:val="009E77BE"/>
    <w:pPr>
      <w:spacing w:before="100" w:after="100"/>
    </w:pPr>
    <w:rPr>
      <w:rFonts w:ascii="Arial Unicode MS" w:eastAsia="Arial Unicode MS" w:hAnsi="Arial Unicode MS"/>
    </w:rPr>
  </w:style>
  <w:style w:type="paragraph" w:styleId="ab">
    <w:name w:val="footnote text"/>
    <w:basedOn w:val="a"/>
    <w:link w:val="ac"/>
    <w:rsid w:val="009E77BE"/>
    <w:rPr>
      <w:sz w:val="20"/>
      <w:szCs w:val="20"/>
    </w:rPr>
  </w:style>
  <w:style w:type="paragraph" w:customStyle="1" w:styleId="211">
    <w:name w:val="Основной текст 21"/>
    <w:basedOn w:val="a"/>
    <w:rsid w:val="009E77BE"/>
    <w:pPr>
      <w:jc w:val="center"/>
    </w:pPr>
    <w:rPr>
      <w:sz w:val="20"/>
    </w:rPr>
  </w:style>
  <w:style w:type="paragraph" w:customStyle="1" w:styleId="15">
    <w:name w:val="Схема документа1"/>
    <w:basedOn w:val="a"/>
    <w:rsid w:val="009E77BE"/>
    <w:pPr>
      <w:shd w:val="clear" w:color="auto" w:fill="000080"/>
    </w:pPr>
    <w:rPr>
      <w:rFonts w:ascii="Tahoma" w:hAnsi="Tahoma" w:cs="Tahoma"/>
      <w:sz w:val="20"/>
      <w:szCs w:val="20"/>
    </w:rPr>
  </w:style>
  <w:style w:type="paragraph" w:customStyle="1" w:styleId="ad">
    <w:name w:val="Содержимое таблицы"/>
    <w:basedOn w:val="a"/>
    <w:rsid w:val="009E77BE"/>
    <w:pPr>
      <w:suppressLineNumbers/>
    </w:pPr>
  </w:style>
  <w:style w:type="paragraph" w:customStyle="1" w:styleId="ae">
    <w:name w:val="Заголовок таблицы"/>
    <w:basedOn w:val="ad"/>
    <w:rsid w:val="009E77BE"/>
    <w:pPr>
      <w:jc w:val="center"/>
    </w:pPr>
    <w:rPr>
      <w:b/>
      <w:bCs/>
    </w:rPr>
  </w:style>
  <w:style w:type="paragraph" w:styleId="24">
    <w:name w:val="List 2"/>
    <w:basedOn w:val="a"/>
    <w:rsid w:val="001D6D98"/>
    <w:pPr>
      <w:ind w:left="566" w:hanging="283"/>
    </w:pPr>
    <w:rPr>
      <w:lang w:val="en-US"/>
    </w:rPr>
  </w:style>
  <w:style w:type="paragraph" w:styleId="31">
    <w:name w:val="List 3"/>
    <w:basedOn w:val="a"/>
    <w:rsid w:val="001D6D98"/>
    <w:pPr>
      <w:ind w:left="849" w:hanging="283"/>
    </w:pPr>
    <w:rPr>
      <w:lang w:val="en-US"/>
    </w:rPr>
  </w:style>
  <w:style w:type="paragraph" w:styleId="25">
    <w:name w:val="List Continue 2"/>
    <w:basedOn w:val="a"/>
    <w:rsid w:val="001D6D98"/>
    <w:pPr>
      <w:spacing w:after="120"/>
      <w:ind w:left="566"/>
    </w:pPr>
    <w:rPr>
      <w:lang w:val="en-US"/>
    </w:rPr>
  </w:style>
  <w:style w:type="paragraph" w:styleId="32">
    <w:name w:val="List Continue 3"/>
    <w:basedOn w:val="a"/>
    <w:rsid w:val="001D6D98"/>
    <w:pPr>
      <w:spacing w:after="120"/>
      <w:ind w:left="849"/>
    </w:pPr>
    <w:rPr>
      <w:lang w:val="en-US"/>
    </w:rPr>
  </w:style>
  <w:style w:type="paragraph" w:customStyle="1" w:styleId="16">
    <w:name w:val="Знак Знак1 Знак Знак Знак Знак"/>
    <w:basedOn w:val="a"/>
    <w:rsid w:val="001D6D98"/>
    <w:pPr>
      <w:suppressAutoHyphens w:val="0"/>
      <w:spacing w:after="160" w:line="240" w:lineRule="exact"/>
    </w:pPr>
    <w:rPr>
      <w:rFonts w:ascii="Verdana" w:hAnsi="Verdana"/>
      <w:sz w:val="20"/>
      <w:szCs w:val="20"/>
      <w:lang w:val="en-US" w:eastAsia="en-US"/>
    </w:rPr>
  </w:style>
  <w:style w:type="character" w:customStyle="1" w:styleId="WW8Num7z1">
    <w:name w:val="WW8Num7z1"/>
    <w:rsid w:val="009424AF"/>
    <w:rPr>
      <w:rFonts w:ascii="Courier New" w:hAnsi="Courier New" w:cs="Courier New"/>
    </w:rPr>
  </w:style>
  <w:style w:type="character" w:customStyle="1" w:styleId="WW8Num7z2">
    <w:name w:val="WW8Num7z2"/>
    <w:rsid w:val="009424AF"/>
    <w:rPr>
      <w:rFonts w:ascii="Wingdings" w:hAnsi="Wingdings"/>
    </w:rPr>
  </w:style>
  <w:style w:type="character" w:customStyle="1" w:styleId="WW8Num7z3">
    <w:name w:val="WW8Num7z3"/>
    <w:rsid w:val="009424AF"/>
    <w:rPr>
      <w:rFonts w:ascii="Symbol" w:hAnsi="Symbol"/>
    </w:rPr>
  </w:style>
  <w:style w:type="character" w:customStyle="1" w:styleId="WW8Num8z0">
    <w:name w:val="WW8Num8z0"/>
    <w:rsid w:val="009424AF"/>
    <w:rPr>
      <w:rFonts w:ascii="Times New Roman" w:eastAsia="Times New Roman" w:hAnsi="Times New Roman" w:cs="Times New Roman"/>
    </w:rPr>
  </w:style>
  <w:style w:type="character" w:customStyle="1" w:styleId="WW8Num9z0">
    <w:name w:val="WW8Num9z0"/>
    <w:rsid w:val="009424AF"/>
    <w:rPr>
      <w:rFonts w:ascii="Times New Roman" w:hAnsi="Times New Roman" w:cs="Times New Roman"/>
    </w:rPr>
  </w:style>
  <w:style w:type="character" w:customStyle="1" w:styleId="WW8Num12z0">
    <w:name w:val="WW8Num12z0"/>
    <w:rsid w:val="009424AF"/>
    <w:rPr>
      <w:rFonts w:ascii="Arial" w:hAnsi="Arial" w:cs="Arial"/>
    </w:rPr>
  </w:style>
  <w:style w:type="character" w:customStyle="1" w:styleId="33">
    <w:name w:val="Основной шрифт абзаца3"/>
    <w:rsid w:val="009424AF"/>
  </w:style>
  <w:style w:type="character" w:customStyle="1" w:styleId="26">
    <w:name w:val="Основной шрифт абзаца2"/>
    <w:rsid w:val="009424AF"/>
  </w:style>
  <w:style w:type="character" w:customStyle="1" w:styleId="Absatz-Standardschriftart">
    <w:name w:val="Absatz-Standardschriftart"/>
    <w:rsid w:val="009424AF"/>
  </w:style>
  <w:style w:type="character" w:customStyle="1" w:styleId="WW-Absatz-Standardschriftart">
    <w:name w:val="WW-Absatz-Standardschriftart"/>
    <w:rsid w:val="009424AF"/>
  </w:style>
  <w:style w:type="character" w:customStyle="1" w:styleId="WW-Absatz-Standardschriftart1">
    <w:name w:val="WW-Absatz-Standardschriftart1"/>
    <w:rsid w:val="009424AF"/>
  </w:style>
  <w:style w:type="character" w:customStyle="1" w:styleId="WW-Absatz-Standardschriftart11">
    <w:name w:val="WW-Absatz-Standardschriftart11"/>
    <w:rsid w:val="009424AF"/>
  </w:style>
  <w:style w:type="character" w:customStyle="1" w:styleId="WW-Absatz-Standardschriftart111">
    <w:name w:val="WW-Absatz-Standardschriftart111"/>
    <w:rsid w:val="009424AF"/>
  </w:style>
  <w:style w:type="character" w:customStyle="1" w:styleId="WW8Num1z0">
    <w:name w:val="WW8Num1z0"/>
    <w:rsid w:val="009424AF"/>
    <w:rPr>
      <w:rFonts w:ascii="Times New Roman" w:eastAsia="Times New Roman" w:hAnsi="Times New Roman" w:cs="Times New Roman"/>
    </w:rPr>
  </w:style>
  <w:style w:type="character" w:customStyle="1" w:styleId="WW8Num1z1">
    <w:name w:val="WW8Num1z1"/>
    <w:rsid w:val="009424AF"/>
    <w:rPr>
      <w:rFonts w:ascii="Courier New" w:hAnsi="Courier New"/>
    </w:rPr>
  </w:style>
  <w:style w:type="character" w:customStyle="1" w:styleId="WW8Num1z2">
    <w:name w:val="WW8Num1z2"/>
    <w:rsid w:val="009424AF"/>
    <w:rPr>
      <w:rFonts w:ascii="Wingdings" w:hAnsi="Wingdings"/>
    </w:rPr>
  </w:style>
  <w:style w:type="character" w:customStyle="1" w:styleId="WW8Num1z3">
    <w:name w:val="WW8Num1z3"/>
    <w:rsid w:val="009424AF"/>
    <w:rPr>
      <w:rFonts w:ascii="Symbol" w:hAnsi="Symbol"/>
    </w:rPr>
  </w:style>
  <w:style w:type="character" w:customStyle="1" w:styleId="WW8Num2z1">
    <w:name w:val="WW8Num2z1"/>
    <w:rsid w:val="009424AF"/>
    <w:rPr>
      <w:rFonts w:ascii="Courier New" w:hAnsi="Courier New"/>
    </w:rPr>
  </w:style>
  <w:style w:type="character" w:customStyle="1" w:styleId="WW8Num2z2">
    <w:name w:val="WW8Num2z2"/>
    <w:rsid w:val="009424AF"/>
    <w:rPr>
      <w:rFonts w:ascii="Wingdings" w:hAnsi="Wingdings"/>
    </w:rPr>
  </w:style>
  <w:style w:type="character" w:customStyle="1" w:styleId="WW8Num2z3">
    <w:name w:val="WW8Num2z3"/>
    <w:rsid w:val="009424AF"/>
    <w:rPr>
      <w:rFonts w:ascii="Symbol" w:hAnsi="Symbol"/>
    </w:rPr>
  </w:style>
  <w:style w:type="character" w:customStyle="1" w:styleId="af">
    <w:name w:val="Символ сноски"/>
    <w:basedOn w:val="11"/>
    <w:rsid w:val="009424AF"/>
    <w:rPr>
      <w:vertAlign w:val="superscript"/>
    </w:rPr>
  </w:style>
  <w:style w:type="character" w:customStyle="1" w:styleId="af0">
    <w:name w:val="Название Знак"/>
    <w:basedOn w:val="11"/>
    <w:rsid w:val="009424AF"/>
    <w:rPr>
      <w:b/>
      <w:sz w:val="44"/>
    </w:rPr>
  </w:style>
  <w:style w:type="character" w:customStyle="1" w:styleId="af1">
    <w:name w:val="Символ нумерации"/>
    <w:rsid w:val="009424AF"/>
  </w:style>
  <w:style w:type="character" w:customStyle="1" w:styleId="af2">
    <w:name w:val="Верхний колонтитул Знак"/>
    <w:basedOn w:val="26"/>
    <w:rsid w:val="009424AF"/>
    <w:rPr>
      <w:sz w:val="24"/>
      <w:szCs w:val="24"/>
      <w:lang w:val="en-US"/>
    </w:rPr>
  </w:style>
  <w:style w:type="character" w:customStyle="1" w:styleId="af3">
    <w:name w:val="Нижний колонтитул Знак"/>
    <w:basedOn w:val="26"/>
    <w:rsid w:val="009424AF"/>
    <w:rPr>
      <w:sz w:val="24"/>
      <w:szCs w:val="24"/>
      <w:lang w:val="en-US"/>
    </w:rPr>
  </w:style>
  <w:style w:type="character" w:customStyle="1" w:styleId="60">
    <w:name w:val="Заголовок 6 Знак"/>
    <w:basedOn w:val="26"/>
    <w:rsid w:val="009424AF"/>
    <w:rPr>
      <w:b/>
      <w:bCs/>
      <w:sz w:val="22"/>
      <w:szCs w:val="22"/>
      <w:lang w:val="en-US"/>
    </w:rPr>
  </w:style>
  <w:style w:type="paragraph" w:customStyle="1" w:styleId="34">
    <w:name w:val="Название3"/>
    <w:basedOn w:val="a"/>
    <w:rsid w:val="009424AF"/>
    <w:pPr>
      <w:suppressLineNumbers/>
      <w:spacing w:before="120" w:after="120"/>
    </w:pPr>
    <w:rPr>
      <w:rFonts w:ascii="Arial" w:hAnsi="Arial" w:cs="Tahoma"/>
      <w:i/>
      <w:iCs/>
      <w:lang w:val="en-US"/>
    </w:rPr>
  </w:style>
  <w:style w:type="paragraph" w:customStyle="1" w:styleId="35">
    <w:name w:val="Указатель3"/>
    <w:basedOn w:val="a"/>
    <w:rsid w:val="009424AF"/>
    <w:pPr>
      <w:suppressLineNumbers/>
    </w:pPr>
    <w:rPr>
      <w:rFonts w:ascii="Arial" w:hAnsi="Arial" w:cs="Tahoma"/>
      <w:lang w:val="en-US"/>
    </w:rPr>
  </w:style>
  <w:style w:type="paragraph" w:customStyle="1" w:styleId="27">
    <w:name w:val="Название2"/>
    <w:basedOn w:val="a"/>
    <w:rsid w:val="009424AF"/>
    <w:pPr>
      <w:suppressLineNumbers/>
      <w:spacing w:before="120" w:after="120"/>
    </w:pPr>
    <w:rPr>
      <w:rFonts w:ascii="Arial" w:hAnsi="Arial" w:cs="Tahoma"/>
      <w:i/>
      <w:iCs/>
      <w:lang w:val="en-US"/>
    </w:rPr>
  </w:style>
  <w:style w:type="paragraph" w:customStyle="1" w:styleId="28">
    <w:name w:val="Указатель2"/>
    <w:basedOn w:val="a"/>
    <w:rsid w:val="009424AF"/>
    <w:pPr>
      <w:suppressLineNumbers/>
    </w:pPr>
    <w:rPr>
      <w:rFonts w:ascii="Arial" w:hAnsi="Arial" w:cs="Tahoma"/>
      <w:lang w:val="en-US"/>
    </w:rPr>
  </w:style>
  <w:style w:type="paragraph" w:customStyle="1" w:styleId="ConsNonformat">
    <w:name w:val="ConsNonformat"/>
    <w:rsid w:val="009424AF"/>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9424AF"/>
    <w:pPr>
      <w:widowControl w:val="0"/>
      <w:suppressAutoHyphens/>
      <w:autoSpaceDE w:val="0"/>
      <w:ind w:right="19772" w:firstLine="720"/>
    </w:pPr>
    <w:rPr>
      <w:rFonts w:ascii="Arial" w:eastAsia="Arial" w:hAnsi="Arial" w:cs="Arial"/>
      <w:lang w:eastAsia="ar-SA"/>
    </w:rPr>
  </w:style>
  <w:style w:type="paragraph" w:customStyle="1" w:styleId="af4">
    <w:name w:val="Обычный текст"/>
    <w:basedOn w:val="a"/>
    <w:rsid w:val="009424AF"/>
    <w:pPr>
      <w:ind w:firstLine="567"/>
      <w:jc w:val="both"/>
    </w:pPr>
    <w:rPr>
      <w:sz w:val="28"/>
    </w:rPr>
  </w:style>
  <w:style w:type="paragraph" w:customStyle="1" w:styleId="310">
    <w:name w:val="Основной текст с отступом 31"/>
    <w:basedOn w:val="a"/>
    <w:rsid w:val="009424AF"/>
    <w:pPr>
      <w:ind w:firstLine="708"/>
      <w:jc w:val="both"/>
    </w:pPr>
  </w:style>
  <w:style w:type="paragraph" w:customStyle="1" w:styleId="311">
    <w:name w:val="Основной текст 31"/>
    <w:basedOn w:val="a"/>
    <w:rsid w:val="009424AF"/>
    <w:pPr>
      <w:jc w:val="center"/>
    </w:pPr>
    <w:rPr>
      <w:b/>
      <w:bCs/>
      <w:sz w:val="20"/>
    </w:rPr>
  </w:style>
  <w:style w:type="paragraph" w:styleId="af5">
    <w:name w:val="Title"/>
    <w:basedOn w:val="a"/>
    <w:next w:val="af6"/>
    <w:qFormat/>
    <w:rsid w:val="009424AF"/>
    <w:pPr>
      <w:jc w:val="center"/>
    </w:pPr>
    <w:rPr>
      <w:b/>
      <w:sz w:val="44"/>
      <w:szCs w:val="20"/>
    </w:rPr>
  </w:style>
  <w:style w:type="paragraph" w:styleId="af6">
    <w:name w:val="Subtitle"/>
    <w:basedOn w:val="a4"/>
    <w:next w:val="a5"/>
    <w:qFormat/>
    <w:rsid w:val="009424AF"/>
    <w:pPr>
      <w:autoSpaceDE/>
      <w:jc w:val="center"/>
    </w:pPr>
    <w:rPr>
      <w:rFonts w:ascii="Liberation Sans" w:eastAsia="DejaVu Sans" w:hAnsi="Liberation Sans" w:cs="DejaVu Sans"/>
      <w:i/>
      <w:iCs/>
      <w:lang w:val="en-US"/>
    </w:rPr>
  </w:style>
  <w:style w:type="paragraph" w:customStyle="1" w:styleId="af7">
    <w:name w:val="Нормальный (таблица)"/>
    <w:basedOn w:val="a"/>
    <w:next w:val="a"/>
    <w:rsid w:val="009424AF"/>
    <w:pPr>
      <w:widowControl w:val="0"/>
      <w:autoSpaceDE w:val="0"/>
      <w:jc w:val="both"/>
    </w:pPr>
    <w:rPr>
      <w:rFonts w:ascii="Arial" w:hAnsi="Arial" w:cs="Arial"/>
    </w:rPr>
  </w:style>
  <w:style w:type="paragraph" w:styleId="af8">
    <w:name w:val="header"/>
    <w:basedOn w:val="a"/>
    <w:rsid w:val="009424AF"/>
    <w:pPr>
      <w:tabs>
        <w:tab w:val="center" w:pos="4677"/>
        <w:tab w:val="right" w:pos="9355"/>
      </w:tabs>
    </w:pPr>
    <w:rPr>
      <w:lang w:val="en-US"/>
    </w:rPr>
  </w:style>
  <w:style w:type="paragraph" w:styleId="af9">
    <w:name w:val="footer"/>
    <w:basedOn w:val="a"/>
    <w:rsid w:val="009424AF"/>
    <w:pPr>
      <w:tabs>
        <w:tab w:val="center" w:pos="4677"/>
        <w:tab w:val="right" w:pos="9355"/>
      </w:tabs>
    </w:pPr>
    <w:rPr>
      <w:lang w:val="en-US"/>
    </w:rPr>
  </w:style>
  <w:style w:type="paragraph" w:styleId="29">
    <w:name w:val="Body Text Indent 2"/>
    <w:basedOn w:val="a"/>
    <w:link w:val="2a"/>
    <w:rsid w:val="009424AF"/>
    <w:pPr>
      <w:suppressAutoHyphens w:val="0"/>
      <w:ind w:firstLine="225"/>
      <w:jc w:val="both"/>
    </w:pPr>
    <w:rPr>
      <w:color w:val="000000"/>
      <w:sz w:val="28"/>
      <w:lang w:eastAsia="ru-RU"/>
    </w:rPr>
  </w:style>
  <w:style w:type="paragraph" w:styleId="afa">
    <w:name w:val="Plain Text"/>
    <w:basedOn w:val="a"/>
    <w:link w:val="afb"/>
    <w:unhideWhenUsed/>
    <w:rsid w:val="009424AF"/>
    <w:pPr>
      <w:suppressAutoHyphens w:val="0"/>
      <w:autoSpaceDE w:val="0"/>
      <w:autoSpaceDN w:val="0"/>
    </w:pPr>
    <w:rPr>
      <w:rFonts w:ascii="Courier New" w:hAnsi="Courier New" w:cs="Courier New"/>
      <w:lang w:eastAsia="ru-RU"/>
    </w:rPr>
  </w:style>
  <w:style w:type="character" w:customStyle="1" w:styleId="afb">
    <w:name w:val="Текст Знак"/>
    <w:basedOn w:val="a0"/>
    <w:link w:val="afa"/>
    <w:semiHidden/>
    <w:rsid w:val="009424AF"/>
    <w:rPr>
      <w:rFonts w:ascii="Courier New" w:hAnsi="Courier New" w:cs="Courier New"/>
      <w:sz w:val="24"/>
      <w:szCs w:val="24"/>
      <w:lang w:val="ru-RU" w:eastAsia="ru-RU" w:bidi="ar-SA"/>
    </w:rPr>
  </w:style>
  <w:style w:type="paragraph" w:styleId="2">
    <w:name w:val="List Bullet 2"/>
    <w:basedOn w:val="a"/>
    <w:autoRedefine/>
    <w:rsid w:val="009424AF"/>
    <w:pPr>
      <w:numPr>
        <w:numId w:val="13"/>
      </w:numPr>
    </w:pPr>
    <w:rPr>
      <w:lang w:val="en-US"/>
    </w:rPr>
  </w:style>
  <w:style w:type="character" w:customStyle="1" w:styleId="10">
    <w:name w:val="Заголовок 1 Знак"/>
    <w:aliases w:val="Раздел Договора Знак,H1 Знак,&quot;Алмаз&quot; Знак"/>
    <w:basedOn w:val="a0"/>
    <w:link w:val="1"/>
    <w:rsid w:val="009424AF"/>
    <w:rPr>
      <w:color w:val="000000"/>
      <w:sz w:val="28"/>
      <w:szCs w:val="24"/>
      <w:lang w:eastAsia="ar-SA"/>
    </w:rPr>
  </w:style>
  <w:style w:type="character" w:customStyle="1" w:styleId="21">
    <w:name w:val="Заголовок 2 Знак"/>
    <w:aliases w:val="H2 Знак,&quot;Изумруд&quot; Знак"/>
    <w:basedOn w:val="a0"/>
    <w:link w:val="20"/>
    <w:rsid w:val="009424AF"/>
    <w:rPr>
      <w:color w:val="000000"/>
      <w:sz w:val="28"/>
      <w:szCs w:val="24"/>
      <w:lang w:eastAsia="ar-SA"/>
    </w:rPr>
  </w:style>
  <w:style w:type="character" w:customStyle="1" w:styleId="30">
    <w:name w:val="Заголовок 3 Знак"/>
    <w:basedOn w:val="a0"/>
    <w:link w:val="3"/>
    <w:rsid w:val="009424AF"/>
    <w:rPr>
      <w:i/>
      <w:iCs/>
      <w:color w:val="000000"/>
      <w:sz w:val="28"/>
      <w:szCs w:val="24"/>
      <w:lang w:eastAsia="ar-SA"/>
    </w:rPr>
  </w:style>
  <w:style w:type="character" w:customStyle="1" w:styleId="40">
    <w:name w:val="Заголовок 4 Знак"/>
    <w:basedOn w:val="a0"/>
    <w:link w:val="4"/>
    <w:rsid w:val="009424AF"/>
    <w:rPr>
      <w:b/>
      <w:bCs/>
      <w:color w:val="000000"/>
      <w:sz w:val="24"/>
      <w:szCs w:val="24"/>
      <w:lang w:eastAsia="ar-SA"/>
    </w:rPr>
  </w:style>
  <w:style w:type="character" w:customStyle="1" w:styleId="50">
    <w:name w:val="Заголовок 5 Знак"/>
    <w:basedOn w:val="a0"/>
    <w:link w:val="5"/>
    <w:rsid w:val="009424AF"/>
    <w:rPr>
      <w:color w:val="000000"/>
      <w:sz w:val="28"/>
      <w:szCs w:val="24"/>
      <w:lang w:eastAsia="ar-SA"/>
    </w:rPr>
  </w:style>
  <w:style w:type="character" w:customStyle="1" w:styleId="61">
    <w:name w:val="Заголовок 6 Знак1"/>
    <w:aliases w:val="H6 Знак"/>
    <w:basedOn w:val="a0"/>
    <w:link w:val="6"/>
    <w:rsid w:val="009424AF"/>
    <w:rPr>
      <w:b/>
      <w:bCs/>
      <w:color w:val="000000"/>
      <w:sz w:val="28"/>
      <w:szCs w:val="24"/>
      <w:lang w:eastAsia="ar-SA"/>
    </w:rPr>
  </w:style>
  <w:style w:type="character" w:customStyle="1" w:styleId="70">
    <w:name w:val="Заголовок 7 Знак"/>
    <w:basedOn w:val="a0"/>
    <w:link w:val="7"/>
    <w:rsid w:val="009424AF"/>
    <w:rPr>
      <w:b/>
      <w:bCs/>
      <w:color w:val="000000"/>
      <w:sz w:val="28"/>
      <w:szCs w:val="24"/>
      <w:lang w:eastAsia="ar-SA"/>
    </w:rPr>
  </w:style>
  <w:style w:type="numbering" w:customStyle="1" w:styleId="17">
    <w:name w:val="Нет списка1"/>
    <w:next w:val="a2"/>
    <w:semiHidden/>
    <w:unhideWhenUsed/>
    <w:rsid w:val="009424AF"/>
  </w:style>
  <w:style w:type="character" w:customStyle="1" w:styleId="ac">
    <w:name w:val="Текст сноски Знак"/>
    <w:basedOn w:val="a0"/>
    <w:link w:val="ab"/>
    <w:semiHidden/>
    <w:rsid w:val="009424AF"/>
    <w:rPr>
      <w:lang w:val="ru-RU" w:eastAsia="ar-SA" w:bidi="ar-SA"/>
    </w:rPr>
  </w:style>
  <w:style w:type="character" w:styleId="afc">
    <w:name w:val="footnote reference"/>
    <w:basedOn w:val="a0"/>
    <w:semiHidden/>
    <w:rsid w:val="009424AF"/>
    <w:rPr>
      <w:vertAlign w:val="superscript"/>
    </w:rPr>
  </w:style>
  <w:style w:type="character" w:customStyle="1" w:styleId="a9">
    <w:name w:val="Основной текст с отступом Знак"/>
    <w:basedOn w:val="a0"/>
    <w:link w:val="a8"/>
    <w:rsid w:val="009424AF"/>
    <w:rPr>
      <w:color w:val="000000"/>
      <w:sz w:val="24"/>
      <w:szCs w:val="24"/>
      <w:lang w:val="ru-RU" w:eastAsia="ar-SA" w:bidi="ar-SA"/>
    </w:rPr>
  </w:style>
  <w:style w:type="character" w:customStyle="1" w:styleId="2a">
    <w:name w:val="Основной текст с отступом 2 Знак"/>
    <w:basedOn w:val="a0"/>
    <w:link w:val="29"/>
    <w:semiHidden/>
    <w:rsid w:val="009424AF"/>
    <w:rPr>
      <w:color w:val="000000"/>
      <w:sz w:val="28"/>
      <w:szCs w:val="24"/>
      <w:lang w:val="ru-RU" w:eastAsia="ru-RU" w:bidi="ar-SA"/>
    </w:rPr>
  </w:style>
  <w:style w:type="paragraph" w:styleId="36">
    <w:name w:val="Body Text Indent 3"/>
    <w:basedOn w:val="a"/>
    <w:link w:val="37"/>
    <w:semiHidden/>
    <w:rsid w:val="009424AF"/>
    <w:pPr>
      <w:suppressAutoHyphens w:val="0"/>
      <w:ind w:firstLine="708"/>
      <w:jc w:val="both"/>
    </w:pPr>
    <w:rPr>
      <w:lang w:val="en-US"/>
    </w:rPr>
  </w:style>
  <w:style w:type="character" w:customStyle="1" w:styleId="37">
    <w:name w:val="Основной текст с отступом 3 Знак"/>
    <w:basedOn w:val="a0"/>
    <w:link w:val="36"/>
    <w:semiHidden/>
    <w:rsid w:val="009424AF"/>
    <w:rPr>
      <w:sz w:val="24"/>
      <w:szCs w:val="24"/>
      <w:lang w:val="en-US" w:eastAsia="ar-SA" w:bidi="ar-SA"/>
    </w:rPr>
  </w:style>
  <w:style w:type="character" w:customStyle="1" w:styleId="a6">
    <w:name w:val="Основной текст Знак"/>
    <w:basedOn w:val="a0"/>
    <w:link w:val="a5"/>
    <w:semiHidden/>
    <w:rsid w:val="009424AF"/>
    <w:rPr>
      <w:sz w:val="24"/>
      <w:szCs w:val="24"/>
      <w:lang w:val="ru-RU" w:eastAsia="ar-SA" w:bidi="ar-SA"/>
    </w:rPr>
  </w:style>
  <w:style w:type="paragraph" w:styleId="23">
    <w:name w:val="Body Text 2"/>
    <w:basedOn w:val="a"/>
    <w:link w:val="22"/>
    <w:semiHidden/>
    <w:rsid w:val="009424AF"/>
    <w:pPr>
      <w:suppressAutoHyphens w:val="0"/>
      <w:jc w:val="center"/>
    </w:pPr>
    <w:rPr>
      <w:rFonts w:ascii="Courier New" w:hAnsi="Courier New" w:cs="Courier New"/>
      <w:sz w:val="20"/>
      <w:szCs w:val="20"/>
    </w:rPr>
  </w:style>
  <w:style w:type="paragraph" w:styleId="38">
    <w:name w:val="Body Text 3"/>
    <w:basedOn w:val="a"/>
    <w:semiHidden/>
    <w:rsid w:val="009424AF"/>
    <w:pPr>
      <w:suppressAutoHyphens w:val="0"/>
      <w:jc w:val="center"/>
    </w:pPr>
    <w:rPr>
      <w:b/>
      <w:bCs/>
      <w:sz w:val="20"/>
      <w:lang w:eastAsia="en-US"/>
    </w:rPr>
  </w:style>
  <w:style w:type="character" w:customStyle="1" w:styleId="100">
    <w:name w:val="Знак Знак10"/>
    <w:basedOn w:val="a0"/>
    <w:locked/>
    <w:rsid w:val="009424AF"/>
    <w:rPr>
      <w:b/>
      <w:bCs/>
      <w:szCs w:val="24"/>
      <w:lang w:val="ru-RU" w:eastAsia="ar-SA" w:bidi="ar-SA"/>
    </w:rPr>
  </w:style>
  <w:style w:type="character" w:customStyle="1" w:styleId="9">
    <w:name w:val="Знак Знак9"/>
    <w:basedOn w:val="a0"/>
    <w:locked/>
    <w:rsid w:val="009424AF"/>
    <w:rPr>
      <w:b/>
      <w:bCs/>
      <w:szCs w:val="24"/>
      <w:lang w:val="ru-RU" w:eastAsia="ar-SA" w:bidi="ar-SA"/>
    </w:rPr>
  </w:style>
  <w:style w:type="character" w:customStyle="1" w:styleId="62">
    <w:name w:val="Знак Знак6"/>
    <w:basedOn w:val="a0"/>
    <w:semiHidden/>
    <w:locked/>
    <w:rsid w:val="009424AF"/>
    <w:rPr>
      <w:sz w:val="24"/>
      <w:szCs w:val="24"/>
      <w:lang w:val="ru-RU" w:eastAsia="ar-SA" w:bidi="ar-SA"/>
    </w:rPr>
  </w:style>
  <w:style w:type="paragraph" w:styleId="afd">
    <w:name w:val="Normal (Web)"/>
    <w:basedOn w:val="a"/>
    <w:link w:val="afe"/>
    <w:rsid w:val="009424AF"/>
    <w:pPr>
      <w:suppressAutoHyphens w:val="0"/>
      <w:spacing w:before="100" w:beforeAutospacing="1" w:after="119"/>
    </w:pPr>
    <w:rPr>
      <w:lang w:eastAsia="ru-RU"/>
    </w:rPr>
  </w:style>
  <w:style w:type="paragraph" w:customStyle="1" w:styleId="NoSpacing1">
    <w:name w:val="No Spacing1"/>
    <w:link w:val="NoSpacingChar"/>
    <w:rsid w:val="00EB6B1E"/>
    <w:pPr>
      <w:suppressAutoHyphens/>
    </w:pPr>
    <w:rPr>
      <w:rFonts w:eastAsia="Arial"/>
      <w:sz w:val="24"/>
      <w:szCs w:val="24"/>
      <w:lang w:eastAsia="ar-SA"/>
    </w:rPr>
  </w:style>
  <w:style w:type="character" w:customStyle="1" w:styleId="NoSpacingChar">
    <w:name w:val="No Spacing Char"/>
    <w:link w:val="NoSpacing1"/>
    <w:rsid w:val="00EB6B1E"/>
    <w:rPr>
      <w:rFonts w:eastAsia="Arial"/>
      <w:sz w:val="24"/>
      <w:szCs w:val="24"/>
      <w:lang w:val="ru-RU" w:eastAsia="ar-SA" w:bidi="ar-SA"/>
    </w:rPr>
  </w:style>
  <w:style w:type="table" w:styleId="aff">
    <w:name w:val="Table Grid"/>
    <w:basedOn w:val="a1"/>
    <w:rsid w:val="004F0E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Знак Знак Знак"/>
    <w:basedOn w:val="a"/>
    <w:rsid w:val="004779EC"/>
    <w:pPr>
      <w:suppressAutoHyphens w:val="0"/>
      <w:spacing w:after="160" w:line="240" w:lineRule="exact"/>
    </w:pPr>
    <w:rPr>
      <w:rFonts w:ascii="Verdana" w:hAnsi="Verdana"/>
      <w:sz w:val="20"/>
      <w:szCs w:val="20"/>
      <w:lang w:val="en-US" w:eastAsia="en-US"/>
    </w:rPr>
  </w:style>
  <w:style w:type="paragraph" w:customStyle="1" w:styleId="101">
    <w:name w:val="Стиль 10 пт По центру"/>
    <w:basedOn w:val="a"/>
    <w:rsid w:val="004779EC"/>
    <w:pPr>
      <w:jc w:val="center"/>
    </w:pPr>
    <w:rPr>
      <w:sz w:val="20"/>
      <w:szCs w:val="20"/>
    </w:rPr>
  </w:style>
  <w:style w:type="paragraph" w:customStyle="1" w:styleId="Default">
    <w:name w:val="Default"/>
    <w:rsid w:val="004779EC"/>
    <w:pPr>
      <w:autoSpaceDE w:val="0"/>
      <w:autoSpaceDN w:val="0"/>
      <w:adjustRightInd w:val="0"/>
    </w:pPr>
    <w:rPr>
      <w:rFonts w:ascii="Arial" w:hAnsi="Arial" w:cs="Arial"/>
      <w:color w:val="000000"/>
      <w:sz w:val="24"/>
      <w:szCs w:val="24"/>
    </w:rPr>
  </w:style>
  <w:style w:type="character" w:customStyle="1" w:styleId="80">
    <w:name w:val="Заголовок 8 Знак"/>
    <w:basedOn w:val="a0"/>
    <w:link w:val="8"/>
    <w:rsid w:val="004779EC"/>
    <w:rPr>
      <w:color w:val="000000"/>
      <w:sz w:val="28"/>
      <w:szCs w:val="24"/>
      <w:lang w:eastAsia="ar-SA"/>
    </w:rPr>
  </w:style>
  <w:style w:type="paragraph" w:styleId="aff0">
    <w:name w:val="No Spacing"/>
    <w:uiPriority w:val="1"/>
    <w:qFormat/>
    <w:rsid w:val="00413BD0"/>
    <w:pPr>
      <w:suppressAutoHyphens/>
    </w:pPr>
    <w:rPr>
      <w:sz w:val="24"/>
      <w:szCs w:val="24"/>
      <w:lang w:eastAsia="ar-SA"/>
    </w:rPr>
  </w:style>
  <w:style w:type="paragraph" w:customStyle="1" w:styleId="19">
    <w:name w:val="Без интервала1"/>
    <w:rsid w:val="00126A17"/>
    <w:pPr>
      <w:suppressAutoHyphens/>
      <w:spacing w:line="100" w:lineRule="atLeast"/>
    </w:pPr>
    <w:rPr>
      <w:rFonts w:ascii="Arial" w:eastAsia="Lucida Sans Unicode" w:hAnsi="Arial" w:cs="Mangal"/>
      <w:kern w:val="2"/>
      <w:szCs w:val="24"/>
      <w:lang w:eastAsia="hi-IN" w:bidi="hi-IN"/>
    </w:rPr>
  </w:style>
  <w:style w:type="character" w:styleId="aff1">
    <w:name w:val="Strong"/>
    <w:basedOn w:val="a0"/>
    <w:uiPriority w:val="22"/>
    <w:qFormat/>
    <w:rsid w:val="008A38C3"/>
    <w:rPr>
      <w:b/>
      <w:bCs/>
    </w:rPr>
  </w:style>
  <w:style w:type="paragraph" w:customStyle="1" w:styleId="ConsPlusTitle">
    <w:name w:val="ConsPlusTitle"/>
    <w:rsid w:val="00BD12DF"/>
    <w:pPr>
      <w:widowControl w:val="0"/>
      <w:suppressAutoHyphens/>
      <w:autoSpaceDE w:val="0"/>
    </w:pPr>
    <w:rPr>
      <w:b/>
      <w:bCs/>
      <w:sz w:val="24"/>
      <w:szCs w:val="24"/>
      <w:lang w:eastAsia="zh-CN"/>
    </w:rPr>
  </w:style>
  <w:style w:type="character" w:customStyle="1" w:styleId="41">
    <w:name w:val="Основной текст (4)_"/>
    <w:basedOn w:val="a0"/>
    <w:link w:val="42"/>
    <w:locked/>
    <w:rsid w:val="00553CE7"/>
    <w:rPr>
      <w:sz w:val="24"/>
      <w:szCs w:val="24"/>
      <w:shd w:val="clear" w:color="auto" w:fill="FFFFFF"/>
    </w:rPr>
  </w:style>
  <w:style w:type="paragraph" w:customStyle="1" w:styleId="42">
    <w:name w:val="Основной текст (4)"/>
    <w:basedOn w:val="a"/>
    <w:link w:val="41"/>
    <w:rsid w:val="00553CE7"/>
    <w:pPr>
      <w:shd w:val="clear" w:color="auto" w:fill="FFFFFF"/>
      <w:suppressAutoHyphens w:val="0"/>
      <w:spacing w:before="60" w:after="540" w:line="274" w:lineRule="exact"/>
      <w:ind w:firstLine="740"/>
    </w:pPr>
    <w:rPr>
      <w:lang w:eastAsia="ru-RU"/>
    </w:rPr>
  </w:style>
  <w:style w:type="character" w:styleId="aff2">
    <w:name w:val="FollowedHyperlink"/>
    <w:basedOn w:val="a0"/>
    <w:uiPriority w:val="99"/>
    <w:unhideWhenUsed/>
    <w:rsid w:val="00B4261C"/>
    <w:rPr>
      <w:color w:val="800080"/>
      <w:u w:val="single"/>
    </w:rPr>
  </w:style>
  <w:style w:type="paragraph" w:customStyle="1" w:styleId="font5">
    <w:name w:val="font5"/>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6">
    <w:name w:val="font6"/>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7">
    <w:name w:val="font7"/>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font8">
    <w:name w:val="font8"/>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xl65">
    <w:name w:val="xl6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66">
    <w:name w:val="xl6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7">
    <w:name w:val="xl6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B4261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1">
    <w:name w:val="xl71"/>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2">
    <w:name w:val="xl72"/>
    <w:basedOn w:val="a"/>
    <w:rsid w:val="00B4261C"/>
    <w:pPr>
      <w:suppressAutoHyphens w:val="0"/>
      <w:spacing w:before="100" w:beforeAutospacing="1" w:after="100" w:afterAutospacing="1"/>
      <w:textAlignment w:val="center"/>
    </w:pPr>
    <w:rPr>
      <w:lang w:eastAsia="ru-RU"/>
    </w:rPr>
  </w:style>
  <w:style w:type="paragraph" w:customStyle="1" w:styleId="xl73">
    <w:name w:val="xl73"/>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5">
    <w:name w:val="xl75"/>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77">
    <w:name w:val="xl7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1">
    <w:name w:val="xl81"/>
    <w:basedOn w:val="a"/>
    <w:rsid w:val="00B4261C"/>
    <w:pPr>
      <w:pBdr>
        <w:top w:val="single" w:sz="8" w:space="0" w:color="auto"/>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2">
    <w:name w:val="xl82"/>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3">
    <w:name w:val="xl83"/>
    <w:basedOn w:val="a"/>
    <w:rsid w:val="00B4261C"/>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4">
    <w:name w:val="xl84"/>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
    <w:rsid w:val="00B4261C"/>
    <w:pPr>
      <w:pBdr>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7">
    <w:name w:val="xl87"/>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9">
    <w:name w:val="xl89"/>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0">
    <w:name w:val="xl90"/>
    <w:basedOn w:val="a"/>
    <w:rsid w:val="00B4261C"/>
    <w:pPr>
      <w:pBdr>
        <w:left w:val="single" w:sz="8" w:space="0" w:color="auto"/>
        <w:bottom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1">
    <w:name w:val="xl91"/>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3">
    <w:name w:val="xl93"/>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i/>
      <w:iCs/>
      <w:color w:val="000000"/>
      <w:lang w:eastAsia="ru-RU"/>
    </w:rPr>
  </w:style>
  <w:style w:type="paragraph" w:customStyle="1" w:styleId="xl95">
    <w:name w:val="xl9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6">
    <w:name w:val="xl9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7">
    <w:name w:val="xl97"/>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8">
    <w:name w:val="xl98"/>
    <w:basedOn w:val="a"/>
    <w:rsid w:val="00B4261C"/>
    <w:pPr>
      <w:pBdr>
        <w:left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9">
    <w:name w:val="xl99"/>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B4261C"/>
    <w:pPr>
      <w:suppressAutoHyphens w:val="0"/>
      <w:spacing w:before="100" w:beforeAutospacing="1" w:after="100" w:afterAutospacing="1"/>
      <w:textAlignment w:val="center"/>
    </w:pPr>
    <w:rPr>
      <w:lang w:eastAsia="ru-RU"/>
    </w:rPr>
  </w:style>
  <w:style w:type="paragraph" w:customStyle="1" w:styleId="xl102">
    <w:name w:val="xl102"/>
    <w:basedOn w:val="a"/>
    <w:rsid w:val="00B4261C"/>
    <w:pPr>
      <w:suppressAutoHyphens w:val="0"/>
      <w:spacing w:before="100" w:beforeAutospacing="1" w:after="100" w:afterAutospacing="1"/>
      <w:textAlignment w:val="center"/>
    </w:pPr>
    <w:rPr>
      <w:lang w:eastAsia="ru-RU"/>
    </w:rPr>
  </w:style>
  <w:style w:type="paragraph" w:customStyle="1" w:styleId="xl103">
    <w:name w:val="xl103"/>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104">
    <w:name w:val="xl104"/>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5">
    <w:name w:val="xl105"/>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6">
    <w:name w:val="xl106"/>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08">
    <w:name w:val="xl108"/>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character" w:customStyle="1" w:styleId="afe">
    <w:name w:val="Обычный (веб) Знак"/>
    <w:link w:val="afd"/>
    <w:rsid w:val="007247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8404">
      <w:bodyDiv w:val="1"/>
      <w:marLeft w:val="0"/>
      <w:marRight w:val="0"/>
      <w:marTop w:val="0"/>
      <w:marBottom w:val="0"/>
      <w:divBdr>
        <w:top w:val="none" w:sz="0" w:space="0" w:color="auto"/>
        <w:left w:val="none" w:sz="0" w:space="0" w:color="auto"/>
        <w:bottom w:val="none" w:sz="0" w:space="0" w:color="auto"/>
        <w:right w:val="none" w:sz="0" w:space="0" w:color="auto"/>
      </w:divBdr>
    </w:div>
    <w:div w:id="37047830">
      <w:bodyDiv w:val="1"/>
      <w:marLeft w:val="0"/>
      <w:marRight w:val="0"/>
      <w:marTop w:val="0"/>
      <w:marBottom w:val="0"/>
      <w:divBdr>
        <w:top w:val="none" w:sz="0" w:space="0" w:color="auto"/>
        <w:left w:val="none" w:sz="0" w:space="0" w:color="auto"/>
        <w:bottom w:val="none" w:sz="0" w:space="0" w:color="auto"/>
        <w:right w:val="none" w:sz="0" w:space="0" w:color="auto"/>
      </w:divBdr>
    </w:div>
    <w:div w:id="57288191">
      <w:bodyDiv w:val="1"/>
      <w:marLeft w:val="0"/>
      <w:marRight w:val="0"/>
      <w:marTop w:val="0"/>
      <w:marBottom w:val="0"/>
      <w:divBdr>
        <w:top w:val="none" w:sz="0" w:space="0" w:color="auto"/>
        <w:left w:val="none" w:sz="0" w:space="0" w:color="auto"/>
        <w:bottom w:val="none" w:sz="0" w:space="0" w:color="auto"/>
        <w:right w:val="none" w:sz="0" w:space="0" w:color="auto"/>
      </w:divBdr>
    </w:div>
    <w:div w:id="118913894">
      <w:bodyDiv w:val="1"/>
      <w:marLeft w:val="0"/>
      <w:marRight w:val="0"/>
      <w:marTop w:val="0"/>
      <w:marBottom w:val="0"/>
      <w:divBdr>
        <w:top w:val="none" w:sz="0" w:space="0" w:color="auto"/>
        <w:left w:val="none" w:sz="0" w:space="0" w:color="auto"/>
        <w:bottom w:val="none" w:sz="0" w:space="0" w:color="auto"/>
        <w:right w:val="none" w:sz="0" w:space="0" w:color="auto"/>
      </w:divBdr>
    </w:div>
    <w:div w:id="193426392">
      <w:bodyDiv w:val="1"/>
      <w:marLeft w:val="0"/>
      <w:marRight w:val="0"/>
      <w:marTop w:val="0"/>
      <w:marBottom w:val="0"/>
      <w:divBdr>
        <w:top w:val="none" w:sz="0" w:space="0" w:color="auto"/>
        <w:left w:val="none" w:sz="0" w:space="0" w:color="auto"/>
        <w:bottom w:val="none" w:sz="0" w:space="0" w:color="auto"/>
        <w:right w:val="none" w:sz="0" w:space="0" w:color="auto"/>
      </w:divBdr>
    </w:div>
    <w:div w:id="231891588">
      <w:bodyDiv w:val="1"/>
      <w:marLeft w:val="0"/>
      <w:marRight w:val="0"/>
      <w:marTop w:val="0"/>
      <w:marBottom w:val="0"/>
      <w:divBdr>
        <w:top w:val="none" w:sz="0" w:space="0" w:color="auto"/>
        <w:left w:val="none" w:sz="0" w:space="0" w:color="auto"/>
        <w:bottom w:val="none" w:sz="0" w:space="0" w:color="auto"/>
        <w:right w:val="none" w:sz="0" w:space="0" w:color="auto"/>
      </w:divBdr>
    </w:div>
    <w:div w:id="246353480">
      <w:bodyDiv w:val="1"/>
      <w:marLeft w:val="0"/>
      <w:marRight w:val="0"/>
      <w:marTop w:val="0"/>
      <w:marBottom w:val="0"/>
      <w:divBdr>
        <w:top w:val="none" w:sz="0" w:space="0" w:color="auto"/>
        <w:left w:val="none" w:sz="0" w:space="0" w:color="auto"/>
        <w:bottom w:val="none" w:sz="0" w:space="0" w:color="auto"/>
        <w:right w:val="none" w:sz="0" w:space="0" w:color="auto"/>
      </w:divBdr>
    </w:div>
    <w:div w:id="255290933">
      <w:bodyDiv w:val="1"/>
      <w:marLeft w:val="0"/>
      <w:marRight w:val="0"/>
      <w:marTop w:val="0"/>
      <w:marBottom w:val="0"/>
      <w:divBdr>
        <w:top w:val="none" w:sz="0" w:space="0" w:color="auto"/>
        <w:left w:val="none" w:sz="0" w:space="0" w:color="auto"/>
        <w:bottom w:val="none" w:sz="0" w:space="0" w:color="auto"/>
        <w:right w:val="none" w:sz="0" w:space="0" w:color="auto"/>
      </w:divBdr>
    </w:div>
    <w:div w:id="256446409">
      <w:bodyDiv w:val="1"/>
      <w:marLeft w:val="0"/>
      <w:marRight w:val="0"/>
      <w:marTop w:val="0"/>
      <w:marBottom w:val="0"/>
      <w:divBdr>
        <w:top w:val="none" w:sz="0" w:space="0" w:color="auto"/>
        <w:left w:val="none" w:sz="0" w:space="0" w:color="auto"/>
        <w:bottom w:val="none" w:sz="0" w:space="0" w:color="auto"/>
        <w:right w:val="none" w:sz="0" w:space="0" w:color="auto"/>
      </w:divBdr>
    </w:div>
    <w:div w:id="263810229">
      <w:bodyDiv w:val="1"/>
      <w:marLeft w:val="0"/>
      <w:marRight w:val="0"/>
      <w:marTop w:val="0"/>
      <w:marBottom w:val="0"/>
      <w:divBdr>
        <w:top w:val="none" w:sz="0" w:space="0" w:color="auto"/>
        <w:left w:val="none" w:sz="0" w:space="0" w:color="auto"/>
        <w:bottom w:val="none" w:sz="0" w:space="0" w:color="auto"/>
        <w:right w:val="none" w:sz="0" w:space="0" w:color="auto"/>
      </w:divBdr>
    </w:div>
    <w:div w:id="270169589">
      <w:bodyDiv w:val="1"/>
      <w:marLeft w:val="0"/>
      <w:marRight w:val="0"/>
      <w:marTop w:val="0"/>
      <w:marBottom w:val="0"/>
      <w:divBdr>
        <w:top w:val="none" w:sz="0" w:space="0" w:color="auto"/>
        <w:left w:val="none" w:sz="0" w:space="0" w:color="auto"/>
        <w:bottom w:val="none" w:sz="0" w:space="0" w:color="auto"/>
        <w:right w:val="none" w:sz="0" w:space="0" w:color="auto"/>
      </w:divBdr>
    </w:div>
    <w:div w:id="272900910">
      <w:bodyDiv w:val="1"/>
      <w:marLeft w:val="0"/>
      <w:marRight w:val="0"/>
      <w:marTop w:val="0"/>
      <w:marBottom w:val="0"/>
      <w:divBdr>
        <w:top w:val="none" w:sz="0" w:space="0" w:color="auto"/>
        <w:left w:val="none" w:sz="0" w:space="0" w:color="auto"/>
        <w:bottom w:val="none" w:sz="0" w:space="0" w:color="auto"/>
        <w:right w:val="none" w:sz="0" w:space="0" w:color="auto"/>
      </w:divBdr>
    </w:div>
    <w:div w:id="284507550">
      <w:bodyDiv w:val="1"/>
      <w:marLeft w:val="0"/>
      <w:marRight w:val="0"/>
      <w:marTop w:val="0"/>
      <w:marBottom w:val="0"/>
      <w:divBdr>
        <w:top w:val="none" w:sz="0" w:space="0" w:color="auto"/>
        <w:left w:val="none" w:sz="0" w:space="0" w:color="auto"/>
        <w:bottom w:val="none" w:sz="0" w:space="0" w:color="auto"/>
        <w:right w:val="none" w:sz="0" w:space="0" w:color="auto"/>
      </w:divBdr>
    </w:div>
    <w:div w:id="331373417">
      <w:bodyDiv w:val="1"/>
      <w:marLeft w:val="0"/>
      <w:marRight w:val="0"/>
      <w:marTop w:val="0"/>
      <w:marBottom w:val="0"/>
      <w:divBdr>
        <w:top w:val="none" w:sz="0" w:space="0" w:color="auto"/>
        <w:left w:val="none" w:sz="0" w:space="0" w:color="auto"/>
        <w:bottom w:val="none" w:sz="0" w:space="0" w:color="auto"/>
        <w:right w:val="none" w:sz="0" w:space="0" w:color="auto"/>
      </w:divBdr>
    </w:div>
    <w:div w:id="337654785">
      <w:bodyDiv w:val="1"/>
      <w:marLeft w:val="0"/>
      <w:marRight w:val="0"/>
      <w:marTop w:val="0"/>
      <w:marBottom w:val="0"/>
      <w:divBdr>
        <w:top w:val="none" w:sz="0" w:space="0" w:color="auto"/>
        <w:left w:val="none" w:sz="0" w:space="0" w:color="auto"/>
        <w:bottom w:val="none" w:sz="0" w:space="0" w:color="auto"/>
        <w:right w:val="none" w:sz="0" w:space="0" w:color="auto"/>
      </w:divBdr>
    </w:div>
    <w:div w:id="352657597">
      <w:bodyDiv w:val="1"/>
      <w:marLeft w:val="0"/>
      <w:marRight w:val="0"/>
      <w:marTop w:val="0"/>
      <w:marBottom w:val="0"/>
      <w:divBdr>
        <w:top w:val="none" w:sz="0" w:space="0" w:color="auto"/>
        <w:left w:val="none" w:sz="0" w:space="0" w:color="auto"/>
        <w:bottom w:val="none" w:sz="0" w:space="0" w:color="auto"/>
        <w:right w:val="none" w:sz="0" w:space="0" w:color="auto"/>
      </w:divBdr>
    </w:div>
    <w:div w:id="393506187">
      <w:bodyDiv w:val="1"/>
      <w:marLeft w:val="0"/>
      <w:marRight w:val="0"/>
      <w:marTop w:val="0"/>
      <w:marBottom w:val="0"/>
      <w:divBdr>
        <w:top w:val="none" w:sz="0" w:space="0" w:color="auto"/>
        <w:left w:val="none" w:sz="0" w:space="0" w:color="auto"/>
        <w:bottom w:val="none" w:sz="0" w:space="0" w:color="auto"/>
        <w:right w:val="none" w:sz="0" w:space="0" w:color="auto"/>
      </w:divBdr>
    </w:div>
    <w:div w:id="433324622">
      <w:bodyDiv w:val="1"/>
      <w:marLeft w:val="0"/>
      <w:marRight w:val="0"/>
      <w:marTop w:val="0"/>
      <w:marBottom w:val="0"/>
      <w:divBdr>
        <w:top w:val="none" w:sz="0" w:space="0" w:color="auto"/>
        <w:left w:val="none" w:sz="0" w:space="0" w:color="auto"/>
        <w:bottom w:val="none" w:sz="0" w:space="0" w:color="auto"/>
        <w:right w:val="none" w:sz="0" w:space="0" w:color="auto"/>
      </w:divBdr>
    </w:div>
    <w:div w:id="438767198">
      <w:bodyDiv w:val="1"/>
      <w:marLeft w:val="0"/>
      <w:marRight w:val="0"/>
      <w:marTop w:val="0"/>
      <w:marBottom w:val="0"/>
      <w:divBdr>
        <w:top w:val="none" w:sz="0" w:space="0" w:color="auto"/>
        <w:left w:val="none" w:sz="0" w:space="0" w:color="auto"/>
        <w:bottom w:val="none" w:sz="0" w:space="0" w:color="auto"/>
        <w:right w:val="none" w:sz="0" w:space="0" w:color="auto"/>
      </w:divBdr>
    </w:div>
    <w:div w:id="448278580">
      <w:bodyDiv w:val="1"/>
      <w:marLeft w:val="0"/>
      <w:marRight w:val="0"/>
      <w:marTop w:val="0"/>
      <w:marBottom w:val="0"/>
      <w:divBdr>
        <w:top w:val="none" w:sz="0" w:space="0" w:color="auto"/>
        <w:left w:val="none" w:sz="0" w:space="0" w:color="auto"/>
        <w:bottom w:val="none" w:sz="0" w:space="0" w:color="auto"/>
        <w:right w:val="none" w:sz="0" w:space="0" w:color="auto"/>
      </w:divBdr>
    </w:div>
    <w:div w:id="460881692">
      <w:bodyDiv w:val="1"/>
      <w:marLeft w:val="0"/>
      <w:marRight w:val="0"/>
      <w:marTop w:val="0"/>
      <w:marBottom w:val="0"/>
      <w:divBdr>
        <w:top w:val="none" w:sz="0" w:space="0" w:color="auto"/>
        <w:left w:val="none" w:sz="0" w:space="0" w:color="auto"/>
        <w:bottom w:val="none" w:sz="0" w:space="0" w:color="auto"/>
        <w:right w:val="none" w:sz="0" w:space="0" w:color="auto"/>
      </w:divBdr>
    </w:div>
    <w:div w:id="463889825">
      <w:bodyDiv w:val="1"/>
      <w:marLeft w:val="0"/>
      <w:marRight w:val="0"/>
      <w:marTop w:val="0"/>
      <w:marBottom w:val="0"/>
      <w:divBdr>
        <w:top w:val="none" w:sz="0" w:space="0" w:color="auto"/>
        <w:left w:val="none" w:sz="0" w:space="0" w:color="auto"/>
        <w:bottom w:val="none" w:sz="0" w:space="0" w:color="auto"/>
        <w:right w:val="none" w:sz="0" w:space="0" w:color="auto"/>
      </w:divBdr>
    </w:div>
    <w:div w:id="477844166">
      <w:bodyDiv w:val="1"/>
      <w:marLeft w:val="0"/>
      <w:marRight w:val="0"/>
      <w:marTop w:val="0"/>
      <w:marBottom w:val="0"/>
      <w:divBdr>
        <w:top w:val="none" w:sz="0" w:space="0" w:color="auto"/>
        <w:left w:val="none" w:sz="0" w:space="0" w:color="auto"/>
        <w:bottom w:val="none" w:sz="0" w:space="0" w:color="auto"/>
        <w:right w:val="none" w:sz="0" w:space="0" w:color="auto"/>
      </w:divBdr>
    </w:div>
    <w:div w:id="493885313">
      <w:bodyDiv w:val="1"/>
      <w:marLeft w:val="0"/>
      <w:marRight w:val="0"/>
      <w:marTop w:val="0"/>
      <w:marBottom w:val="0"/>
      <w:divBdr>
        <w:top w:val="none" w:sz="0" w:space="0" w:color="auto"/>
        <w:left w:val="none" w:sz="0" w:space="0" w:color="auto"/>
        <w:bottom w:val="none" w:sz="0" w:space="0" w:color="auto"/>
        <w:right w:val="none" w:sz="0" w:space="0" w:color="auto"/>
      </w:divBdr>
    </w:div>
    <w:div w:id="500968811">
      <w:bodyDiv w:val="1"/>
      <w:marLeft w:val="0"/>
      <w:marRight w:val="0"/>
      <w:marTop w:val="0"/>
      <w:marBottom w:val="0"/>
      <w:divBdr>
        <w:top w:val="none" w:sz="0" w:space="0" w:color="auto"/>
        <w:left w:val="none" w:sz="0" w:space="0" w:color="auto"/>
        <w:bottom w:val="none" w:sz="0" w:space="0" w:color="auto"/>
        <w:right w:val="none" w:sz="0" w:space="0" w:color="auto"/>
      </w:divBdr>
    </w:div>
    <w:div w:id="526942090">
      <w:bodyDiv w:val="1"/>
      <w:marLeft w:val="0"/>
      <w:marRight w:val="0"/>
      <w:marTop w:val="0"/>
      <w:marBottom w:val="0"/>
      <w:divBdr>
        <w:top w:val="none" w:sz="0" w:space="0" w:color="auto"/>
        <w:left w:val="none" w:sz="0" w:space="0" w:color="auto"/>
        <w:bottom w:val="none" w:sz="0" w:space="0" w:color="auto"/>
        <w:right w:val="none" w:sz="0" w:space="0" w:color="auto"/>
      </w:divBdr>
    </w:div>
    <w:div w:id="533537768">
      <w:bodyDiv w:val="1"/>
      <w:marLeft w:val="0"/>
      <w:marRight w:val="0"/>
      <w:marTop w:val="0"/>
      <w:marBottom w:val="0"/>
      <w:divBdr>
        <w:top w:val="none" w:sz="0" w:space="0" w:color="auto"/>
        <w:left w:val="none" w:sz="0" w:space="0" w:color="auto"/>
        <w:bottom w:val="none" w:sz="0" w:space="0" w:color="auto"/>
        <w:right w:val="none" w:sz="0" w:space="0" w:color="auto"/>
      </w:divBdr>
    </w:div>
    <w:div w:id="545021552">
      <w:bodyDiv w:val="1"/>
      <w:marLeft w:val="0"/>
      <w:marRight w:val="0"/>
      <w:marTop w:val="0"/>
      <w:marBottom w:val="0"/>
      <w:divBdr>
        <w:top w:val="none" w:sz="0" w:space="0" w:color="auto"/>
        <w:left w:val="none" w:sz="0" w:space="0" w:color="auto"/>
        <w:bottom w:val="none" w:sz="0" w:space="0" w:color="auto"/>
        <w:right w:val="none" w:sz="0" w:space="0" w:color="auto"/>
      </w:divBdr>
    </w:div>
    <w:div w:id="564798790">
      <w:bodyDiv w:val="1"/>
      <w:marLeft w:val="0"/>
      <w:marRight w:val="0"/>
      <w:marTop w:val="0"/>
      <w:marBottom w:val="0"/>
      <w:divBdr>
        <w:top w:val="none" w:sz="0" w:space="0" w:color="auto"/>
        <w:left w:val="none" w:sz="0" w:space="0" w:color="auto"/>
        <w:bottom w:val="none" w:sz="0" w:space="0" w:color="auto"/>
        <w:right w:val="none" w:sz="0" w:space="0" w:color="auto"/>
      </w:divBdr>
    </w:div>
    <w:div w:id="617028624">
      <w:bodyDiv w:val="1"/>
      <w:marLeft w:val="0"/>
      <w:marRight w:val="0"/>
      <w:marTop w:val="0"/>
      <w:marBottom w:val="0"/>
      <w:divBdr>
        <w:top w:val="none" w:sz="0" w:space="0" w:color="auto"/>
        <w:left w:val="none" w:sz="0" w:space="0" w:color="auto"/>
        <w:bottom w:val="none" w:sz="0" w:space="0" w:color="auto"/>
        <w:right w:val="none" w:sz="0" w:space="0" w:color="auto"/>
      </w:divBdr>
    </w:div>
    <w:div w:id="630017679">
      <w:bodyDiv w:val="1"/>
      <w:marLeft w:val="0"/>
      <w:marRight w:val="0"/>
      <w:marTop w:val="0"/>
      <w:marBottom w:val="0"/>
      <w:divBdr>
        <w:top w:val="none" w:sz="0" w:space="0" w:color="auto"/>
        <w:left w:val="none" w:sz="0" w:space="0" w:color="auto"/>
        <w:bottom w:val="none" w:sz="0" w:space="0" w:color="auto"/>
        <w:right w:val="none" w:sz="0" w:space="0" w:color="auto"/>
      </w:divBdr>
    </w:div>
    <w:div w:id="686638758">
      <w:bodyDiv w:val="1"/>
      <w:marLeft w:val="0"/>
      <w:marRight w:val="0"/>
      <w:marTop w:val="0"/>
      <w:marBottom w:val="0"/>
      <w:divBdr>
        <w:top w:val="none" w:sz="0" w:space="0" w:color="auto"/>
        <w:left w:val="none" w:sz="0" w:space="0" w:color="auto"/>
        <w:bottom w:val="none" w:sz="0" w:space="0" w:color="auto"/>
        <w:right w:val="none" w:sz="0" w:space="0" w:color="auto"/>
      </w:divBdr>
    </w:div>
    <w:div w:id="688263212">
      <w:bodyDiv w:val="1"/>
      <w:marLeft w:val="0"/>
      <w:marRight w:val="0"/>
      <w:marTop w:val="0"/>
      <w:marBottom w:val="0"/>
      <w:divBdr>
        <w:top w:val="none" w:sz="0" w:space="0" w:color="auto"/>
        <w:left w:val="none" w:sz="0" w:space="0" w:color="auto"/>
        <w:bottom w:val="none" w:sz="0" w:space="0" w:color="auto"/>
        <w:right w:val="none" w:sz="0" w:space="0" w:color="auto"/>
      </w:divBdr>
    </w:div>
    <w:div w:id="697707012">
      <w:bodyDiv w:val="1"/>
      <w:marLeft w:val="0"/>
      <w:marRight w:val="0"/>
      <w:marTop w:val="0"/>
      <w:marBottom w:val="0"/>
      <w:divBdr>
        <w:top w:val="none" w:sz="0" w:space="0" w:color="auto"/>
        <w:left w:val="none" w:sz="0" w:space="0" w:color="auto"/>
        <w:bottom w:val="none" w:sz="0" w:space="0" w:color="auto"/>
        <w:right w:val="none" w:sz="0" w:space="0" w:color="auto"/>
      </w:divBdr>
    </w:div>
    <w:div w:id="723481647">
      <w:bodyDiv w:val="1"/>
      <w:marLeft w:val="0"/>
      <w:marRight w:val="0"/>
      <w:marTop w:val="0"/>
      <w:marBottom w:val="0"/>
      <w:divBdr>
        <w:top w:val="none" w:sz="0" w:space="0" w:color="auto"/>
        <w:left w:val="none" w:sz="0" w:space="0" w:color="auto"/>
        <w:bottom w:val="none" w:sz="0" w:space="0" w:color="auto"/>
        <w:right w:val="none" w:sz="0" w:space="0" w:color="auto"/>
      </w:divBdr>
    </w:div>
    <w:div w:id="783230631">
      <w:bodyDiv w:val="1"/>
      <w:marLeft w:val="0"/>
      <w:marRight w:val="0"/>
      <w:marTop w:val="0"/>
      <w:marBottom w:val="0"/>
      <w:divBdr>
        <w:top w:val="none" w:sz="0" w:space="0" w:color="auto"/>
        <w:left w:val="none" w:sz="0" w:space="0" w:color="auto"/>
        <w:bottom w:val="none" w:sz="0" w:space="0" w:color="auto"/>
        <w:right w:val="none" w:sz="0" w:space="0" w:color="auto"/>
      </w:divBdr>
    </w:div>
    <w:div w:id="805318489">
      <w:bodyDiv w:val="1"/>
      <w:marLeft w:val="0"/>
      <w:marRight w:val="0"/>
      <w:marTop w:val="0"/>
      <w:marBottom w:val="0"/>
      <w:divBdr>
        <w:top w:val="none" w:sz="0" w:space="0" w:color="auto"/>
        <w:left w:val="none" w:sz="0" w:space="0" w:color="auto"/>
        <w:bottom w:val="none" w:sz="0" w:space="0" w:color="auto"/>
        <w:right w:val="none" w:sz="0" w:space="0" w:color="auto"/>
      </w:divBdr>
    </w:div>
    <w:div w:id="817724721">
      <w:bodyDiv w:val="1"/>
      <w:marLeft w:val="0"/>
      <w:marRight w:val="0"/>
      <w:marTop w:val="0"/>
      <w:marBottom w:val="0"/>
      <w:divBdr>
        <w:top w:val="none" w:sz="0" w:space="0" w:color="auto"/>
        <w:left w:val="none" w:sz="0" w:space="0" w:color="auto"/>
        <w:bottom w:val="none" w:sz="0" w:space="0" w:color="auto"/>
        <w:right w:val="none" w:sz="0" w:space="0" w:color="auto"/>
      </w:divBdr>
    </w:div>
    <w:div w:id="845170773">
      <w:bodyDiv w:val="1"/>
      <w:marLeft w:val="0"/>
      <w:marRight w:val="0"/>
      <w:marTop w:val="0"/>
      <w:marBottom w:val="0"/>
      <w:divBdr>
        <w:top w:val="none" w:sz="0" w:space="0" w:color="auto"/>
        <w:left w:val="none" w:sz="0" w:space="0" w:color="auto"/>
        <w:bottom w:val="none" w:sz="0" w:space="0" w:color="auto"/>
        <w:right w:val="none" w:sz="0" w:space="0" w:color="auto"/>
      </w:divBdr>
    </w:div>
    <w:div w:id="881551250">
      <w:bodyDiv w:val="1"/>
      <w:marLeft w:val="0"/>
      <w:marRight w:val="0"/>
      <w:marTop w:val="0"/>
      <w:marBottom w:val="0"/>
      <w:divBdr>
        <w:top w:val="none" w:sz="0" w:space="0" w:color="auto"/>
        <w:left w:val="none" w:sz="0" w:space="0" w:color="auto"/>
        <w:bottom w:val="none" w:sz="0" w:space="0" w:color="auto"/>
        <w:right w:val="none" w:sz="0" w:space="0" w:color="auto"/>
      </w:divBdr>
    </w:div>
    <w:div w:id="919021770">
      <w:bodyDiv w:val="1"/>
      <w:marLeft w:val="0"/>
      <w:marRight w:val="0"/>
      <w:marTop w:val="0"/>
      <w:marBottom w:val="0"/>
      <w:divBdr>
        <w:top w:val="none" w:sz="0" w:space="0" w:color="auto"/>
        <w:left w:val="none" w:sz="0" w:space="0" w:color="auto"/>
        <w:bottom w:val="none" w:sz="0" w:space="0" w:color="auto"/>
        <w:right w:val="none" w:sz="0" w:space="0" w:color="auto"/>
      </w:divBdr>
    </w:div>
    <w:div w:id="948245444">
      <w:bodyDiv w:val="1"/>
      <w:marLeft w:val="0"/>
      <w:marRight w:val="0"/>
      <w:marTop w:val="0"/>
      <w:marBottom w:val="0"/>
      <w:divBdr>
        <w:top w:val="none" w:sz="0" w:space="0" w:color="auto"/>
        <w:left w:val="none" w:sz="0" w:space="0" w:color="auto"/>
        <w:bottom w:val="none" w:sz="0" w:space="0" w:color="auto"/>
        <w:right w:val="none" w:sz="0" w:space="0" w:color="auto"/>
      </w:divBdr>
    </w:div>
    <w:div w:id="970524859">
      <w:bodyDiv w:val="1"/>
      <w:marLeft w:val="0"/>
      <w:marRight w:val="0"/>
      <w:marTop w:val="0"/>
      <w:marBottom w:val="0"/>
      <w:divBdr>
        <w:top w:val="none" w:sz="0" w:space="0" w:color="auto"/>
        <w:left w:val="none" w:sz="0" w:space="0" w:color="auto"/>
        <w:bottom w:val="none" w:sz="0" w:space="0" w:color="auto"/>
        <w:right w:val="none" w:sz="0" w:space="0" w:color="auto"/>
      </w:divBdr>
    </w:div>
    <w:div w:id="981887092">
      <w:bodyDiv w:val="1"/>
      <w:marLeft w:val="0"/>
      <w:marRight w:val="0"/>
      <w:marTop w:val="0"/>
      <w:marBottom w:val="0"/>
      <w:divBdr>
        <w:top w:val="none" w:sz="0" w:space="0" w:color="auto"/>
        <w:left w:val="none" w:sz="0" w:space="0" w:color="auto"/>
        <w:bottom w:val="none" w:sz="0" w:space="0" w:color="auto"/>
        <w:right w:val="none" w:sz="0" w:space="0" w:color="auto"/>
      </w:divBdr>
    </w:div>
    <w:div w:id="988293258">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34579407">
      <w:bodyDiv w:val="1"/>
      <w:marLeft w:val="0"/>
      <w:marRight w:val="0"/>
      <w:marTop w:val="0"/>
      <w:marBottom w:val="0"/>
      <w:divBdr>
        <w:top w:val="none" w:sz="0" w:space="0" w:color="auto"/>
        <w:left w:val="none" w:sz="0" w:space="0" w:color="auto"/>
        <w:bottom w:val="none" w:sz="0" w:space="0" w:color="auto"/>
        <w:right w:val="none" w:sz="0" w:space="0" w:color="auto"/>
      </w:divBdr>
    </w:div>
    <w:div w:id="1057440109">
      <w:bodyDiv w:val="1"/>
      <w:marLeft w:val="0"/>
      <w:marRight w:val="0"/>
      <w:marTop w:val="0"/>
      <w:marBottom w:val="0"/>
      <w:divBdr>
        <w:top w:val="none" w:sz="0" w:space="0" w:color="auto"/>
        <w:left w:val="none" w:sz="0" w:space="0" w:color="auto"/>
        <w:bottom w:val="none" w:sz="0" w:space="0" w:color="auto"/>
        <w:right w:val="none" w:sz="0" w:space="0" w:color="auto"/>
      </w:divBdr>
    </w:div>
    <w:div w:id="1081101609">
      <w:bodyDiv w:val="1"/>
      <w:marLeft w:val="0"/>
      <w:marRight w:val="0"/>
      <w:marTop w:val="0"/>
      <w:marBottom w:val="0"/>
      <w:divBdr>
        <w:top w:val="none" w:sz="0" w:space="0" w:color="auto"/>
        <w:left w:val="none" w:sz="0" w:space="0" w:color="auto"/>
        <w:bottom w:val="none" w:sz="0" w:space="0" w:color="auto"/>
        <w:right w:val="none" w:sz="0" w:space="0" w:color="auto"/>
      </w:divBdr>
    </w:div>
    <w:div w:id="1120488652">
      <w:bodyDiv w:val="1"/>
      <w:marLeft w:val="0"/>
      <w:marRight w:val="0"/>
      <w:marTop w:val="0"/>
      <w:marBottom w:val="0"/>
      <w:divBdr>
        <w:top w:val="none" w:sz="0" w:space="0" w:color="auto"/>
        <w:left w:val="none" w:sz="0" w:space="0" w:color="auto"/>
        <w:bottom w:val="none" w:sz="0" w:space="0" w:color="auto"/>
        <w:right w:val="none" w:sz="0" w:space="0" w:color="auto"/>
      </w:divBdr>
    </w:div>
    <w:div w:id="1143739426">
      <w:bodyDiv w:val="1"/>
      <w:marLeft w:val="0"/>
      <w:marRight w:val="0"/>
      <w:marTop w:val="0"/>
      <w:marBottom w:val="0"/>
      <w:divBdr>
        <w:top w:val="none" w:sz="0" w:space="0" w:color="auto"/>
        <w:left w:val="none" w:sz="0" w:space="0" w:color="auto"/>
        <w:bottom w:val="none" w:sz="0" w:space="0" w:color="auto"/>
        <w:right w:val="none" w:sz="0" w:space="0" w:color="auto"/>
      </w:divBdr>
    </w:div>
    <w:div w:id="1153060620">
      <w:bodyDiv w:val="1"/>
      <w:marLeft w:val="0"/>
      <w:marRight w:val="0"/>
      <w:marTop w:val="0"/>
      <w:marBottom w:val="0"/>
      <w:divBdr>
        <w:top w:val="none" w:sz="0" w:space="0" w:color="auto"/>
        <w:left w:val="none" w:sz="0" w:space="0" w:color="auto"/>
        <w:bottom w:val="none" w:sz="0" w:space="0" w:color="auto"/>
        <w:right w:val="none" w:sz="0" w:space="0" w:color="auto"/>
      </w:divBdr>
    </w:div>
    <w:div w:id="1158808014">
      <w:bodyDiv w:val="1"/>
      <w:marLeft w:val="0"/>
      <w:marRight w:val="0"/>
      <w:marTop w:val="0"/>
      <w:marBottom w:val="0"/>
      <w:divBdr>
        <w:top w:val="none" w:sz="0" w:space="0" w:color="auto"/>
        <w:left w:val="none" w:sz="0" w:space="0" w:color="auto"/>
        <w:bottom w:val="none" w:sz="0" w:space="0" w:color="auto"/>
        <w:right w:val="none" w:sz="0" w:space="0" w:color="auto"/>
      </w:divBdr>
    </w:div>
    <w:div w:id="1173685650">
      <w:bodyDiv w:val="1"/>
      <w:marLeft w:val="0"/>
      <w:marRight w:val="0"/>
      <w:marTop w:val="0"/>
      <w:marBottom w:val="0"/>
      <w:divBdr>
        <w:top w:val="none" w:sz="0" w:space="0" w:color="auto"/>
        <w:left w:val="none" w:sz="0" w:space="0" w:color="auto"/>
        <w:bottom w:val="none" w:sz="0" w:space="0" w:color="auto"/>
        <w:right w:val="none" w:sz="0" w:space="0" w:color="auto"/>
      </w:divBdr>
    </w:div>
    <w:div w:id="1253586514">
      <w:bodyDiv w:val="1"/>
      <w:marLeft w:val="0"/>
      <w:marRight w:val="0"/>
      <w:marTop w:val="0"/>
      <w:marBottom w:val="0"/>
      <w:divBdr>
        <w:top w:val="none" w:sz="0" w:space="0" w:color="auto"/>
        <w:left w:val="none" w:sz="0" w:space="0" w:color="auto"/>
        <w:bottom w:val="none" w:sz="0" w:space="0" w:color="auto"/>
        <w:right w:val="none" w:sz="0" w:space="0" w:color="auto"/>
      </w:divBdr>
    </w:div>
    <w:div w:id="1254240753">
      <w:bodyDiv w:val="1"/>
      <w:marLeft w:val="0"/>
      <w:marRight w:val="0"/>
      <w:marTop w:val="0"/>
      <w:marBottom w:val="0"/>
      <w:divBdr>
        <w:top w:val="none" w:sz="0" w:space="0" w:color="auto"/>
        <w:left w:val="none" w:sz="0" w:space="0" w:color="auto"/>
        <w:bottom w:val="none" w:sz="0" w:space="0" w:color="auto"/>
        <w:right w:val="none" w:sz="0" w:space="0" w:color="auto"/>
      </w:divBdr>
    </w:div>
    <w:div w:id="1272005555">
      <w:bodyDiv w:val="1"/>
      <w:marLeft w:val="0"/>
      <w:marRight w:val="0"/>
      <w:marTop w:val="0"/>
      <w:marBottom w:val="0"/>
      <w:divBdr>
        <w:top w:val="none" w:sz="0" w:space="0" w:color="auto"/>
        <w:left w:val="none" w:sz="0" w:space="0" w:color="auto"/>
        <w:bottom w:val="none" w:sz="0" w:space="0" w:color="auto"/>
        <w:right w:val="none" w:sz="0" w:space="0" w:color="auto"/>
      </w:divBdr>
    </w:div>
    <w:div w:id="1289505891">
      <w:bodyDiv w:val="1"/>
      <w:marLeft w:val="0"/>
      <w:marRight w:val="0"/>
      <w:marTop w:val="0"/>
      <w:marBottom w:val="0"/>
      <w:divBdr>
        <w:top w:val="none" w:sz="0" w:space="0" w:color="auto"/>
        <w:left w:val="none" w:sz="0" w:space="0" w:color="auto"/>
        <w:bottom w:val="none" w:sz="0" w:space="0" w:color="auto"/>
        <w:right w:val="none" w:sz="0" w:space="0" w:color="auto"/>
      </w:divBdr>
    </w:div>
    <w:div w:id="1297757943">
      <w:bodyDiv w:val="1"/>
      <w:marLeft w:val="0"/>
      <w:marRight w:val="0"/>
      <w:marTop w:val="0"/>
      <w:marBottom w:val="0"/>
      <w:divBdr>
        <w:top w:val="none" w:sz="0" w:space="0" w:color="auto"/>
        <w:left w:val="none" w:sz="0" w:space="0" w:color="auto"/>
        <w:bottom w:val="none" w:sz="0" w:space="0" w:color="auto"/>
        <w:right w:val="none" w:sz="0" w:space="0" w:color="auto"/>
      </w:divBdr>
    </w:div>
    <w:div w:id="1335766956">
      <w:bodyDiv w:val="1"/>
      <w:marLeft w:val="0"/>
      <w:marRight w:val="0"/>
      <w:marTop w:val="0"/>
      <w:marBottom w:val="0"/>
      <w:divBdr>
        <w:top w:val="none" w:sz="0" w:space="0" w:color="auto"/>
        <w:left w:val="none" w:sz="0" w:space="0" w:color="auto"/>
        <w:bottom w:val="none" w:sz="0" w:space="0" w:color="auto"/>
        <w:right w:val="none" w:sz="0" w:space="0" w:color="auto"/>
      </w:divBdr>
    </w:div>
    <w:div w:id="1339894307">
      <w:bodyDiv w:val="1"/>
      <w:marLeft w:val="0"/>
      <w:marRight w:val="0"/>
      <w:marTop w:val="0"/>
      <w:marBottom w:val="0"/>
      <w:divBdr>
        <w:top w:val="none" w:sz="0" w:space="0" w:color="auto"/>
        <w:left w:val="none" w:sz="0" w:space="0" w:color="auto"/>
        <w:bottom w:val="none" w:sz="0" w:space="0" w:color="auto"/>
        <w:right w:val="none" w:sz="0" w:space="0" w:color="auto"/>
      </w:divBdr>
    </w:div>
    <w:div w:id="1447969870">
      <w:bodyDiv w:val="1"/>
      <w:marLeft w:val="0"/>
      <w:marRight w:val="0"/>
      <w:marTop w:val="0"/>
      <w:marBottom w:val="0"/>
      <w:divBdr>
        <w:top w:val="none" w:sz="0" w:space="0" w:color="auto"/>
        <w:left w:val="none" w:sz="0" w:space="0" w:color="auto"/>
        <w:bottom w:val="none" w:sz="0" w:space="0" w:color="auto"/>
        <w:right w:val="none" w:sz="0" w:space="0" w:color="auto"/>
      </w:divBdr>
    </w:div>
    <w:div w:id="1498839645">
      <w:bodyDiv w:val="1"/>
      <w:marLeft w:val="0"/>
      <w:marRight w:val="0"/>
      <w:marTop w:val="0"/>
      <w:marBottom w:val="0"/>
      <w:divBdr>
        <w:top w:val="none" w:sz="0" w:space="0" w:color="auto"/>
        <w:left w:val="none" w:sz="0" w:space="0" w:color="auto"/>
        <w:bottom w:val="none" w:sz="0" w:space="0" w:color="auto"/>
        <w:right w:val="none" w:sz="0" w:space="0" w:color="auto"/>
      </w:divBdr>
    </w:div>
    <w:div w:id="1501656905">
      <w:bodyDiv w:val="1"/>
      <w:marLeft w:val="0"/>
      <w:marRight w:val="0"/>
      <w:marTop w:val="0"/>
      <w:marBottom w:val="0"/>
      <w:divBdr>
        <w:top w:val="none" w:sz="0" w:space="0" w:color="auto"/>
        <w:left w:val="none" w:sz="0" w:space="0" w:color="auto"/>
        <w:bottom w:val="none" w:sz="0" w:space="0" w:color="auto"/>
        <w:right w:val="none" w:sz="0" w:space="0" w:color="auto"/>
      </w:divBdr>
    </w:div>
    <w:div w:id="1521891456">
      <w:bodyDiv w:val="1"/>
      <w:marLeft w:val="0"/>
      <w:marRight w:val="0"/>
      <w:marTop w:val="0"/>
      <w:marBottom w:val="0"/>
      <w:divBdr>
        <w:top w:val="none" w:sz="0" w:space="0" w:color="auto"/>
        <w:left w:val="none" w:sz="0" w:space="0" w:color="auto"/>
        <w:bottom w:val="none" w:sz="0" w:space="0" w:color="auto"/>
        <w:right w:val="none" w:sz="0" w:space="0" w:color="auto"/>
      </w:divBdr>
    </w:div>
    <w:div w:id="1532642076">
      <w:bodyDiv w:val="1"/>
      <w:marLeft w:val="0"/>
      <w:marRight w:val="0"/>
      <w:marTop w:val="0"/>
      <w:marBottom w:val="0"/>
      <w:divBdr>
        <w:top w:val="none" w:sz="0" w:space="0" w:color="auto"/>
        <w:left w:val="none" w:sz="0" w:space="0" w:color="auto"/>
        <w:bottom w:val="none" w:sz="0" w:space="0" w:color="auto"/>
        <w:right w:val="none" w:sz="0" w:space="0" w:color="auto"/>
      </w:divBdr>
    </w:div>
    <w:div w:id="1555581429">
      <w:bodyDiv w:val="1"/>
      <w:marLeft w:val="0"/>
      <w:marRight w:val="0"/>
      <w:marTop w:val="0"/>
      <w:marBottom w:val="0"/>
      <w:divBdr>
        <w:top w:val="none" w:sz="0" w:space="0" w:color="auto"/>
        <w:left w:val="none" w:sz="0" w:space="0" w:color="auto"/>
        <w:bottom w:val="none" w:sz="0" w:space="0" w:color="auto"/>
        <w:right w:val="none" w:sz="0" w:space="0" w:color="auto"/>
      </w:divBdr>
    </w:div>
    <w:div w:id="1572110242">
      <w:bodyDiv w:val="1"/>
      <w:marLeft w:val="0"/>
      <w:marRight w:val="0"/>
      <w:marTop w:val="0"/>
      <w:marBottom w:val="0"/>
      <w:divBdr>
        <w:top w:val="none" w:sz="0" w:space="0" w:color="auto"/>
        <w:left w:val="none" w:sz="0" w:space="0" w:color="auto"/>
        <w:bottom w:val="none" w:sz="0" w:space="0" w:color="auto"/>
        <w:right w:val="none" w:sz="0" w:space="0" w:color="auto"/>
      </w:divBdr>
    </w:div>
    <w:div w:id="1611618859">
      <w:bodyDiv w:val="1"/>
      <w:marLeft w:val="0"/>
      <w:marRight w:val="0"/>
      <w:marTop w:val="0"/>
      <w:marBottom w:val="0"/>
      <w:divBdr>
        <w:top w:val="none" w:sz="0" w:space="0" w:color="auto"/>
        <w:left w:val="none" w:sz="0" w:space="0" w:color="auto"/>
        <w:bottom w:val="none" w:sz="0" w:space="0" w:color="auto"/>
        <w:right w:val="none" w:sz="0" w:space="0" w:color="auto"/>
      </w:divBdr>
    </w:div>
    <w:div w:id="1679766907">
      <w:bodyDiv w:val="1"/>
      <w:marLeft w:val="0"/>
      <w:marRight w:val="0"/>
      <w:marTop w:val="0"/>
      <w:marBottom w:val="0"/>
      <w:divBdr>
        <w:top w:val="none" w:sz="0" w:space="0" w:color="auto"/>
        <w:left w:val="none" w:sz="0" w:space="0" w:color="auto"/>
        <w:bottom w:val="none" w:sz="0" w:space="0" w:color="auto"/>
        <w:right w:val="none" w:sz="0" w:space="0" w:color="auto"/>
      </w:divBdr>
    </w:div>
    <w:div w:id="1713571932">
      <w:bodyDiv w:val="1"/>
      <w:marLeft w:val="0"/>
      <w:marRight w:val="0"/>
      <w:marTop w:val="0"/>
      <w:marBottom w:val="0"/>
      <w:divBdr>
        <w:top w:val="none" w:sz="0" w:space="0" w:color="auto"/>
        <w:left w:val="none" w:sz="0" w:space="0" w:color="auto"/>
        <w:bottom w:val="none" w:sz="0" w:space="0" w:color="auto"/>
        <w:right w:val="none" w:sz="0" w:space="0" w:color="auto"/>
      </w:divBdr>
    </w:div>
    <w:div w:id="1716199466">
      <w:bodyDiv w:val="1"/>
      <w:marLeft w:val="0"/>
      <w:marRight w:val="0"/>
      <w:marTop w:val="0"/>
      <w:marBottom w:val="0"/>
      <w:divBdr>
        <w:top w:val="none" w:sz="0" w:space="0" w:color="auto"/>
        <w:left w:val="none" w:sz="0" w:space="0" w:color="auto"/>
        <w:bottom w:val="none" w:sz="0" w:space="0" w:color="auto"/>
        <w:right w:val="none" w:sz="0" w:space="0" w:color="auto"/>
      </w:divBdr>
    </w:div>
    <w:div w:id="1720545326">
      <w:bodyDiv w:val="1"/>
      <w:marLeft w:val="0"/>
      <w:marRight w:val="0"/>
      <w:marTop w:val="0"/>
      <w:marBottom w:val="0"/>
      <w:divBdr>
        <w:top w:val="none" w:sz="0" w:space="0" w:color="auto"/>
        <w:left w:val="none" w:sz="0" w:space="0" w:color="auto"/>
        <w:bottom w:val="none" w:sz="0" w:space="0" w:color="auto"/>
        <w:right w:val="none" w:sz="0" w:space="0" w:color="auto"/>
      </w:divBdr>
    </w:div>
    <w:div w:id="1729916449">
      <w:bodyDiv w:val="1"/>
      <w:marLeft w:val="0"/>
      <w:marRight w:val="0"/>
      <w:marTop w:val="0"/>
      <w:marBottom w:val="0"/>
      <w:divBdr>
        <w:top w:val="none" w:sz="0" w:space="0" w:color="auto"/>
        <w:left w:val="none" w:sz="0" w:space="0" w:color="auto"/>
        <w:bottom w:val="none" w:sz="0" w:space="0" w:color="auto"/>
        <w:right w:val="none" w:sz="0" w:space="0" w:color="auto"/>
      </w:divBdr>
    </w:div>
    <w:div w:id="1771242374">
      <w:bodyDiv w:val="1"/>
      <w:marLeft w:val="0"/>
      <w:marRight w:val="0"/>
      <w:marTop w:val="0"/>
      <w:marBottom w:val="0"/>
      <w:divBdr>
        <w:top w:val="none" w:sz="0" w:space="0" w:color="auto"/>
        <w:left w:val="none" w:sz="0" w:space="0" w:color="auto"/>
        <w:bottom w:val="none" w:sz="0" w:space="0" w:color="auto"/>
        <w:right w:val="none" w:sz="0" w:space="0" w:color="auto"/>
      </w:divBdr>
    </w:div>
    <w:div w:id="1848016880">
      <w:bodyDiv w:val="1"/>
      <w:marLeft w:val="0"/>
      <w:marRight w:val="0"/>
      <w:marTop w:val="0"/>
      <w:marBottom w:val="0"/>
      <w:divBdr>
        <w:top w:val="none" w:sz="0" w:space="0" w:color="auto"/>
        <w:left w:val="none" w:sz="0" w:space="0" w:color="auto"/>
        <w:bottom w:val="none" w:sz="0" w:space="0" w:color="auto"/>
        <w:right w:val="none" w:sz="0" w:space="0" w:color="auto"/>
      </w:divBdr>
    </w:div>
    <w:div w:id="1873573443">
      <w:bodyDiv w:val="1"/>
      <w:marLeft w:val="0"/>
      <w:marRight w:val="0"/>
      <w:marTop w:val="0"/>
      <w:marBottom w:val="0"/>
      <w:divBdr>
        <w:top w:val="none" w:sz="0" w:space="0" w:color="auto"/>
        <w:left w:val="none" w:sz="0" w:space="0" w:color="auto"/>
        <w:bottom w:val="none" w:sz="0" w:space="0" w:color="auto"/>
        <w:right w:val="none" w:sz="0" w:space="0" w:color="auto"/>
      </w:divBdr>
    </w:div>
    <w:div w:id="1894190103">
      <w:bodyDiv w:val="1"/>
      <w:marLeft w:val="0"/>
      <w:marRight w:val="0"/>
      <w:marTop w:val="0"/>
      <w:marBottom w:val="0"/>
      <w:divBdr>
        <w:top w:val="none" w:sz="0" w:space="0" w:color="auto"/>
        <w:left w:val="none" w:sz="0" w:space="0" w:color="auto"/>
        <w:bottom w:val="none" w:sz="0" w:space="0" w:color="auto"/>
        <w:right w:val="none" w:sz="0" w:space="0" w:color="auto"/>
      </w:divBdr>
    </w:div>
    <w:div w:id="1946620955">
      <w:bodyDiv w:val="1"/>
      <w:marLeft w:val="0"/>
      <w:marRight w:val="0"/>
      <w:marTop w:val="0"/>
      <w:marBottom w:val="0"/>
      <w:divBdr>
        <w:top w:val="none" w:sz="0" w:space="0" w:color="auto"/>
        <w:left w:val="none" w:sz="0" w:space="0" w:color="auto"/>
        <w:bottom w:val="none" w:sz="0" w:space="0" w:color="auto"/>
        <w:right w:val="none" w:sz="0" w:space="0" w:color="auto"/>
      </w:divBdr>
    </w:div>
    <w:div w:id="1978603999">
      <w:bodyDiv w:val="1"/>
      <w:marLeft w:val="0"/>
      <w:marRight w:val="0"/>
      <w:marTop w:val="0"/>
      <w:marBottom w:val="0"/>
      <w:divBdr>
        <w:top w:val="none" w:sz="0" w:space="0" w:color="auto"/>
        <w:left w:val="none" w:sz="0" w:space="0" w:color="auto"/>
        <w:bottom w:val="none" w:sz="0" w:space="0" w:color="auto"/>
        <w:right w:val="none" w:sz="0" w:space="0" w:color="auto"/>
      </w:divBdr>
    </w:div>
    <w:div w:id="2041660313">
      <w:bodyDiv w:val="1"/>
      <w:marLeft w:val="0"/>
      <w:marRight w:val="0"/>
      <w:marTop w:val="0"/>
      <w:marBottom w:val="0"/>
      <w:divBdr>
        <w:top w:val="none" w:sz="0" w:space="0" w:color="auto"/>
        <w:left w:val="none" w:sz="0" w:space="0" w:color="auto"/>
        <w:bottom w:val="none" w:sz="0" w:space="0" w:color="auto"/>
        <w:right w:val="none" w:sz="0" w:space="0" w:color="auto"/>
      </w:divBdr>
    </w:div>
    <w:div w:id="2054882888">
      <w:bodyDiv w:val="1"/>
      <w:marLeft w:val="0"/>
      <w:marRight w:val="0"/>
      <w:marTop w:val="0"/>
      <w:marBottom w:val="0"/>
      <w:divBdr>
        <w:top w:val="none" w:sz="0" w:space="0" w:color="auto"/>
        <w:left w:val="none" w:sz="0" w:space="0" w:color="auto"/>
        <w:bottom w:val="none" w:sz="0" w:space="0" w:color="auto"/>
        <w:right w:val="none" w:sz="0" w:space="0" w:color="auto"/>
      </w:divBdr>
    </w:div>
    <w:div w:id="2064937549">
      <w:bodyDiv w:val="1"/>
      <w:marLeft w:val="0"/>
      <w:marRight w:val="0"/>
      <w:marTop w:val="0"/>
      <w:marBottom w:val="0"/>
      <w:divBdr>
        <w:top w:val="none" w:sz="0" w:space="0" w:color="auto"/>
        <w:left w:val="none" w:sz="0" w:space="0" w:color="auto"/>
        <w:bottom w:val="none" w:sz="0" w:space="0" w:color="auto"/>
        <w:right w:val="none" w:sz="0" w:space="0" w:color="auto"/>
      </w:divBdr>
    </w:div>
    <w:div w:id="2081245071">
      <w:bodyDiv w:val="1"/>
      <w:marLeft w:val="0"/>
      <w:marRight w:val="0"/>
      <w:marTop w:val="0"/>
      <w:marBottom w:val="0"/>
      <w:divBdr>
        <w:top w:val="none" w:sz="0" w:space="0" w:color="auto"/>
        <w:left w:val="none" w:sz="0" w:space="0" w:color="auto"/>
        <w:bottom w:val="none" w:sz="0" w:space="0" w:color="auto"/>
        <w:right w:val="none" w:sz="0" w:space="0" w:color="auto"/>
      </w:divBdr>
    </w:div>
    <w:div w:id="2083526235">
      <w:bodyDiv w:val="1"/>
      <w:marLeft w:val="0"/>
      <w:marRight w:val="0"/>
      <w:marTop w:val="0"/>
      <w:marBottom w:val="0"/>
      <w:divBdr>
        <w:top w:val="none" w:sz="0" w:space="0" w:color="auto"/>
        <w:left w:val="none" w:sz="0" w:space="0" w:color="auto"/>
        <w:bottom w:val="none" w:sz="0" w:space="0" w:color="auto"/>
        <w:right w:val="none" w:sz="0" w:space="0" w:color="auto"/>
      </w:divBdr>
    </w:div>
    <w:div w:id="21078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20E322DA1BBA42282C9440EEF08E6CC43400635U6VAM" TargetMode="External"/><Relationship Id="rId13" Type="http://schemas.openxmlformats.org/officeDocument/2006/relationships/hyperlink" Target="consultantplus://offline/ref=810459C1757A0B7F628A11FD35C812F7969F58D4ED1690B1651296DD07D6CC655BA737E8C3F7E48F5D7BB37D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EF3AE28B6C46D1117CBBA251A07B11C6C7C5768D6761820E322DA1BBA42282C9440EEF08E6CC43400635U6VA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6EF3AE28B6C46D1117CBBA251A07B11C6C7C5768D6761820E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07F6-B447-4F2A-8B04-9183EB58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14662</Words>
  <Characters>83576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администрация Паникинского сельсовета</Company>
  <LinksUpToDate>false</LinksUpToDate>
  <CharactersWithSpaces>98042</CharactersWithSpaces>
  <SharedDoc>false</SharedDoc>
  <HLinks>
    <vt:vector size="36" baseType="variant">
      <vt:variant>
        <vt:i4>4784215</vt:i4>
      </vt:variant>
      <vt:variant>
        <vt:i4>15</vt:i4>
      </vt:variant>
      <vt:variant>
        <vt:i4>0</vt:i4>
      </vt:variant>
      <vt:variant>
        <vt:i4>5</vt:i4>
      </vt:variant>
      <vt:variant>
        <vt:lpwstr>consultantplus://offline/ref=C6EF3AE28B6C46D1117CBBA251A07B11C6C7C5768D62628202322DA1BBA42282C9440EEF08E6CC43400635U6VAM</vt:lpwstr>
      </vt:variant>
      <vt:variant>
        <vt:lpwstr/>
      </vt:variant>
      <vt:variant>
        <vt:i4>5177345</vt:i4>
      </vt:variant>
      <vt:variant>
        <vt:i4>12</vt:i4>
      </vt:variant>
      <vt:variant>
        <vt:i4>0</vt:i4>
      </vt:variant>
      <vt:variant>
        <vt:i4>5</vt:i4>
      </vt:variant>
      <vt:variant>
        <vt:lpwstr>consultantplus://offline/ref=810459C1757A0B7F628A11FD35C812F7969F58D4ED1690B1651296DD07D6CC655BA737E8C3F7E48F5D7BB37DOCK</vt:lpwstr>
      </vt:variant>
      <vt:variant>
        <vt:lpwstr/>
      </vt:variant>
      <vt:variant>
        <vt:i4>5177345</vt:i4>
      </vt:variant>
      <vt:variant>
        <vt:i4>9</vt:i4>
      </vt:variant>
      <vt:variant>
        <vt:i4>0</vt:i4>
      </vt:variant>
      <vt:variant>
        <vt:i4>5</vt:i4>
      </vt:variant>
      <vt:variant>
        <vt:lpwstr>consultantplus://offline/ref=810459C1757A0B7F628A11FD35C812F7969F58D4ED1690B1651296DD07D6CC655BA737E8C3F7E48F5D7BB37DOCK</vt:lpwstr>
      </vt:variant>
      <vt:variant>
        <vt:lpwstr/>
      </vt:variant>
      <vt:variant>
        <vt:i4>4784215</vt:i4>
      </vt:variant>
      <vt:variant>
        <vt:i4>6</vt:i4>
      </vt:variant>
      <vt:variant>
        <vt:i4>0</vt:i4>
      </vt:variant>
      <vt:variant>
        <vt:i4>5</vt:i4>
      </vt:variant>
      <vt:variant>
        <vt:lpwstr>consultantplus://offline/ref=C6EF3AE28B6C46D1117CBBA251A07B11C6C7C5768D62628202322DA1BBA42282C9440EEF08E6CC43400635U6VAM</vt:lpwstr>
      </vt:variant>
      <vt:variant>
        <vt:lpwstr/>
      </vt:variant>
      <vt:variant>
        <vt:i4>5177345</vt:i4>
      </vt:variant>
      <vt:variant>
        <vt:i4>3</vt:i4>
      </vt:variant>
      <vt:variant>
        <vt:i4>0</vt:i4>
      </vt:variant>
      <vt:variant>
        <vt:i4>5</vt:i4>
      </vt:variant>
      <vt:variant>
        <vt:lpwstr>consultantplus://offline/ref=810459C1757A0B7F628A11FD35C812F7969F58D4ED1690B1651296DD07D6CC655BA737E8C3F7E48F5D7BB37DOCK</vt:lpwstr>
      </vt:variant>
      <vt:variant>
        <vt:lpwstr/>
      </vt:variant>
      <vt:variant>
        <vt:i4>4784215</vt:i4>
      </vt:variant>
      <vt:variant>
        <vt:i4>0</vt:i4>
      </vt:variant>
      <vt:variant>
        <vt:i4>0</vt:i4>
      </vt:variant>
      <vt:variant>
        <vt:i4>5</vt:i4>
      </vt:variant>
      <vt:variant>
        <vt:lpwstr>consultantplus://offline/ref=C6EF3AE28B6C46D1117CBBA251A07B11C6C7C5768D62628202322DA1BBA42282C9440EEF08E6CC43400635U6VAM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Андимистрация Панино</cp:lastModifiedBy>
  <cp:revision>57</cp:revision>
  <cp:lastPrinted>2019-06-06T13:09:00Z</cp:lastPrinted>
  <dcterms:created xsi:type="dcterms:W3CDTF">2021-12-23T07:27:00Z</dcterms:created>
  <dcterms:modified xsi:type="dcterms:W3CDTF">2022-11-10T13:35:00Z</dcterms:modified>
</cp:coreProperties>
</file>