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626EE5">
        <w:rPr>
          <w:rFonts w:ascii="Times New Roman" w:eastAsia="Times New Roman" w:hAnsi="Times New Roman" w:cs="Times New Roman"/>
          <w:b/>
          <w:sz w:val="36"/>
          <w:szCs w:val="36"/>
        </w:rPr>
        <w:t xml:space="preserve"> АМОСОВСКОГО СЕЛЬСОВЕТА</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p>
    <w:p w:rsidR="00C33287"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C33287" w:rsidRPr="00626EE5" w:rsidRDefault="004404DE"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проект</w:t>
      </w:r>
    </w:p>
    <w:p w:rsidR="00D00C11" w:rsidRDefault="00D00C11" w:rsidP="00D00C11">
      <w:pPr>
        <w:spacing w:line="240" w:lineRule="atLeast"/>
        <w:ind w:right="3259"/>
        <w:jc w:val="both"/>
        <w:rPr>
          <w:rFonts w:ascii="Times New Roman" w:hAnsi="Times New Roman" w:cs="Times New Roman"/>
          <w:b/>
          <w:sz w:val="24"/>
          <w:szCs w:val="24"/>
        </w:rPr>
      </w:pPr>
    </w:p>
    <w:p w:rsidR="00D00C11" w:rsidRPr="00D00C11" w:rsidRDefault="00D00C11" w:rsidP="00D00C11">
      <w:pPr>
        <w:spacing w:line="240" w:lineRule="atLeast"/>
        <w:ind w:right="3259"/>
        <w:jc w:val="both"/>
        <w:rPr>
          <w:rFonts w:ascii="Times New Roman" w:hAnsi="Times New Roman" w:cs="Times New Roman"/>
          <w:b/>
          <w:sz w:val="24"/>
          <w:szCs w:val="24"/>
        </w:rPr>
      </w:pPr>
      <w:r w:rsidRPr="00D00C11">
        <w:rPr>
          <w:rFonts w:ascii="Times New Roman" w:hAnsi="Times New Roman" w:cs="Times New Roman"/>
          <w:b/>
          <w:sz w:val="24"/>
          <w:szCs w:val="24"/>
        </w:rPr>
        <w:t xml:space="preserve">Об утверждении Порядка организации и осуществления муниципального </w:t>
      </w:r>
      <w:proofErr w:type="gramStart"/>
      <w:r w:rsidRPr="00D00C11">
        <w:rPr>
          <w:rFonts w:ascii="Times New Roman" w:hAnsi="Times New Roman" w:cs="Times New Roman"/>
          <w:b/>
          <w:sz w:val="24"/>
          <w:szCs w:val="24"/>
        </w:rPr>
        <w:t>контроля за</w:t>
      </w:r>
      <w:proofErr w:type="gramEnd"/>
      <w:r w:rsidRPr="00D00C11">
        <w:rPr>
          <w:rFonts w:ascii="Times New Roman" w:hAnsi="Times New Roman" w:cs="Times New Roman"/>
          <w:b/>
          <w:sz w:val="24"/>
          <w:szCs w:val="24"/>
        </w:rPr>
        <w:t xml:space="preserve"> соблюдением Правил благоустройства территории муниципального образования «</w:t>
      </w:r>
      <w:r>
        <w:rPr>
          <w:rFonts w:ascii="Times New Roman" w:hAnsi="Times New Roman" w:cs="Times New Roman"/>
          <w:b/>
          <w:sz w:val="24"/>
          <w:szCs w:val="24"/>
        </w:rPr>
        <w:t xml:space="preserve">Панинский </w:t>
      </w:r>
      <w:r w:rsidRPr="00D00C11">
        <w:rPr>
          <w:rFonts w:ascii="Times New Roman" w:hAnsi="Times New Roman" w:cs="Times New Roman"/>
          <w:b/>
          <w:sz w:val="24"/>
          <w:szCs w:val="24"/>
        </w:rPr>
        <w:t>сельсовет» Медвенского района Курской области</w:t>
      </w:r>
    </w:p>
    <w:p w:rsidR="00D00C11" w:rsidRDefault="00D00C11" w:rsidP="00D00C11">
      <w:pPr>
        <w:ind w:right="-1" w:firstLine="709"/>
        <w:jc w:val="both"/>
        <w:rPr>
          <w:rFonts w:cs="Times New Roman"/>
        </w:rPr>
      </w:pPr>
    </w:p>
    <w:p w:rsidR="00D00C11" w:rsidRPr="00D00C11" w:rsidRDefault="00D00C11" w:rsidP="00D00C11">
      <w:pPr>
        <w:ind w:right="-1" w:firstLine="709"/>
        <w:jc w:val="both"/>
        <w:rPr>
          <w:rFonts w:ascii="Times New Roman" w:eastAsia="Times New Roman" w:hAnsi="Times New Roman" w:cs="Times New Roman"/>
          <w:sz w:val="28"/>
          <w:szCs w:val="28"/>
        </w:rPr>
      </w:pPr>
      <w:proofErr w:type="gramStart"/>
      <w:r w:rsidRPr="00D00C11">
        <w:rPr>
          <w:rFonts w:ascii="Times New Roman" w:hAnsi="Times New Roman" w:cs="Times New Roman"/>
          <w:sz w:val="28"/>
          <w:szCs w:val="28"/>
        </w:rPr>
        <w:t xml:space="preserve">Руководствуясь статьями 7, 43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Собрания депутатов </w:t>
      </w:r>
      <w:r>
        <w:rPr>
          <w:rFonts w:ascii="Times New Roman" w:hAnsi="Times New Roman" w:cs="Times New Roman"/>
          <w:sz w:val="28"/>
          <w:szCs w:val="28"/>
        </w:rPr>
        <w:t>Панинского</w:t>
      </w:r>
      <w:r w:rsidRPr="00D00C11">
        <w:rPr>
          <w:rFonts w:ascii="Times New Roman" w:hAnsi="Times New Roman" w:cs="Times New Roman"/>
          <w:sz w:val="28"/>
          <w:szCs w:val="28"/>
        </w:rPr>
        <w:t xml:space="preserve"> </w:t>
      </w:r>
      <w:r>
        <w:rPr>
          <w:rFonts w:ascii="Times New Roman" w:hAnsi="Times New Roman" w:cs="Times New Roman"/>
          <w:sz w:val="28"/>
          <w:szCs w:val="28"/>
        </w:rPr>
        <w:t>сельсовета Медвенского района 30.06.2018 № 6</w:t>
      </w:r>
      <w:r w:rsidRPr="00D00C11">
        <w:rPr>
          <w:rFonts w:ascii="Times New Roman" w:hAnsi="Times New Roman" w:cs="Times New Roman"/>
          <w:sz w:val="28"/>
          <w:szCs w:val="28"/>
        </w:rPr>
        <w:t>/7</w:t>
      </w:r>
      <w:r>
        <w:rPr>
          <w:rFonts w:ascii="Times New Roman" w:hAnsi="Times New Roman" w:cs="Times New Roman"/>
          <w:sz w:val="28"/>
          <w:szCs w:val="28"/>
        </w:rPr>
        <w:t>1</w:t>
      </w:r>
      <w:r w:rsidRPr="00D00C11">
        <w:rPr>
          <w:rFonts w:ascii="Times New Roman" w:hAnsi="Times New Roman" w:cs="Times New Roman"/>
          <w:bCs/>
          <w:sz w:val="28"/>
          <w:szCs w:val="28"/>
        </w:rPr>
        <w:t xml:space="preserve"> </w:t>
      </w:r>
      <w:r w:rsidRPr="00D00C11">
        <w:rPr>
          <w:rFonts w:ascii="Times New Roman" w:eastAsia="Calibri" w:hAnsi="Times New Roman" w:cs="Times New Roman"/>
          <w:bCs/>
          <w:sz w:val="28"/>
          <w:szCs w:val="28"/>
        </w:rPr>
        <w:t>«</w:t>
      </w:r>
      <w:r w:rsidRPr="00D00C11">
        <w:rPr>
          <w:rFonts w:ascii="Times New Roman" w:hAnsi="Times New Roman" w:cs="Times New Roman"/>
          <w:bCs/>
          <w:sz w:val="28"/>
          <w:szCs w:val="28"/>
        </w:rPr>
        <w:t>Об утверждении Правил благоустройства территории муниципального образования «</w:t>
      </w:r>
      <w:r>
        <w:rPr>
          <w:rFonts w:ascii="Times New Roman" w:hAnsi="Times New Roman" w:cs="Times New Roman"/>
          <w:bCs/>
          <w:sz w:val="28"/>
          <w:szCs w:val="28"/>
        </w:rPr>
        <w:t>Панинский</w:t>
      </w:r>
      <w:r w:rsidRPr="00D00C11">
        <w:rPr>
          <w:rFonts w:ascii="Times New Roman" w:hAnsi="Times New Roman" w:cs="Times New Roman"/>
          <w:bCs/>
          <w:sz w:val="28"/>
          <w:szCs w:val="28"/>
        </w:rPr>
        <w:t xml:space="preserve"> сельсовет» Медвенского района</w:t>
      </w:r>
      <w:proofErr w:type="gramEnd"/>
      <w:r w:rsidRPr="00D00C11">
        <w:rPr>
          <w:rFonts w:ascii="Times New Roman" w:hAnsi="Times New Roman" w:cs="Times New Roman"/>
          <w:bCs/>
          <w:sz w:val="28"/>
          <w:szCs w:val="28"/>
        </w:rPr>
        <w:t xml:space="preserve"> Курской области»</w:t>
      </w:r>
      <w:r w:rsidRPr="00D00C11">
        <w:rPr>
          <w:rFonts w:ascii="Times New Roman" w:hAnsi="Times New Roman" w:cs="Times New Roman"/>
          <w:sz w:val="28"/>
          <w:szCs w:val="28"/>
        </w:rPr>
        <w:t>,</w:t>
      </w:r>
      <w:r w:rsidRPr="00D00C11">
        <w:rPr>
          <w:rFonts w:ascii="Times New Roman" w:hAnsi="Times New Roman" w:cs="Times New Roman"/>
          <w:color w:val="000000"/>
          <w:sz w:val="28"/>
          <w:szCs w:val="28"/>
        </w:rPr>
        <w:t xml:space="preserve"> </w:t>
      </w:r>
      <w:r w:rsidRPr="00D00C11">
        <w:rPr>
          <w:rFonts w:ascii="Times New Roman" w:eastAsia="Arial CYR" w:hAnsi="Times New Roman" w:cs="Times New Roman"/>
          <w:color w:val="000000"/>
          <w:sz w:val="28"/>
          <w:szCs w:val="28"/>
        </w:rPr>
        <w:t xml:space="preserve">Устава </w:t>
      </w:r>
      <w:r w:rsidRPr="00D00C11">
        <w:rPr>
          <w:rFonts w:ascii="Times New Roman" w:hAnsi="Times New Roman" w:cs="Times New Roman"/>
          <w:sz w:val="28"/>
          <w:szCs w:val="28"/>
        </w:rPr>
        <w:t>муниципального образования «</w:t>
      </w:r>
      <w:r>
        <w:rPr>
          <w:rFonts w:ascii="Times New Roman" w:hAnsi="Times New Roman" w:cs="Times New Roman"/>
          <w:sz w:val="28"/>
          <w:szCs w:val="28"/>
        </w:rPr>
        <w:t>Панинский</w:t>
      </w:r>
      <w:r w:rsidRPr="00D00C11">
        <w:rPr>
          <w:rFonts w:ascii="Times New Roman" w:hAnsi="Times New Roman" w:cs="Times New Roman"/>
          <w:sz w:val="28"/>
          <w:szCs w:val="28"/>
        </w:rPr>
        <w:t xml:space="preserve"> сельсовет» Медвенского района Курской области, </w:t>
      </w:r>
      <w:r w:rsidRPr="00D00C11">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Панинского</w:t>
      </w:r>
      <w:r w:rsidRPr="00D00C11">
        <w:rPr>
          <w:rFonts w:ascii="Times New Roman" w:eastAsia="Times New Roman" w:hAnsi="Times New Roman" w:cs="Times New Roman"/>
          <w:sz w:val="28"/>
          <w:szCs w:val="28"/>
        </w:rPr>
        <w:t xml:space="preserve"> сельсовета Медвенского района ПОСТАНОВЛЯЕТ:</w:t>
      </w:r>
    </w:p>
    <w:p w:rsidR="00D00C11" w:rsidRPr="00D00C11" w:rsidRDefault="00D00C11" w:rsidP="00D00C11">
      <w:pPr>
        <w:ind w:firstLine="709"/>
        <w:jc w:val="both"/>
        <w:rPr>
          <w:rFonts w:ascii="Times New Roman" w:hAnsi="Times New Roman" w:cs="Times New Roman"/>
          <w:sz w:val="28"/>
          <w:szCs w:val="28"/>
        </w:rPr>
      </w:pPr>
      <w:r w:rsidRPr="00D00C11">
        <w:rPr>
          <w:rFonts w:ascii="Times New Roman" w:hAnsi="Times New Roman" w:cs="Times New Roman"/>
          <w:sz w:val="28"/>
          <w:szCs w:val="28"/>
        </w:rPr>
        <w:t xml:space="preserve">1. Утвердить прилагаемый Порядок организации и осуществления муниципального </w:t>
      </w:r>
      <w:proofErr w:type="gramStart"/>
      <w:r w:rsidRPr="00D00C11">
        <w:rPr>
          <w:rFonts w:ascii="Times New Roman" w:hAnsi="Times New Roman" w:cs="Times New Roman"/>
          <w:sz w:val="28"/>
          <w:szCs w:val="28"/>
        </w:rPr>
        <w:t>контроля за</w:t>
      </w:r>
      <w:proofErr w:type="gramEnd"/>
      <w:r w:rsidRPr="00D00C11">
        <w:rPr>
          <w:rFonts w:ascii="Times New Roman" w:hAnsi="Times New Roman" w:cs="Times New Roman"/>
          <w:sz w:val="28"/>
          <w:szCs w:val="28"/>
        </w:rPr>
        <w:t xml:space="preserve"> соблюдением Правил благоустройства территории муниципального образования «</w:t>
      </w:r>
      <w:r>
        <w:rPr>
          <w:rFonts w:ascii="Times New Roman" w:hAnsi="Times New Roman" w:cs="Times New Roman"/>
          <w:sz w:val="28"/>
          <w:szCs w:val="28"/>
        </w:rPr>
        <w:t>Панинский</w:t>
      </w:r>
      <w:r w:rsidRPr="00D00C11">
        <w:rPr>
          <w:rFonts w:ascii="Times New Roman" w:hAnsi="Times New Roman" w:cs="Times New Roman"/>
          <w:sz w:val="28"/>
          <w:szCs w:val="28"/>
        </w:rPr>
        <w:t xml:space="preserve"> сельсовет» Медвенского района Курской области.</w:t>
      </w:r>
    </w:p>
    <w:p w:rsidR="00D00C11" w:rsidRPr="00D00C11" w:rsidRDefault="00D00C11" w:rsidP="00D00C11">
      <w:pPr>
        <w:ind w:firstLine="709"/>
        <w:jc w:val="both"/>
        <w:rPr>
          <w:rFonts w:ascii="Times New Roman" w:eastAsia="Times New Roman" w:hAnsi="Times New Roman" w:cs="Times New Roman"/>
          <w:sz w:val="28"/>
          <w:szCs w:val="28"/>
        </w:rPr>
      </w:pPr>
      <w:r w:rsidRPr="00D00C11">
        <w:rPr>
          <w:rFonts w:ascii="Times New Roman" w:eastAsia="Times New Roman" w:hAnsi="Times New Roman" w:cs="Times New Roman"/>
          <w:color w:val="000000"/>
          <w:spacing w:val="-2"/>
          <w:sz w:val="28"/>
          <w:szCs w:val="28"/>
        </w:rPr>
        <w:t>2</w:t>
      </w:r>
      <w:r w:rsidRPr="00D00C11">
        <w:rPr>
          <w:rFonts w:ascii="Times New Roman" w:eastAsia="Times New Roman" w:hAnsi="Times New Roman" w:cs="Times New Roman"/>
          <w:sz w:val="28"/>
          <w:szCs w:val="28"/>
        </w:rPr>
        <w:t xml:space="preserve">. Настоящее постановление вступает в силу со дня подписания и подлежит размещению на официальном </w:t>
      </w:r>
      <w:proofErr w:type="gramStart"/>
      <w:r w:rsidRPr="00D00C11">
        <w:rPr>
          <w:rFonts w:ascii="Times New Roman" w:eastAsia="Times New Roman" w:hAnsi="Times New Roman" w:cs="Times New Roman"/>
          <w:sz w:val="28"/>
          <w:szCs w:val="28"/>
        </w:rPr>
        <w:t>сайте</w:t>
      </w:r>
      <w:proofErr w:type="gramEnd"/>
      <w:r w:rsidRPr="00D00C11">
        <w:rPr>
          <w:rFonts w:ascii="Times New Roman" w:eastAsia="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rPr>
        <w:t>Панинский</w:t>
      </w:r>
      <w:r w:rsidRPr="00D00C11">
        <w:rPr>
          <w:rFonts w:ascii="Times New Roman" w:eastAsia="Times New Roman" w:hAnsi="Times New Roman" w:cs="Times New Roman"/>
          <w:sz w:val="28"/>
          <w:szCs w:val="28"/>
        </w:rPr>
        <w:t xml:space="preserve"> сельсовет» Медвенского района Курской области в сети «Интернет».</w:t>
      </w:r>
    </w:p>
    <w:p w:rsidR="00D00C11" w:rsidRPr="00D00C11" w:rsidRDefault="00D00C11" w:rsidP="00D00C11">
      <w:pPr>
        <w:jc w:val="both"/>
        <w:rPr>
          <w:rFonts w:ascii="Times New Roman" w:eastAsia="Times New Roman" w:hAnsi="Times New Roman" w:cs="Times New Roman"/>
          <w:sz w:val="28"/>
          <w:szCs w:val="28"/>
        </w:rPr>
      </w:pPr>
    </w:p>
    <w:p w:rsidR="00D00C11" w:rsidRPr="00D00C11" w:rsidRDefault="00D00C11" w:rsidP="00D00C11">
      <w:pPr>
        <w:rPr>
          <w:rFonts w:ascii="Times New Roman" w:eastAsia="Times New Roman" w:hAnsi="Times New Roman" w:cs="Times New Roman"/>
          <w:sz w:val="28"/>
          <w:szCs w:val="28"/>
        </w:rPr>
      </w:pPr>
      <w:r w:rsidRPr="00D00C11">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Панинского</w:t>
      </w:r>
      <w:r w:rsidRPr="00D00C11">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а</w:t>
      </w:r>
      <w:r w:rsidRPr="00D0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Н.В. Епишев</w:t>
      </w:r>
    </w:p>
    <w:p w:rsidR="00D00C11" w:rsidRPr="00D00C11" w:rsidRDefault="00D00C11" w:rsidP="00D00C11">
      <w:pPr>
        <w:pageBreakBefore/>
        <w:jc w:val="right"/>
        <w:rPr>
          <w:rFonts w:ascii="Times New Roman" w:hAnsi="Times New Roman" w:cs="Times New Roman"/>
          <w:sz w:val="28"/>
          <w:szCs w:val="28"/>
        </w:rPr>
      </w:pPr>
      <w:r w:rsidRPr="00D00C11">
        <w:rPr>
          <w:rFonts w:ascii="Times New Roman" w:hAnsi="Times New Roman" w:cs="Times New Roman"/>
          <w:sz w:val="28"/>
          <w:szCs w:val="28"/>
        </w:rPr>
        <w:lastRenderedPageBreak/>
        <w:t>Приложение</w:t>
      </w:r>
    </w:p>
    <w:p w:rsidR="00D00C11" w:rsidRPr="00D00C11" w:rsidRDefault="00D00C11" w:rsidP="00D00C11">
      <w:pPr>
        <w:pStyle w:val="ae"/>
        <w:widowControl/>
        <w:spacing w:after="0"/>
        <w:jc w:val="right"/>
        <w:rPr>
          <w:rFonts w:ascii="Times New Roman" w:eastAsia="Arial" w:hAnsi="Times New Roman"/>
          <w:color w:val="000000"/>
          <w:sz w:val="28"/>
          <w:szCs w:val="28"/>
        </w:rPr>
      </w:pPr>
      <w:r w:rsidRPr="00D00C11">
        <w:rPr>
          <w:rFonts w:ascii="Times New Roman" w:hAnsi="Times New Roman"/>
          <w:sz w:val="28"/>
          <w:szCs w:val="28"/>
        </w:rPr>
        <w:t xml:space="preserve">к постановлению </w:t>
      </w:r>
      <w:r w:rsidRPr="00D00C11">
        <w:rPr>
          <w:rFonts w:ascii="Times New Roman" w:eastAsia="Arial" w:hAnsi="Times New Roman"/>
          <w:color w:val="000000"/>
          <w:sz w:val="28"/>
          <w:szCs w:val="28"/>
        </w:rPr>
        <w:t>Администрации</w:t>
      </w:r>
    </w:p>
    <w:p w:rsidR="00D00C11" w:rsidRPr="00D00C11" w:rsidRDefault="00D00C11" w:rsidP="00D00C11">
      <w:pPr>
        <w:pStyle w:val="ae"/>
        <w:widowControl/>
        <w:spacing w:after="0"/>
        <w:jc w:val="right"/>
        <w:rPr>
          <w:rFonts w:ascii="Times New Roman" w:eastAsia="Arial" w:hAnsi="Times New Roman"/>
          <w:color w:val="000000"/>
          <w:sz w:val="28"/>
          <w:szCs w:val="28"/>
        </w:rPr>
      </w:pPr>
      <w:r>
        <w:rPr>
          <w:rFonts w:ascii="Times New Roman" w:eastAsia="Arial" w:hAnsi="Times New Roman"/>
          <w:color w:val="000000"/>
          <w:sz w:val="28"/>
          <w:szCs w:val="28"/>
        </w:rPr>
        <w:t>Панинского</w:t>
      </w:r>
      <w:r w:rsidRPr="00D00C11">
        <w:rPr>
          <w:rFonts w:ascii="Times New Roman" w:eastAsia="Arial" w:hAnsi="Times New Roman"/>
          <w:color w:val="000000"/>
          <w:sz w:val="28"/>
          <w:szCs w:val="28"/>
        </w:rPr>
        <w:t xml:space="preserve"> сельсовета</w:t>
      </w:r>
    </w:p>
    <w:p w:rsidR="00D00C11" w:rsidRPr="00D00C11" w:rsidRDefault="00D00C11" w:rsidP="00D00C11">
      <w:pPr>
        <w:pStyle w:val="ae"/>
        <w:widowControl/>
        <w:spacing w:after="0"/>
        <w:jc w:val="right"/>
        <w:rPr>
          <w:rFonts w:ascii="Times New Roman" w:eastAsia="Arial" w:hAnsi="Times New Roman"/>
          <w:color w:val="000000"/>
          <w:sz w:val="28"/>
          <w:szCs w:val="28"/>
        </w:rPr>
      </w:pPr>
      <w:r w:rsidRPr="00D00C11">
        <w:rPr>
          <w:rFonts w:ascii="Times New Roman" w:eastAsia="Arial" w:hAnsi="Times New Roman"/>
          <w:color w:val="000000"/>
          <w:sz w:val="28"/>
          <w:szCs w:val="28"/>
        </w:rPr>
        <w:t>Медвенского района</w:t>
      </w:r>
    </w:p>
    <w:p w:rsidR="00D00C11" w:rsidRPr="00D00C11" w:rsidRDefault="00D00C11" w:rsidP="00D00C11">
      <w:pPr>
        <w:pStyle w:val="ae"/>
        <w:widowControl/>
        <w:spacing w:after="0"/>
        <w:jc w:val="right"/>
        <w:rPr>
          <w:rFonts w:ascii="Times New Roman" w:eastAsia="Arial" w:hAnsi="Times New Roman"/>
          <w:color w:val="000000"/>
          <w:sz w:val="28"/>
          <w:szCs w:val="28"/>
        </w:rPr>
      </w:pPr>
      <w:r w:rsidRPr="00D00C11">
        <w:rPr>
          <w:rFonts w:ascii="Times New Roman" w:eastAsia="Arial" w:hAnsi="Times New Roman"/>
          <w:color w:val="000000"/>
          <w:sz w:val="28"/>
          <w:szCs w:val="28"/>
        </w:rPr>
        <w:t>№ ___ от _________</w:t>
      </w:r>
    </w:p>
    <w:p w:rsidR="00D00C11" w:rsidRPr="00D00C11" w:rsidRDefault="00D00C11" w:rsidP="00D00C11">
      <w:pPr>
        <w:pStyle w:val="ae"/>
        <w:widowControl/>
        <w:spacing w:after="0"/>
        <w:jc w:val="right"/>
        <w:rPr>
          <w:rFonts w:ascii="Times New Roman" w:eastAsia="Arial" w:hAnsi="Times New Roman"/>
          <w:color w:val="000000"/>
          <w:sz w:val="28"/>
          <w:szCs w:val="28"/>
        </w:rPr>
      </w:pPr>
    </w:p>
    <w:p w:rsidR="00D00C11" w:rsidRPr="00D00C11" w:rsidRDefault="00D00C11" w:rsidP="00D00C11">
      <w:pPr>
        <w:pStyle w:val="ae"/>
        <w:widowControl/>
        <w:spacing w:after="0"/>
        <w:jc w:val="right"/>
        <w:rPr>
          <w:rFonts w:ascii="Times New Roman" w:eastAsia="Arial" w:hAnsi="Times New Roman"/>
          <w:color w:val="000000"/>
          <w:sz w:val="28"/>
          <w:szCs w:val="28"/>
        </w:rPr>
      </w:pPr>
    </w:p>
    <w:p w:rsidR="00D00C11" w:rsidRPr="00D00C11" w:rsidRDefault="00D00C11" w:rsidP="00D00C11">
      <w:pPr>
        <w:pStyle w:val="ConsPlusNormal"/>
        <w:jc w:val="right"/>
        <w:rPr>
          <w:rFonts w:ascii="Times New Roman" w:hAnsi="Times New Roman" w:cs="Times New Roman"/>
          <w:sz w:val="28"/>
          <w:szCs w:val="28"/>
        </w:rPr>
      </w:pPr>
    </w:p>
    <w:p w:rsidR="00D00C11" w:rsidRPr="00D00C11" w:rsidRDefault="00D00C11" w:rsidP="00D00C11">
      <w:pPr>
        <w:pStyle w:val="ConsPlusNormal0"/>
        <w:spacing w:line="240" w:lineRule="atLeast"/>
        <w:ind w:right="-5"/>
        <w:jc w:val="center"/>
        <w:rPr>
          <w:rFonts w:ascii="Times New Roman" w:hAnsi="Times New Roman" w:cs="Times New Roman"/>
          <w:b/>
          <w:sz w:val="28"/>
          <w:szCs w:val="28"/>
        </w:rPr>
      </w:pPr>
      <w:r w:rsidRPr="00D00C11">
        <w:rPr>
          <w:rFonts w:ascii="Times New Roman" w:hAnsi="Times New Roman" w:cs="Times New Roman"/>
          <w:b/>
          <w:sz w:val="28"/>
          <w:szCs w:val="28"/>
        </w:rPr>
        <w:t xml:space="preserve">Порядок </w:t>
      </w:r>
    </w:p>
    <w:p w:rsidR="00D00C11" w:rsidRPr="00D00C11" w:rsidRDefault="00D00C11" w:rsidP="00D00C11">
      <w:pPr>
        <w:pStyle w:val="ConsPlusNormal0"/>
        <w:spacing w:line="240" w:lineRule="atLeast"/>
        <w:ind w:right="-5"/>
        <w:jc w:val="center"/>
        <w:rPr>
          <w:rFonts w:ascii="Times New Roman" w:eastAsia="Calibri" w:hAnsi="Times New Roman" w:cs="Times New Roman"/>
          <w:b/>
          <w:bCs/>
          <w:sz w:val="28"/>
          <w:szCs w:val="28"/>
        </w:rPr>
      </w:pPr>
      <w:r w:rsidRPr="00D00C11">
        <w:rPr>
          <w:rFonts w:ascii="Times New Roman" w:hAnsi="Times New Roman" w:cs="Times New Roman"/>
          <w:b/>
          <w:color w:val="000000"/>
          <w:sz w:val="28"/>
          <w:szCs w:val="28"/>
        </w:rPr>
        <w:t xml:space="preserve">организации и осуществления муниципального </w:t>
      </w:r>
      <w:proofErr w:type="gramStart"/>
      <w:r w:rsidRPr="00D00C11">
        <w:rPr>
          <w:rFonts w:ascii="Times New Roman" w:hAnsi="Times New Roman" w:cs="Times New Roman"/>
          <w:b/>
          <w:sz w:val="28"/>
          <w:szCs w:val="28"/>
        </w:rPr>
        <w:t>контроля  за</w:t>
      </w:r>
      <w:proofErr w:type="gramEnd"/>
      <w:r w:rsidRPr="00D00C11">
        <w:rPr>
          <w:rFonts w:ascii="Times New Roman" w:hAnsi="Times New Roman" w:cs="Times New Roman"/>
          <w:b/>
          <w:sz w:val="28"/>
          <w:szCs w:val="28"/>
        </w:rPr>
        <w:t xml:space="preserve"> соблюдением </w:t>
      </w:r>
      <w:r w:rsidRPr="00D00C11">
        <w:rPr>
          <w:rFonts w:ascii="Times New Roman" w:eastAsia="Calibri" w:hAnsi="Times New Roman" w:cs="Times New Roman"/>
          <w:b/>
          <w:bCs/>
          <w:sz w:val="28"/>
          <w:szCs w:val="28"/>
        </w:rPr>
        <w:t>Правил благоустройства территории муниципального образования «</w:t>
      </w:r>
      <w:r>
        <w:rPr>
          <w:rFonts w:ascii="Times New Roman" w:eastAsia="Calibri" w:hAnsi="Times New Roman" w:cs="Times New Roman"/>
          <w:b/>
          <w:bCs/>
          <w:sz w:val="28"/>
          <w:szCs w:val="28"/>
        </w:rPr>
        <w:t>Панинский</w:t>
      </w:r>
      <w:r w:rsidRPr="00D00C11">
        <w:rPr>
          <w:rFonts w:ascii="Times New Roman" w:eastAsia="Calibri" w:hAnsi="Times New Roman" w:cs="Times New Roman"/>
          <w:b/>
          <w:bCs/>
          <w:sz w:val="28"/>
          <w:szCs w:val="28"/>
        </w:rPr>
        <w:t xml:space="preserve"> сельсовет» Медвенского района Курской области</w:t>
      </w:r>
    </w:p>
    <w:p w:rsidR="00D00C11" w:rsidRPr="00D00C11" w:rsidRDefault="00D00C11" w:rsidP="00D00C11">
      <w:pPr>
        <w:ind w:firstLine="715"/>
        <w:jc w:val="both"/>
        <w:rPr>
          <w:rFonts w:ascii="Times New Roman" w:hAnsi="Times New Roman" w:cs="Times New Roman"/>
          <w:b/>
          <w:sz w:val="28"/>
          <w:szCs w:val="28"/>
        </w:rPr>
      </w:pPr>
    </w:p>
    <w:p w:rsidR="00D00C11" w:rsidRPr="00D00C11" w:rsidRDefault="00D00C11" w:rsidP="00D00C11">
      <w:pPr>
        <w:ind w:firstLine="715"/>
        <w:jc w:val="both"/>
        <w:rPr>
          <w:rFonts w:ascii="Times New Roman" w:hAnsi="Times New Roman" w:cs="Times New Roman"/>
          <w:b/>
          <w:sz w:val="28"/>
          <w:szCs w:val="28"/>
        </w:rPr>
      </w:pPr>
      <w:bookmarkStart w:id="0" w:name="Par35"/>
      <w:bookmarkEnd w:id="0"/>
      <w:r w:rsidRPr="00D00C11">
        <w:rPr>
          <w:rFonts w:ascii="Times New Roman" w:hAnsi="Times New Roman" w:cs="Times New Roman"/>
          <w:b/>
          <w:sz w:val="28"/>
          <w:szCs w:val="28"/>
        </w:rPr>
        <w:t>Статья 1. Предмет регулирования настоящего Порядка</w:t>
      </w:r>
    </w:p>
    <w:p w:rsidR="00D00C11" w:rsidRPr="00D00C11" w:rsidRDefault="00D00C11" w:rsidP="00D00C11">
      <w:pPr>
        <w:pStyle w:val="22"/>
        <w:shd w:val="clear" w:color="auto" w:fill="auto"/>
        <w:tabs>
          <w:tab w:val="left" w:pos="1080"/>
        </w:tabs>
        <w:overflowPunct/>
        <w:spacing w:before="0" w:line="240" w:lineRule="auto"/>
        <w:ind w:firstLine="715"/>
        <w:rPr>
          <w:rStyle w:val="21"/>
          <w:color w:val="000000"/>
        </w:rPr>
      </w:pPr>
      <w:r w:rsidRPr="00D00C11">
        <w:t xml:space="preserve">Настоящий Порядок регулирует отношения, связанные с осуществлением деятельности Администрации </w:t>
      </w:r>
      <w:r>
        <w:t>Панинского</w:t>
      </w:r>
      <w:r w:rsidRPr="00D00C11">
        <w:t xml:space="preserve"> сельсовета Медвенского района (далее - Администрация) </w:t>
      </w:r>
      <w:r w:rsidRPr="00D00C11">
        <w:rPr>
          <w:rFonts w:eastAsia="Arial"/>
        </w:rPr>
        <w:t xml:space="preserve">по муниципальному </w:t>
      </w:r>
      <w:proofErr w:type="gramStart"/>
      <w:r w:rsidRPr="00D00C11">
        <w:rPr>
          <w:rFonts w:eastAsia="Arial"/>
        </w:rPr>
        <w:t>контролю за</w:t>
      </w:r>
      <w:proofErr w:type="gramEnd"/>
      <w:r w:rsidRPr="00D00C11">
        <w:rPr>
          <w:rFonts w:eastAsia="Arial"/>
        </w:rPr>
        <w:t xml:space="preserve"> соблюдением правил </w:t>
      </w:r>
      <w:r w:rsidRPr="00D00C11">
        <w:rPr>
          <w:rFonts w:eastAsia="Calibri"/>
          <w:bCs/>
        </w:rPr>
        <w:t>благоустройства территории муниципального образования «</w:t>
      </w:r>
      <w:r>
        <w:rPr>
          <w:rFonts w:eastAsia="Calibri"/>
          <w:bCs/>
        </w:rPr>
        <w:t>Панинский</w:t>
      </w:r>
      <w:r w:rsidRPr="00D00C11">
        <w:rPr>
          <w:rFonts w:eastAsia="Calibri"/>
          <w:bCs/>
        </w:rPr>
        <w:t xml:space="preserve"> сельсовет» Медвенского района Курской области</w:t>
      </w:r>
      <w:r w:rsidRPr="00D00C11">
        <w:rPr>
          <w:rStyle w:val="21"/>
          <w:color w:val="000000"/>
        </w:rPr>
        <w:t xml:space="preserve"> юридическими лицами, индивидуальными предпринимателями и гражданами (далее - муниципальный контроль за соблюдением правил благоустройства).</w:t>
      </w:r>
    </w:p>
    <w:p w:rsidR="00D00C11" w:rsidRPr="00D00C11" w:rsidRDefault="00D00C11" w:rsidP="00D00C11">
      <w:pPr>
        <w:ind w:firstLine="715"/>
        <w:jc w:val="both"/>
        <w:rPr>
          <w:rFonts w:ascii="Times New Roman" w:eastAsia="Arial" w:hAnsi="Times New Roman" w:cs="Times New Roman"/>
          <w:b/>
          <w:sz w:val="28"/>
          <w:szCs w:val="28"/>
        </w:rPr>
      </w:pPr>
      <w:bookmarkStart w:id="1" w:name="Par39"/>
      <w:bookmarkEnd w:id="1"/>
      <w:r w:rsidRPr="00D00C11">
        <w:rPr>
          <w:rFonts w:ascii="Times New Roman" w:hAnsi="Times New Roman" w:cs="Times New Roman"/>
          <w:b/>
          <w:sz w:val="28"/>
          <w:szCs w:val="28"/>
        </w:rPr>
        <w:t xml:space="preserve">Статья 2. Субъекты и предмет муниципального </w:t>
      </w:r>
      <w:proofErr w:type="gramStart"/>
      <w:r w:rsidRPr="00D00C11">
        <w:rPr>
          <w:rFonts w:ascii="Times New Roman" w:hAnsi="Times New Roman" w:cs="Times New Roman"/>
          <w:b/>
          <w:sz w:val="28"/>
          <w:szCs w:val="28"/>
        </w:rPr>
        <w:t xml:space="preserve">контроля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1</w:t>
      </w:r>
      <w:r w:rsidRPr="00D00C11">
        <w:rPr>
          <w:rFonts w:ascii="Times New Roman" w:hAnsi="Times New Roman" w:cs="Times New Roman"/>
          <w:color w:val="000000"/>
          <w:sz w:val="28"/>
          <w:szCs w:val="28"/>
        </w:rPr>
        <w:t>. Субъектами контроля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w:t>
      </w:r>
    </w:p>
    <w:p w:rsidR="00D00C11" w:rsidRPr="00D00C11" w:rsidRDefault="00D00C11" w:rsidP="00D00C11">
      <w:pPr>
        <w:pStyle w:val="210"/>
        <w:shd w:val="clear" w:color="auto" w:fill="auto"/>
        <w:tabs>
          <w:tab w:val="left" w:pos="1009"/>
        </w:tabs>
        <w:spacing w:after="0"/>
        <w:ind w:firstLine="715"/>
        <w:jc w:val="both"/>
        <w:rPr>
          <w:rStyle w:val="21"/>
          <w:rFonts w:ascii="Times New Roman" w:hAnsi="Times New Roman" w:cs="Times New Roman"/>
          <w:color w:val="000000"/>
        </w:rPr>
      </w:pPr>
      <w:r w:rsidRPr="00D00C11">
        <w:rPr>
          <w:rStyle w:val="21"/>
          <w:rFonts w:ascii="Times New Roman" w:hAnsi="Times New Roman" w:cs="Times New Roman"/>
          <w:color w:val="000000"/>
        </w:rPr>
        <w:t xml:space="preserve">Органом, уполномоченным на осуществление муниципального </w:t>
      </w:r>
      <w:proofErr w:type="gramStart"/>
      <w:r w:rsidRPr="00D00C11">
        <w:rPr>
          <w:rStyle w:val="21"/>
          <w:rFonts w:ascii="Times New Roman" w:hAnsi="Times New Roman" w:cs="Times New Roman"/>
          <w:color w:val="000000"/>
        </w:rPr>
        <w:t>контроля за</w:t>
      </w:r>
      <w:proofErr w:type="gramEnd"/>
      <w:r w:rsidRPr="00D00C11">
        <w:rPr>
          <w:rStyle w:val="21"/>
          <w:rFonts w:ascii="Times New Roman" w:hAnsi="Times New Roman" w:cs="Times New Roman"/>
          <w:color w:val="000000"/>
        </w:rPr>
        <w:t xml:space="preserve"> соблюдением правил благоустройства (далее - Уполномоченный орган), является Администрация </w:t>
      </w:r>
      <w:r>
        <w:rPr>
          <w:rStyle w:val="21"/>
          <w:rFonts w:ascii="Times New Roman" w:hAnsi="Times New Roman" w:cs="Times New Roman"/>
          <w:color w:val="000000"/>
        </w:rPr>
        <w:t>Панинского</w:t>
      </w:r>
      <w:r w:rsidRPr="00D00C11">
        <w:rPr>
          <w:rStyle w:val="21"/>
          <w:rFonts w:ascii="Times New Roman" w:hAnsi="Times New Roman" w:cs="Times New Roman"/>
          <w:color w:val="000000"/>
        </w:rPr>
        <w:t xml:space="preserve"> сельсовета Медвенского района.</w:t>
      </w:r>
    </w:p>
    <w:p w:rsidR="00D00C11" w:rsidRPr="00D00C11" w:rsidRDefault="00D00C11" w:rsidP="00D00C11">
      <w:pPr>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Муниципальный </w:t>
      </w:r>
      <w:proofErr w:type="gramStart"/>
      <w:r w:rsidRPr="00D00C11">
        <w:rPr>
          <w:rFonts w:ascii="Times New Roman" w:hAnsi="Times New Roman" w:cs="Times New Roman"/>
          <w:color w:val="000000"/>
          <w:sz w:val="28"/>
          <w:szCs w:val="28"/>
        </w:rPr>
        <w:t xml:space="preserve">контроль </w:t>
      </w:r>
      <w:r w:rsidRPr="00D00C11">
        <w:rPr>
          <w:rStyle w:val="21"/>
          <w:rFonts w:ascii="Times New Roman" w:hAnsi="Times New Roman" w:cs="Times New Roman"/>
          <w:color w:val="000000"/>
        </w:rPr>
        <w:t>за</w:t>
      </w:r>
      <w:proofErr w:type="gramEnd"/>
      <w:r w:rsidRPr="00D00C11">
        <w:rPr>
          <w:rStyle w:val="21"/>
          <w:rFonts w:ascii="Times New Roman" w:hAnsi="Times New Roman" w:cs="Times New Roman"/>
          <w:color w:val="000000"/>
        </w:rPr>
        <w:t xml:space="preserve"> соблюдением правил благоустройства</w:t>
      </w:r>
      <w:r w:rsidRPr="00D00C11">
        <w:rPr>
          <w:rFonts w:ascii="Times New Roman" w:hAnsi="Times New Roman" w:cs="Times New Roman"/>
          <w:color w:val="000000"/>
          <w:sz w:val="28"/>
          <w:szCs w:val="28"/>
        </w:rPr>
        <w:t xml:space="preserve"> осуществляют должностные лица, специалисты администрации, на которых указанные полномочия возложены должностными инструкциями.</w:t>
      </w:r>
    </w:p>
    <w:p w:rsidR="00D00C11" w:rsidRPr="00D00C11" w:rsidRDefault="00D00C11" w:rsidP="00D00C11">
      <w:pPr>
        <w:pStyle w:val="ConsPlusDocList"/>
        <w:ind w:firstLine="715"/>
        <w:jc w:val="both"/>
        <w:rPr>
          <w:rFonts w:ascii="Times New Roman" w:hAnsi="Times New Roman" w:cs="Times New Roman"/>
          <w:spacing w:val="2"/>
          <w:sz w:val="28"/>
          <w:szCs w:val="28"/>
          <w:shd w:val="clear" w:color="auto" w:fill="FFFFFF"/>
        </w:rPr>
      </w:pPr>
      <w:bookmarkStart w:id="2" w:name="Par46"/>
      <w:bookmarkEnd w:id="2"/>
      <w:r w:rsidRPr="00D00C11">
        <w:rPr>
          <w:rFonts w:ascii="Times New Roman" w:hAnsi="Times New Roman" w:cs="Times New Roman"/>
          <w:sz w:val="28"/>
          <w:szCs w:val="28"/>
        </w:rPr>
        <w:t xml:space="preserve">2. </w:t>
      </w:r>
      <w:r w:rsidRPr="00D00C11">
        <w:rPr>
          <w:rFonts w:ascii="Times New Roman" w:hAnsi="Times New Roman" w:cs="Times New Roman"/>
          <w:spacing w:val="2"/>
          <w:sz w:val="28"/>
          <w:szCs w:val="28"/>
          <w:shd w:val="clear" w:color="auto" w:fill="FFFFFF"/>
        </w:rPr>
        <w:t>Предметом исполнения муниципальной функции является соблюдение юридическими лицами, индивидуальными предпринимателями, гражданами обязательных требований по соблюдению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Предметом проверок является контроль </w:t>
      </w:r>
      <w:proofErr w:type="gramStart"/>
      <w:r w:rsidRPr="00D00C11">
        <w:rPr>
          <w:rFonts w:ascii="Times New Roman" w:hAnsi="Times New Roman" w:cs="Times New Roman"/>
          <w:sz w:val="28"/>
          <w:szCs w:val="28"/>
        </w:rPr>
        <w:t>за</w:t>
      </w:r>
      <w:proofErr w:type="gramEnd"/>
      <w:r w:rsidRPr="00D00C11">
        <w:rPr>
          <w:rFonts w:ascii="Times New Roman" w:hAnsi="Times New Roman" w:cs="Times New Roman"/>
          <w:sz w:val="28"/>
          <w:szCs w:val="28"/>
        </w:rPr>
        <w:t>:</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а) деятельностью юридических лиц, индивидуальных предпринимателей, граждан по соблюдению требований, установленных </w:t>
      </w:r>
      <w:r w:rsidRPr="00D00C11">
        <w:rPr>
          <w:rFonts w:ascii="Times New Roman" w:hAnsi="Times New Roman" w:cs="Times New Roman"/>
          <w:sz w:val="28"/>
          <w:szCs w:val="28"/>
        </w:rPr>
        <w:lastRenderedPageBreak/>
        <w:t>муниципальными правовыми актами по соблюдению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соблюдением юридическими лицами, индивидуальными предпринимателями, гражданами установленных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в) исполнением предписаний органа муниципального контроля, проведением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D00C11">
        <w:rPr>
          <w:rFonts w:ascii="Times New Roman" w:hAnsi="Times New Roman" w:cs="Times New Roman"/>
          <w:sz w:val="28"/>
          <w:szCs w:val="28"/>
        </w:rPr>
        <w:t>,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по ликвидации последствий причинения такого вреда.</w:t>
      </w:r>
    </w:p>
    <w:p w:rsidR="00D00C11" w:rsidRPr="00D00C11" w:rsidRDefault="00D00C11" w:rsidP="00D00C11">
      <w:pPr>
        <w:ind w:firstLine="715"/>
        <w:jc w:val="both"/>
        <w:rPr>
          <w:rFonts w:ascii="Times New Roman" w:hAnsi="Times New Roman" w:cs="Times New Roman"/>
          <w:b/>
          <w:sz w:val="28"/>
          <w:szCs w:val="28"/>
        </w:rPr>
      </w:pPr>
      <w:bookmarkStart w:id="3" w:name="Par48"/>
      <w:bookmarkEnd w:id="3"/>
      <w:r w:rsidRPr="00D00C11">
        <w:rPr>
          <w:rFonts w:ascii="Times New Roman" w:hAnsi="Times New Roman" w:cs="Times New Roman"/>
          <w:b/>
          <w:sz w:val="28"/>
          <w:szCs w:val="28"/>
        </w:rPr>
        <w:t xml:space="preserve">Статья 3. Виды деятельности по осуществлению муниципального </w:t>
      </w:r>
      <w:proofErr w:type="gramStart"/>
      <w:r w:rsidRPr="00D00C11">
        <w:rPr>
          <w:rFonts w:ascii="Times New Roman" w:hAnsi="Times New Roman" w:cs="Times New Roman"/>
          <w:b/>
          <w:sz w:val="28"/>
          <w:szCs w:val="28"/>
        </w:rPr>
        <w:t xml:space="preserve">контроля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r w:rsidRPr="00D00C11">
        <w:rPr>
          <w:rFonts w:ascii="Times New Roman" w:hAnsi="Times New Roman" w:cs="Times New Roman"/>
          <w:b/>
          <w:sz w:val="28"/>
          <w:szCs w:val="28"/>
        </w:rPr>
        <w:t xml:space="preserve"> и предмет проверок</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В рамках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eastAsia="Arial" w:hAnsi="Times New Roman" w:cs="Times New Roman"/>
          <w:b/>
          <w:sz w:val="28"/>
          <w:szCs w:val="28"/>
        </w:rPr>
        <w:t xml:space="preserve"> </w:t>
      </w:r>
      <w:r w:rsidRPr="00D00C11">
        <w:rPr>
          <w:rFonts w:ascii="Times New Roman" w:hAnsi="Times New Roman" w:cs="Times New Roman"/>
          <w:sz w:val="28"/>
          <w:szCs w:val="28"/>
        </w:rPr>
        <w:t>и предмет проверок осуществляются:</w:t>
      </w:r>
    </w:p>
    <w:p w:rsidR="00D00C11" w:rsidRPr="00D00C11" w:rsidRDefault="00D00C11" w:rsidP="00D00C11">
      <w:pPr>
        <w:pStyle w:val="ConsPlusDocList"/>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1) организация и проведение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законодательства Курской области</w:t>
      </w:r>
      <w:r w:rsidRPr="00D00C11">
        <w:rPr>
          <w:rFonts w:ascii="Times New Roman" w:hAnsi="Times New Roman" w:cs="Times New Roman"/>
          <w:color w:val="000000"/>
          <w:sz w:val="28"/>
          <w:szCs w:val="28"/>
        </w:rPr>
        <w:t xml:space="preserve"> </w:t>
      </w:r>
      <w:r w:rsidRPr="00D00C11">
        <w:rPr>
          <w:rFonts w:ascii="Times New Roman" w:hAnsi="Times New Roman" w:cs="Times New Roman"/>
          <w:sz w:val="28"/>
          <w:szCs w:val="28"/>
        </w:rPr>
        <w:t>по соблюдению правил благоустройства,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(далее - плановые и внеплановые проверки);</w:t>
      </w:r>
      <w:proofErr w:type="gramEnd"/>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принятие предусмотренных законодательством Российской Федерации, законодательством Курской  области мер по пресечению и (или) устранению последствий выявленных нарушений.</w:t>
      </w:r>
    </w:p>
    <w:p w:rsidR="00D00C11" w:rsidRPr="00D00C11" w:rsidRDefault="00D00C11" w:rsidP="00D00C11">
      <w:pPr>
        <w:ind w:firstLine="715"/>
        <w:jc w:val="both"/>
        <w:rPr>
          <w:rFonts w:ascii="Times New Roman" w:eastAsia="Arial" w:hAnsi="Times New Roman" w:cs="Times New Roman"/>
          <w:b/>
          <w:sz w:val="28"/>
          <w:szCs w:val="28"/>
        </w:rPr>
      </w:pPr>
      <w:bookmarkStart w:id="4" w:name="Par55"/>
      <w:bookmarkEnd w:id="4"/>
      <w:r w:rsidRPr="00D00C11">
        <w:rPr>
          <w:rFonts w:ascii="Times New Roman" w:hAnsi="Times New Roman" w:cs="Times New Roman"/>
          <w:b/>
          <w:sz w:val="28"/>
          <w:szCs w:val="28"/>
        </w:rPr>
        <w:t xml:space="preserve">Статья 4. Плановые и внеплановые проверки при осуществлении муниципального </w:t>
      </w:r>
      <w:proofErr w:type="gramStart"/>
      <w:r w:rsidRPr="00D00C11">
        <w:rPr>
          <w:rFonts w:ascii="Times New Roman" w:hAnsi="Times New Roman" w:cs="Times New Roman"/>
          <w:b/>
          <w:sz w:val="28"/>
          <w:szCs w:val="28"/>
        </w:rPr>
        <w:t xml:space="preserve">контроля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При осуществлении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sz w:val="28"/>
          <w:szCs w:val="28"/>
        </w:rPr>
        <w:t xml:space="preserve"> проводятся плановые и внеплановые проверки.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Плановые и внеплановые проверки проводятся в форме документарной или выездной проверки.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lastRenderedPageBreak/>
        <w:t>3. Документарная проверка проводится по месту нахождения органа муниципального контроля.</w:t>
      </w:r>
    </w:p>
    <w:p w:rsidR="00D00C11" w:rsidRPr="00D00C11" w:rsidRDefault="00D00C11" w:rsidP="00D00C11">
      <w:pPr>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4</w:t>
      </w:r>
      <w:r w:rsidRPr="00D00C11">
        <w:rPr>
          <w:rFonts w:ascii="Times New Roman" w:hAnsi="Times New Roman" w:cs="Times New Roman"/>
          <w:color w:val="000000"/>
          <w:sz w:val="28"/>
          <w:szCs w:val="28"/>
        </w:rPr>
        <w:t xml:space="preserve">. Выездная проверка юридических лиц, индивидуальных предпринимателей, органов государственной власти и органов местного самоуправления проводится по месту их нахождения, месту осуществления деятельности, по месту нахождения объекта </w:t>
      </w:r>
      <w:r w:rsidRPr="00D00C11">
        <w:rPr>
          <w:rFonts w:ascii="Times New Roman" w:hAnsi="Times New Roman" w:cs="Times New Roman"/>
          <w:sz w:val="28"/>
          <w:szCs w:val="28"/>
        </w:rPr>
        <w:t xml:space="preserve">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color w:val="000000"/>
          <w:sz w:val="28"/>
          <w:szCs w:val="28"/>
        </w:rPr>
        <w:t>, в отношении которого проводится проверка.</w:t>
      </w:r>
    </w:p>
    <w:p w:rsidR="00D00C11" w:rsidRPr="00D00C11" w:rsidRDefault="00D00C11" w:rsidP="00D00C11">
      <w:pPr>
        <w:ind w:firstLine="715"/>
        <w:jc w:val="both"/>
        <w:rPr>
          <w:rFonts w:ascii="Times New Roman" w:hAnsi="Times New Roman" w:cs="Times New Roman"/>
          <w:color w:val="33CCCC"/>
          <w:sz w:val="28"/>
          <w:szCs w:val="28"/>
        </w:rPr>
      </w:pPr>
      <w:r w:rsidRPr="00D00C11">
        <w:rPr>
          <w:rFonts w:ascii="Times New Roman" w:hAnsi="Times New Roman" w:cs="Times New Roman"/>
          <w:color w:val="000000"/>
          <w:sz w:val="28"/>
          <w:szCs w:val="28"/>
        </w:rPr>
        <w:t xml:space="preserve">Выездная проверка гражданина проводится по месту нахождения объекта </w:t>
      </w:r>
      <w:r w:rsidRPr="00D00C11">
        <w:rPr>
          <w:rFonts w:ascii="Times New Roman" w:hAnsi="Times New Roman" w:cs="Times New Roman"/>
          <w:sz w:val="28"/>
          <w:szCs w:val="28"/>
        </w:rPr>
        <w:t xml:space="preserve">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color w:val="000000"/>
          <w:sz w:val="28"/>
          <w:szCs w:val="28"/>
        </w:rPr>
        <w:t>, в отношении которого проводится проверка</w:t>
      </w:r>
      <w:r w:rsidRPr="00D00C11">
        <w:rPr>
          <w:rFonts w:ascii="Times New Roman" w:hAnsi="Times New Roman" w:cs="Times New Roman"/>
          <w:color w:val="33CCCC"/>
          <w:sz w:val="28"/>
          <w:szCs w:val="28"/>
        </w:rPr>
        <w:t>.</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5. Ежегодные планы проведения плановых проверок составляются отдельно в отношении органов государственной власти, органов местного самоуправления, граждан, в отношении юридических лиц и индивидуальных предпринимателей.</w:t>
      </w:r>
    </w:p>
    <w:p w:rsidR="00D00C11" w:rsidRPr="00D00C11" w:rsidRDefault="00D00C11" w:rsidP="00D00C11">
      <w:pPr>
        <w:pStyle w:val="ConsPlusDocList"/>
        <w:spacing w:line="200" w:lineRule="atLea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 xml:space="preserve">6. </w:t>
      </w:r>
      <w:proofErr w:type="gramStart"/>
      <w:r w:rsidRPr="00D00C11">
        <w:rPr>
          <w:rFonts w:ascii="Times New Roman" w:hAnsi="Times New Roman" w:cs="Times New Roman"/>
          <w:sz w:val="28"/>
          <w:szCs w:val="28"/>
        </w:rPr>
        <w:t>Плановые и внеплановые проверки в отношении юридических лиц или индивидуальн</w:t>
      </w:r>
      <w:r w:rsidRPr="00D00C11">
        <w:rPr>
          <w:rFonts w:ascii="Times New Roman" w:hAnsi="Times New Roman" w:cs="Times New Roman"/>
          <w:color w:val="000000"/>
          <w:sz w:val="28"/>
          <w:szCs w:val="28"/>
        </w:rPr>
        <w:t xml:space="preserve">ых предпринимателей осуществляются в соответствии с требованиями Федерального </w:t>
      </w:r>
      <w:r w:rsidRPr="00D00C11">
        <w:rPr>
          <w:rStyle w:val="ab"/>
          <w:rFonts w:ascii="Times New Roman" w:hAnsi="Times New Roman" w:cs="Times New Roman"/>
          <w:color w:val="000000"/>
          <w:sz w:val="28"/>
          <w:szCs w:val="28"/>
        </w:rPr>
        <w:t>закона</w:t>
      </w:r>
      <w:r w:rsidRPr="00D00C11">
        <w:rPr>
          <w:rFonts w:ascii="Times New Roman" w:hAnsi="Times New Roman" w:cs="Times New Roman"/>
          <w:color w:val="000000"/>
          <w:sz w:val="28"/>
          <w:szCs w:val="28"/>
        </w:rPr>
        <w:t xml:space="preserve"> от 2</w:t>
      </w:r>
      <w:r w:rsidRPr="00D00C11">
        <w:rPr>
          <w:rFonts w:ascii="Times New Roman" w:hAnsi="Times New Roman" w:cs="Times New Roman"/>
          <w:sz w:val="28"/>
          <w:szCs w:val="28"/>
        </w:rPr>
        <w:t xml:space="preserve">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D00C11">
        <w:rPr>
          <w:rFonts w:ascii="Times New Roman" w:hAnsi="Times New Roman" w:cs="Times New Roman"/>
          <w:color w:val="000000"/>
          <w:sz w:val="28"/>
          <w:szCs w:val="28"/>
        </w:rPr>
        <w:t>контроля» и административным регламентом осуществления функции муниципального контроля</w:t>
      </w:r>
      <w:r w:rsidRPr="00D00C11">
        <w:rPr>
          <w:rStyle w:val="af0"/>
          <w:rFonts w:ascii="Times New Roman" w:hAnsi="Times New Roman" w:cs="Times New Roman"/>
          <w:b w:val="0"/>
          <w:color w:val="000000"/>
          <w:sz w:val="28"/>
          <w:szCs w:val="28"/>
        </w:rPr>
        <w:t xml:space="preserve"> </w:t>
      </w:r>
      <w:r w:rsidRPr="00D00C11">
        <w:rPr>
          <w:rFonts w:ascii="Times New Roman" w:hAnsi="Times New Roman" w:cs="Times New Roman"/>
          <w:sz w:val="28"/>
          <w:szCs w:val="28"/>
        </w:rPr>
        <w:t>за соблюдением правил благоустройства</w:t>
      </w:r>
      <w:r w:rsidRPr="00D00C11">
        <w:rPr>
          <w:rFonts w:ascii="Times New Roman" w:hAnsi="Times New Roman" w:cs="Times New Roman"/>
          <w:color w:val="000000"/>
          <w:sz w:val="28"/>
          <w:szCs w:val="28"/>
        </w:rPr>
        <w:t xml:space="preserve"> территории </w:t>
      </w:r>
      <w:r w:rsidRPr="00D00C11">
        <w:rPr>
          <w:rFonts w:ascii="Times New Roman" w:eastAsia="Calibri" w:hAnsi="Times New Roman" w:cs="Times New Roman"/>
          <w:bCs/>
          <w:sz w:val="28"/>
          <w:szCs w:val="28"/>
        </w:rPr>
        <w:t>муниципального образования «</w:t>
      </w:r>
      <w:r>
        <w:rPr>
          <w:rFonts w:ascii="Times New Roman" w:eastAsia="Calibri" w:hAnsi="Times New Roman" w:cs="Times New Roman"/>
          <w:bCs/>
          <w:sz w:val="28"/>
          <w:szCs w:val="28"/>
        </w:rPr>
        <w:t>Панинский</w:t>
      </w:r>
      <w:r w:rsidRPr="00D00C11">
        <w:rPr>
          <w:rFonts w:ascii="Times New Roman" w:eastAsia="Calibri" w:hAnsi="Times New Roman" w:cs="Times New Roman"/>
          <w:bCs/>
          <w:sz w:val="28"/>
          <w:szCs w:val="28"/>
        </w:rPr>
        <w:t xml:space="preserve"> сельсовет» Медвенского района Курской области</w:t>
      </w:r>
      <w:r w:rsidRPr="00D00C11">
        <w:rPr>
          <w:rFonts w:ascii="Times New Roman" w:hAnsi="Times New Roman" w:cs="Times New Roman"/>
          <w:color w:val="000000"/>
          <w:sz w:val="28"/>
          <w:szCs w:val="28"/>
        </w:rPr>
        <w:t>.</w:t>
      </w:r>
      <w:proofErr w:type="gramEnd"/>
    </w:p>
    <w:p w:rsidR="00D00C11" w:rsidRPr="00D00C11" w:rsidRDefault="00D00C11" w:rsidP="00D00C11">
      <w:pPr>
        <w:pStyle w:val="ConsPlusDocList"/>
        <w:spacing w:line="200" w:lineRule="atLeast"/>
        <w:ind w:firstLine="715"/>
        <w:jc w:val="both"/>
        <w:rPr>
          <w:rFonts w:ascii="Times New Roman" w:hAnsi="Times New Roman" w:cs="Times New Roman"/>
          <w:sz w:val="28"/>
          <w:szCs w:val="28"/>
        </w:rPr>
      </w:pPr>
      <w:r w:rsidRPr="00D00C11">
        <w:rPr>
          <w:rFonts w:ascii="Times New Roman" w:hAnsi="Times New Roman" w:cs="Times New Roman"/>
          <w:color w:val="000000"/>
          <w:sz w:val="28"/>
          <w:szCs w:val="28"/>
        </w:rPr>
        <w:t>К отношениям, связанным с</w:t>
      </w:r>
      <w:r w:rsidRPr="00D00C11">
        <w:rPr>
          <w:rFonts w:ascii="Times New Roman" w:hAnsi="Times New Roman" w:cs="Times New Roman"/>
          <w:sz w:val="28"/>
          <w:szCs w:val="28"/>
        </w:rPr>
        <w:t xml:space="preserve"> проведением плановых и внеплановых проверок в отношении органов государственной власти, органов местного самоуправления, граждан, настоящий порядок применяется в части, не урегулированной законодательством Российской Федерации, законодательством Курской  области. </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7. Внеплановые проверки граждан проводятся:</w:t>
      </w:r>
    </w:p>
    <w:p w:rsidR="00D00C11" w:rsidRPr="00D00C11" w:rsidRDefault="00D00C11" w:rsidP="00D00C11">
      <w:pPr>
        <w:pStyle w:val="ConsPlusDocList"/>
        <w:spacing w:line="200" w:lineRule="atLeast"/>
        <w:ind w:firstLine="715"/>
        <w:jc w:val="both"/>
        <w:rPr>
          <w:rFonts w:ascii="Times New Roman" w:hAnsi="Times New Roman" w:cs="Times New Roman"/>
          <w:sz w:val="28"/>
          <w:szCs w:val="28"/>
        </w:rPr>
      </w:pPr>
      <w:r w:rsidRPr="00D00C11">
        <w:rPr>
          <w:rFonts w:ascii="Times New Roman" w:hAnsi="Times New Roman" w:cs="Times New Roman"/>
          <w:sz w:val="28"/>
          <w:szCs w:val="28"/>
        </w:rPr>
        <w:t>1) в случае поступления от государственных органов, органов местного самоуправления, юридических лиц и граждан информации, свидетельствующей о наличии признаков нарушений требований законодательства Российской Федерации, законодательства Курской области</w:t>
      </w:r>
      <w:r w:rsidRPr="00D00C11">
        <w:rPr>
          <w:rFonts w:ascii="Times New Roman" w:hAnsi="Times New Roman" w:cs="Times New Roman"/>
          <w:color w:val="000000"/>
          <w:sz w:val="28"/>
          <w:szCs w:val="28"/>
        </w:rPr>
        <w:t xml:space="preserve"> по соблюдению </w:t>
      </w:r>
      <w:r w:rsidRPr="00D00C11">
        <w:rPr>
          <w:rFonts w:ascii="Times New Roman" w:hAnsi="Times New Roman" w:cs="Times New Roman"/>
          <w:sz w:val="28"/>
          <w:szCs w:val="28"/>
        </w:rPr>
        <w:t>правил благоустройства</w:t>
      </w:r>
      <w:r w:rsidRPr="00D00C11">
        <w:rPr>
          <w:rFonts w:ascii="Times New Roman" w:hAnsi="Times New Roman" w:cs="Times New Roman"/>
          <w:color w:val="000000"/>
          <w:sz w:val="28"/>
          <w:szCs w:val="28"/>
        </w:rPr>
        <w:t xml:space="preserve"> </w:t>
      </w:r>
      <w:r w:rsidRPr="00D00C11">
        <w:rPr>
          <w:rFonts w:ascii="Times New Roman" w:eastAsia="Calibri" w:hAnsi="Times New Roman" w:cs="Times New Roman"/>
          <w:bCs/>
          <w:sz w:val="28"/>
          <w:szCs w:val="28"/>
        </w:rPr>
        <w:t>муниципального образования «</w:t>
      </w:r>
      <w:r>
        <w:rPr>
          <w:rFonts w:ascii="Times New Roman" w:eastAsia="Calibri" w:hAnsi="Times New Roman" w:cs="Times New Roman"/>
          <w:bCs/>
          <w:sz w:val="28"/>
          <w:szCs w:val="28"/>
        </w:rPr>
        <w:t>Панинский</w:t>
      </w:r>
      <w:r w:rsidRPr="00D00C11">
        <w:rPr>
          <w:rFonts w:ascii="Times New Roman" w:eastAsia="Calibri" w:hAnsi="Times New Roman" w:cs="Times New Roman"/>
          <w:bCs/>
          <w:sz w:val="28"/>
          <w:szCs w:val="28"/>
        </w:rPr>
        <w:t xml:space="preserve"> сельсовет» Медвенского района Курской области</w:t>
      </w:r>
      <w:r w:rsidRPr="00D00C11">
        <w:rPr>
          <w:rFonts w:ascii="Times New Roman" w:hAnsi="Times New Roman" w:cs="Times New Roman"/>
          <w:sz w:val="28"/>
          <w:szCs w:val="28"/>
        </w:rPr>
        <w:t>;</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в иных случаях, установленных федеральными законами, законами Курской области.</w:t>
      </w:r>
      <w:bookmarkStart w:id="5" w:name="Par92"/>
      <w:bookmarkEnd w:id="5"/>
    </w:p>
    <w:p w:rsidR="00D00C11" w:rsidRPr="00D00C11" w:rsidRDefault="00D00C11" w:rsidP="00D00C11">
      <w:pPr>
        <w:ind w:firstLine="715"/>
        <w:jc w:val="both"/>
        <w:rPr>
          <w:rFonts w:ascii="Times New Roman" w:eastAsia="Arial" w:hAnsi="Times New Roman" w:cs="Times New Roman"/>
          <w:b/>
          <w:sz w:val="28"/>
          <w:szCs w:val="28"/>
        </w:rPr>
      </w:pPr>
      <w:r w:rsidRPr="00D00C11">
        <w:rPr>
          <w:rFonts w:ascii="Times New Roman" w:hAnsi="Times New Roman" w:cs="Times New Roman"/>
          <w:b/>
          <w:sz w:val="28"/>
          <w:szCs w:val="28"/>
        </w:rPr>
        <w:lastRenderedPageBreak/>
        <w:t xml:space="preserve">Статья 5. Особенности проведения проверок при осуществлении </w:t>
      </w:r>
      <w:r w:rsidRPr="00D00C11">
        <w:rPr>
          <w:rFonts w:ascii="Times New Roman" w:hAnsi="Times New Roman" w:cs="Times New Roman"/>
          <w:b/>
          <w:color w:val="000000"/>
          <w:sz w:val="28"/>
          <w:szCs w:val="28"/>
        </w:rPr>
        <w:t xml:space="preserve">муниципального </w:t>
      </w:r>
      <w:proofErr w:type="gramStart"/>
      <w:r w:rsidRPr="00D00C11">
        <w:rPr>
          <w:rFonts w:ascii="Times New Roman" w:hAnsi="Times New Roman" w:cs="Times New Roman"/>
          <w:b/>
          <w:color w:val="000000"/>
          <w:sz w:val="28"/>
          <w:szCs w:val="28"/>
        </w:rPr>
        <w:t>контроля</w:t>
      </w:r>
      <w:r w:rsidRPr="00D00C11">
        <w:rPr>
          <w:rStyle w:val="af0"/>
          <w:rFonts w:ascii="Times New Roman" w:hAnsi="Times New Roman" w:cs="Times New Roman"/>
          <w:b w:val="0"/>
          <w:color w:val="000000"/>
          <w:sz w:val="28"/>
          <w:szCs w:val="28"/>
        </w:rPr>
        <w:t xml:space="preserve">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Плановые и внеплановые проверки при осуществлении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sz w:val="28"/>
          <w:szCs w:val="28"/>
        </w:rPr>
        <w:t xml:space="preserve"> проводятся на основании распоряжения администрации.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Если иное не установлено федеральным законом, плановая или внеплановая выездная проверка юридического лица или индивидуального предпринимателя проводится при условии присутствия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00C11" w:rsidRPr="00D00C11" w:rsidRDefault="00D00C11" w:rsidP="00D00C11">
      <w:pPr>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Проведение плановой или внеплановой проверки в случае отсутствия гражданина или его уполномоченного представителя допускается при условии своевременного извещения гражданина или его уполномоченного представителя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r w:rsidRPr="00D00C11">
        <w:rPr>
          <w:rFonts w:ascii="Times New Roman" w:hAnsi="Times New Roman" w:cs="Times New Roman"/>
          <w:sz w:val="28"/>
          <w:szCs w:val="28"/>
        </w:rPr>
        <w:t>.</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3. Перед началом проверки должностное лицо администрации разъясняет проверяемым лицам или их уполномоченным представителям права и обязанности, определенные федеральными законами, законами Курской области.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4. В случае неявки лиц, в отсутствие которых проверка не может быть проведена, должностным лицом, специалистом,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Проверяемое лицо уведомляется о необходимости прибытия для проведения выездных мероприятий в новое время.</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В случае невозможности проведения выездных мероприятий в пределах периода проверки составляется акт о невозможности проведения проверки по форме, утвержденной постановлением администрации. Такой акт составляется в течение трех рабочих дней после истечения установленного срока проверки.</w:t>
      </w:r>
    </w:p>
    <w:p w:rsidR="00D00C11" w:rsidRPr="00D00C11" w:rsidRDefault="00D00C11" w:rsidP="00D00C11">
      <w:pPr>
        <w:ind w:firstLine="715"/>
        <w:jc w:val="both"/>
        <w:rPr>
          <w:rFonts w:ascii="Times New Roman" w:hAnsi="Times New Roman" w:cs="Times New Roman"/>
          <w:sz w:val="28"/>
          <w:szCs w:val="28"/>
        </w:rPr>
      </w:pPr>
      <w:bookmarkStart w:id="6" w:name="Par100"/>
      <w:bookmarkEnd w:id="6"/>
      <w:r w:rsidRPr="00D00C11">
        <w:rPr>
          <w:rFonts w:ascii="Times New Roman" w:hAnsi="Times New Roman" w:cs="Times New Roman"/>
          <w:sz w:val="28"/>
          <w:szCs w:val="28"/>
        </w:rPr>
        <w:lastRenderedPageBreak/>
        <w:t>5. Орган муниципального контроля ведет учет проведенных проверок.</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6. </w:t>
      </w:r>
      <w:proofErr w:type="gramStart"/>
      <w:r w:rsidRPr="00D00C11">
        <w:rPr>
          <w:rFonts w:ascii="Times New Roman" w:hAnsi="Times New Roman" w:cs="Times New Roman"/>
          <w:sz w:val="28"/>
          <w:szCs w:val="28"/>
        </w:rPr>
        <w:t>О проведенной проверке должностными лицами администрации в журнале учета проверок, который ведется юридическим лицом, индивидуальным предпринимателем, осуществляется запись,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w:t>
      </w:r>
      <w:proofErr w:type="gramEnd"/>
      <w:r w:rsidRPr="00D00C11">
        <w:rPr>
          <w:rFonts w:ascii="Times New Roman" w:hAnsi="Times New Roman" w:cs="Times New Roman"/>
          <w:sz w:val="28"/>
          <w:szCs w:val="28"/>
        </w:rPr>
        <w:t xml:space="preserve"> их подписи.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При отсутств</w:t>
      </w:r>
      <w:proofErr w:type="gramStart"/>
      <w:r w:rsidRPr="00D00C11">
        <w:rPr>
          <w:rFonts w:ascii="Times New Roman" w:hAnsi="Times New Roman" w:cs="Times New Roman"/>
          <w:sz w:val="28"/>
          <w:szCs w:val="28"/>
        </w:rPr>
        <w:t>ии у ю</w:t>
      </w:r>
      <w:proofErr w:type="gramEnd"/>
      <w:r w:rsidRPr="00D00C11">
        <w:rPr>
          <w:rFonts w:ascii="Times New Roman" w:hAnsi="Times New Roman" w:cs="Times New Roman"/>
          <w:sz w:val="28"/>
          <w:szCs w:val="28"/>
        </w:rPr>
        <w:t>ридического лица, индивидуального предпринимателя журнала учета проверок в акте проверки делается соответствующая запись.</w:t>
      </w:r>
    </w:p>
    <w:p w:rsidR="00D00C11" w:rsidRPr="00D00C11" w:rsidRDefault="00D00C11" w:rsidP="00D00C11">
      <w:pPr>
        <w:ind w:firstLine="715"/>
        <w:jc w:val="both"/>
        <w:rPr>
          <w:rFonts w:ascii="Times New Roman" w:hAnsi="Times New Roman" w:cs="Times New Roman"/>
          <w:b/>
          <w:sz w:val="28"/>
          <w:szCs w:val="28"/>
        </w:rPr>
      </w:pPr>
      <w:bookmarkStart w:id="7" w:name="Par105"/>
      <w:bookmarkEnd w:id="7"/>
      <w:r w:rsidRPr="00D00C11">
        <w:rPr>
          <w:rFonts w:ascii="Times New Roman" w:hAnsi="Times New Roman" w:cs="Times New Roman"/>
          <w:b/>
          <w:sz w:val="28"/>
          <w:szCs w:val="28"/>
        </w:rPr>
        <w:t>Статья 6. Оформление результатов проверок</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 xml:space="preserve">1. </w:t>
      </w:r>
      <w:r w:rsidRPr="00D00C11">
        <w:rPr>
          <w:rFonts w:ascii="Times New Roman" w:hAnsi="Times New Roman" w:cs="Times New Roman"/>
          <w:color w:val="000000"/>
          <w:sz w:val="28"/>
          <w:szCs w:val="28"/>
        </w:rPr>
        <w:t>Юридическим фактом, являющимся основанием для начала оформления результатов проверки, является составление акта проверки.</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2. Должностное лицо, ответственное за проведение проверки:</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D00C11" w:rsidRPr="00D00C11" w:rsidRDefault="00D00C11" w:rsidP="00D00C11">
      <w:pPr>
        <w:pStyle w:val="ConsPlusDocList"/>
        <w:ind w:firstLine="715"/>
        <w:jc w:val="both"/>
        <w:rPr>
          <w:rFonts w:ascii="Times New Roman" w:hAnsi="Times New Roman" w:cs="Times New Roman"/>
          <w:color w:val="000000"/>
          <w:sz w:val="28"/>
          <w:szCs w:val="28"/>
        </w:rPr>
      </w:pPr>
      <w:proofErr w:type="gramStart"/>
      <w:r w:rsidRPr="00D00C11">
        <w:rPr>
          <w:rFonts w:ascii="Times New Roman" w:hAnsi="Times New Roman" w:cs="Times New Roman"/>
          <w:color w:val="000000"/>
          <w:sz w:val="28"/>
          <w:szCs w:val="28"/>
        </w:rPr>
        <w:t>б) осуществляет запись о проведенной проверке юридического лица, индивидуального предпринимателя, гражданина,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w:t>
      </w:r>
      <w:proofErr w:type="gramEnd"/>
      <w:r w:rsidRPr="00D00C11">
        <w:rPr>
          <w:rFonts w:ascii="Times New Roman" w:hAnsi="Times New Roman" w:cs="Times New Roman"/>
          <w:color w:val="000000"/>
          <w:sz w:val="28"/>
          <w:szCs w:val="28"/>
        </w:rPr>
        <w:t>, заверяя ее своей подписью и подписями должностных лиц, участвовавших в проверке. При отсутствии журнала учета проверок должностное лицо, ответственное за проведение проверки, в акте проверки делает соответствующую запись.</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3. </w:t>
      </w:r>
      <w:proofErr w:type="gramStart"/>
      <w:r w:rsidRPr="00D00C11">
        <w:rPr>
          <w:rFonts w:ascii="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roofErr w:type="gramEnd"/>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4. При поступлении уведомления о вручении должностное лицо, </w:t>
      </w:r>
      <w:r w:rsidRPr="00D00C11">
        <w:rPr>
          <w:rFonts w:ascii="Times New Roman" w:hAnsi="Times New Roman" w:cs="Times New Roman"/>
          <w:color w:val="000000"/>
          <w:sz w:val="28"/>
          <w:szCs w:val="28"/>
        </w:rPr>
        <w:lastRenderedPageBreak/>
        <w:t>ответственное за делопроизводство, передает его должностному лицу, ответственному за проведение проверки, для приобщения к экземпляру акта проверки и передачи для хранения в архиве уполномоченного органа.</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5. В случае выявления при проведении проверки нарушений субъектом проверки обязательных требований должностное лицо, ответственное за проведение проверки, готовит и выдает предписание субъекту проверки об устранении выявленных нарушений с указанием сроков их устранения.</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6. </w:t>
      </w:r>
      <w:proofErr w:type="gramStart"/>
      <w:r w:rsidRPr="00D00C11">
        <w:rPr>
          <w:rFonts w:ascii="Times New Roman" w:hAnsi="Times New Roman" w:cs="Times New Roman"/>
          <w:color w:val="000000"/>
          <w:sz w:val="28"/>
          <w:szCs w:val="28"/>
        </w:rPr>
        <w:t>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7. </w:t>
      </w:r>
      <w:proofErr w:type="gramStart"/>
      <w:r w:rsidRPr="00D00C11">
        <w:rPr>
          <w:rFonts w:ascii="Times New Roman" w:hAnsi="Times New Roman" w:cs="Times New Roman"/>
          <w:color w:val="000000"/>
          <w:sz w:val="28"/>
          <w:szCs w:val="28"/>
        </w:rPr>
        <w:t>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w:t>
      </w:r>
      <w:proofErr w:type="gramEnd"/>
      <w:r w:rsidRPr="00D00C11">
        <w:rPr>
          <w:rFonts w:ascii="Times New Roman" w:hAnsi="Times New Roman" w:cs="Times New Roman"/>
          <w:color w:val="000000"/>
          <w:sz w:val="28"/>
          <w:szCs w:val="28"/>
        </w:rPr>
        <w:t xml:space="preserve"> дня окончания проведения проверки.</w:t>
      </w:r>
    </w:p>
    <w:p w:rsidR="00D00C11" w:rsidRPr="00D00C11" w:rsidRDefault="00D00C11" w:rsidP="00D00C11">
      <w:pPr>
        <w:pStyle w:val="ConsPlusDocList"/>
        <w:spacing w:line="200" w:lineRule="atLea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8. Результатом исполнения муниципальной функции является выявление факта (отсутствия факта) нарушения, пресечение нарушения требований федеральных законов, законов Курской области и муниципальных правовых актов по соблюдению правил благоустройства</w:t>
      </w:r>
      <w:r w:rsidRPr="00D00C11">
        <w:rPr>
          <w:rStyle w:val="21"/>
          <w:rFonts w:ascii="Times New Roman" w:hAnsi="Times New Roman" w:cs="Times New Roman"/>
          <w:color w:val="000000"/>
        </w:rPr>
        <w:t xml:space="preserve"> </w:t>
      </w:r>
      <w:bookmarkStart w:id="8" w:name="Par113"/>
      <w:bookmarkStart w:id="9" w:name="Par124"/>
      <w:bookmarkEnd w:id="8"/>
      <w:bookmarkEnd w:id="9"/>
      <w:r w:rsidRPr="00D00C11">
        <w:rPr>
          <w:rFonts w:ascii="Times New Roman" w:eastAsia="Calibri" w:hAnsi="Times New Roman" w:cs="Times New Roman"/>
          <w:bCs/>
          <w:sz w:val="28"/>
          <w:szCs w:val="28"/>
        </w:rPr>
        <w:t>муниципального образования «</w:t>
      </w:r>
      <w:r>
        <w:rPr>
          <w:rFonts w:ascii="Times New Roman" w:eastAsia="Calibri" w:hAnsi="Times New Roman" w:cs="Times New Roman"/>
          <w:bCs/>
          <w:sz w:val="28"/>
          <w:szCs w:val="28"/>
        </w:rPr>
        <w:t>Панинский</w:t>
      </w:r>
      <w:r w:rsidRPr="00D00C11">
        <w:rPr>
          <w:rFonts w:ascii="Times New Roman" w:eastAsia="Calibri" w:hAnsi="Times New Roman" w:cs="Times New Roman"/>
          <w:bCs/>
          <w:sz w:val="28"/>
          <w:szCs w:val="28"/>
        </w:rPr>
        <w:t xml:space="preserve"> сельсовет» Медвенского района Курской области</w:t>
      </w:r>
      <w:r w:rsidRPr="00D00C11">
        <w:rPr>
          <w:rFonts w:ascii="Times New Roman" w:hAnsi="Times New Roman" w:cs="Times New Roman"/>
          <w:color w:val="000000"/>
          <w:sz w:val="28"/>
          <w:szCs w:val="28"/>
        </w:rPr>
        <w:t>.</w:t>
      </w:r>
    </w:p>
    <w:p w:rsidR="00D00C11" w:rsidRPr="00D00C11" w:rsidRDefault="00D00C11" w:rsidP="00D00C11">
      <w:pPr>
        <w:pStyle w:val="ConsPlusDocList"/>
        <w:spacing w:line="200" w:lineRule="atLeast"/>
        <w:ind w:firstLine="715"/>
        <w:jc w:val="both"/>
        <w:rPr>
          <w:rFonts w:ascii="Times New Roman" w:hAnsi="Times New Roman" w:cs="Times New Roman"/>
          <w:b/>
          <w:sz w:val="28"/>
          <w:szCs w:val="28"/>
        </w:rPr>
      </w:pPr>
      <w:r w:rsidRPr="00D00C11">
        <w:rPr>
          <w:rFonts w:ascii="Times New Roman" w:hAnsi="Times New Roman" w:cs="Times New Roman"/>
          <w:b/>
          <w:sz w:val="28"/>
          <w:szCs w:val="28"/>
        </w:rPr>
        <w:t xml:space="preserve">Статья 7. Права и обязанности лиц, осуществляющих муниципальный </w:t>
      </w:r>
      <w:proofErr w:type="gramStart"/>
      <w:r w:rsidRPr="00D00C11">
        <w:rPr>
          <w:rFonts w:ascii="Times New Roman" w:hAnsi="Times New Roman" w:cs="Times New Roman"/>
          <w:b/>
          <w:sz w:val="28"/>
          <w:szCs w:val="28"/>
        </w:rPr>
        <w:t>контроль за</w:t>
      </w:r>
      <w:proofErr w:type="gramEnd"/>
      <w:r w:rsidRPr="00D00C11">
        <w:rPr>
          <w:rFonts w:ascii="Times New Roman" w:hAnsi="Times New Roman" w:cs="Times New Roman"/>
          <w:b/>
          <w:sz w:val="28"/>
          <w:szCs w:val="28"/>
        </w:rPr>
        <w:t xml:space="preserve">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Должностные лица, специалисты администрации при осуществлении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sz w:val="28"/>
          <w:szCs w:val="28"/>
        </w:rPr>
        <w:t xml:space="preserve"> имеют право:</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а)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б) с целью проведения проверки посещать и обследовать объекты муниципального контроля, находящиеся на территории </w:t>
      </w:r>
      <w:proofErr w:type="spellStart"/>
      <w:r w:rsidRPr="00D00C11">
        <w:rPr>
          <w:rFonts w:ascii="Times New Roman" w:hAnsi="Times New Roman" w:cs="Times New Roman"/>
          <w:sz w:val="28"/>
          <w:szCs w:val="28"/>
        </w:rPr>
        <w:t>Нижнереутчанского</w:t>
      </w:r>
      <w:proofErr w:type="spellEnd"/>
      <w:r w:rsidRPr="00D00C11">
        <w:rPr>
          <w:rFonts w:ascii="Times New Roman" w:hAnsi="Times New Roman" w:cs="Times New Roman"/>
          <w:sz w:val="28"/>
          <w:szCs w:val="28"/>
        </w:rPr>
        <w:t xml:space="preserve"> сельсовета,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lastRenderedPageBreak/>
        <w:t>в) выдавать юридическим лицам и индивидуальным предпринимателям предписания об устранении выявленных нарушений обязательных требований;</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г)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 и не являющихся </w:t>
      </w:r>
      <w:proofErr w:type="spellStart"/>
      <w:r w:rsidRPr="00D00C11">
        <w:rPr>
          <w:rFonts w:ascii="Times New Roman" w:hAnsi="Times New Roman" w:cs="Times New Roman"/>
          <w:sz w:val="28"/>
          <w:szCs w:val="28"/>
        </w:rPr>
        <w:t>аффилированными</w:t>
      </w:r>
      <w:proofErr w:type="spellEnd"/>
      <w:r w:rsidRPr="00D00C11">
        <w:rPr>
          <w:rFonts w:ascii="Times New Roman" w:hAnsi="Times New Roman" w:cs="Times New Roman"/>
          <w:sz w:val="28"/>
          <w:szCs w:val="28"/>
        </w:rPr>
        <w:t xml:space="preserve"> лицами проверяемых лиц;</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рассматривать заявления, обращения и жалобы граждан, юридических лиц и индивидуальных предпринимателей по фактам нарушения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w:t>
      </w:r>
      <w:proofErr w:type="gramStart"/>
      <w:r w:rsidRPr="00D00C11">
        <w:rPr>
          <w:rFonts w:ascii="Times New Roman" w:hAnsi="Times New Roman" w:cs="Times New Roman"/>
          <w:sz w:val="28"/>
          <w:szCs w:val="28"/>
        </w:rPr>
        <w:t>контролю за</w:t>
      </w:r>
      <w:proofErr w:type="gramEnd"/>
      <w:r w:rsidRPr="00D00C11">
        <w:rPr>
          <w:rFonts w:ascii="Times New Roman" w:hAnsi="Times New Roman" w:cs="Times New Roman"/>
          <w:sz w:val="28"/>
          <w:szCs w:val="28"/>
        </w:rPr>
        <w:t xml:space="preserve"> соблюдением правил благоустройства, а также в установлении личности граждан, виновных в нарушении установленных законодательством требований;</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ж) в случае обнаружения в действиях </w:t>
      </w:r>
      <w:proofErr w:type="gramStart"/>
      <w:r w:rsidRPr="00D00C11">
        <w:rPr>
          <w:rFonts w:ascii="Times New Roman" w:hAnsi="Times New Roman" w:cs="Times New Roman"/>
          <w:sz w:val="28"/>
          <w:szCs w:val="28"/>
        </w:rPr>
        <w:t>субъекта проверки признаков состава административного правонарушения</w:t>
      </w:r>
      <w:proofErr w:type="gramEnd"/>
      <w:r w:rsidRPr="00D00C11">
        <w:rPr>
          <w:rFonts w:ascii="Times New Roman" w:hAnsi="Times New Roman" w:cs="Times New Roman"/>
          <w:sz w:val="28"/>
          <w:szCs w:val="28"/>
        </w:rPr>
        <w:t xml:space="preserve">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з</w:t>
      </w:r>
      <w:proofErr w:type="spellEnd"/>
      <w:r w:rsidRPr="00D00C11">
        <w:rPr>
          <w:rFonts w:ascii="Times New Roman" w:hAnsi="Times New Roman" w:cs="Times New Roman"/>
          <w:sz w:val="28"/>
          <w:szCs w:val="28"/>
        </w:rPr>
        <w:t>) составлять по результатам проверок акты;</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и)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к) осуществлять иные права, установленные нормативными правовыми актами, связанные с исполнением возложенных на них обязанностей.</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2. </w:t>
      </w:r>
      <w:proofErr w:type="gramStart"/>
      <w:r w:rsidRPr="00D00C11">
        <w:rPr>
          <w:rFonts w:ascii="Times New Roman" w:hAnsi="Times New Roman" w:cs="Times New Roman"/>
          <w:sz w:val="28"/>
          <w:szCs w:val="28"/>
        </w:rPr>
        <w:t xml:space="preserve">При осуществлении муниципального контроля </w:t>
      </w:r>
      <w:r w:rsidRPr="00D00C11">
        <w:rPr>
          <w:rStyle w:val="21"/>
          <w:rFonts w:ascii="Times New Roman" w:hAnsi="Times New Roman" w:cs="Times New Roman"/>
          <w:color w:val="000000"/>
        </w:rPr>
        <w:t xml:space="preserve">в области торговой деятельности </w:t>
      </w:r>
      <w:r w:rsidRPr="00D00C11">
        <w:rPr>
          <w:rFonts w:ascii="Times New Roman" w:hAnsi="Times New Roman" w:cs="Times New Roman"/>
          <w:sz w:val="28"/>
          <w:szCs w:val="28"/>
        </w:rPr>
        <w:t>должностные лица, специалисты администрации обязаны:</w:t>
      </w:r>
      <w:proofErr w:type="gramEnd"/>
    </w:p>
    <w:p w:rsidR="00D00C11" w:rsidRPr="00D00C11" w:rsidRDefault="00D00C11" w:rsidP="00D00C11">
      <w:pPr>
        <w:pStyle w:val="ConsPlusNormal"/>
        <w:ind w:firstLine="715"/>
        <w:jc w:val="both"/>
        <w:rPr>
          <w:rFonts w:ascii="Times New Roman" w:hAnsi="Times New Roman" w:cs="Times New Roman"/>
          <w:sz w:val="28"/>
          <w:szCs w:val="28"/>
        </w:rPr>
      </w:pPr>
      <w:bookmarkStart w:id="10" w:name="Par152"/>
      <w:bookmarkEnd w:id="10"/>
      <w:r w:rsidRPr="00D00C11">
        <w:rPr>
          <w:rFonts w:ascii="Times New Roman" w:hAnsi="Times New Roman" w:cs="Times New Roman"/>
          <w:sz w:val="28"/>
          <w:szCs w:val="28"/>
        </w:rPr>
        <w:t>а) соблюдать требования законодательства Российской Федерации, права и законные интересы юридических лиц, индивидуальных предпринимателей, граждан, проверка которых проводится;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в) проводить проверку на </w:t>
      </w:r>
      <w:proofErr w:type="gramStart"/>
      <w:r w:rsidRPr="00D00C11">
        <w:rPr>
          <w:rFonts w:ascii="Times New Roman" w:hAnsi="Times New Roman" w:cs="Times New Roman"/>
          <w:sz w:val="28"/>
          <w:szCs w:val="28"/>
        </w:rPr>
        <w:t>основании</w:t>
      </w:r>
      <w:proofErr w:type="gramEnd"/>
      <w:r w:rsidRPr="00D00C11">
        <w:rPr>
          <w:rFonts w:ascii="Times New Roman" w:hAnsi="Times New Roman" w:cs="Times New Roman"/>
          <w:sz w:val="28"/>
          <w:szCs w:val="28"/>
        </w:rPr>
        <w:t xml:space="preserve"> распоряжения Администрации </w:t>
      </w:r>
      <w:r>
        <w:rPr>
          <w:rFonts w:ascii="Times New Roman" w:hAnsi="Times New Roman" w:cs="Times New Roman"/>
          <w:sz w:val="28"/>
          <w:szCs w:val="28"/>
        </w:rPr>
        <w:t>Панинского</w:t>
      </w:r>
      <w:r w:rsidRPr="00D00C11">
        <w:rPr>
          <w:rFonts w:ascii="Times New Roman" w:hAnsi="Times New Roman" w:cs="Times New Roman"/>
          <w:sz w:val="28"/>
          <w:szCs w:val="28"/>
        </w:rPr>
        <w:t xml:space="preserve"> сельсовета проведении проверки в соответствии с ее назначением;</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г) проводить проверку только во время исполнения служебных обязанностей, при предъявлении служебных удостоверений, копии </w:t>
      </w:r>
      <w:r w:rsidRPr="00D00C11">
        <w:rPr>
          <w:rFonts w:ascii="Times New Roman" w:hAnsi="Times New Roman" w:cs="Times New Roman"/>
          <w:sz w:val="28"/>
          <w:szCs w:val="28"/>
        </w:rPr>
        <w:lastRenderedPageBreak/>
        <w:t xml:space="preserve">распоряжения Администрации </w:t>
      </w:r>
      <w:r>
        <w:rPr>
          <w:rFonts w:ascii="Times New Roman" w:hAnsi="Times New Roman" w:cs="Times New Roman"/>
          <w:sz w:val="28"/>
          <w:szCs w:val="28"/>
        </w:rPr>
        <w:t>Панинского</w:t>
      </w:r>
      <w:r w:rsidRPr="00D00C11">
        <w:rPr>
          <w:rFonts w:ascii="Times New Roman" w:hAnsi="Times New Roman" w:cs="Times New Roman"/>
          <w:sz w:val="28"/>
          <w:szCs w:val="28"/>
        </w:rPr>
        <w:t xml:space="preserve"> сельсовета Медвенского района и в случае, предусмотренном федеральным законодательством, копии документа о согласовании проведения проверки;</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з</w:t>
      </w:r>
      <w:proofErr w:type="spellEnd"/>
      <w:r w:rsidRPr="00D00C11">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 юридических лиц;</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к) соблюдать сроки проведения проверки, установленные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н</w:t>
      </w:r>
      <w:proofErr w:type="spellEnd"/>
      <w:r w:rsidRPr="00D00C11">
        <w:rPr>
          <w:rFonts w:ascii="Times New Roman" w:hAnsi="Times New Roman" w:cs="Times New Roman"/>
          <w:sz w:val="28"/>
          <w:szCs w:val="28"/>
        </w:rPr>
        <w:t>) осуществлять запись о проведенной проверке юридических лиц и индивидуальных предпринимателей в журнале учета проверок в случае его наличия у юридического лица, индивидуального предпринимателя.</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о) знакомить руководителя, иное должностное лицо или уполномоченного представителя юридического лица, индивидуального </w:t>
      </w:r>
      <w:r w:rsidRPr="00D00C11">
        <w:rPr>
          <w:rFonts w:ascii="Times New Roman" w:hAnsi="Times New Roman" w:cs="Times New Roman"/>
          <w:sz w:val="28"/>
          <w:szCs w:val="28"/>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C11" w:rsidRPr="00D00C11" w:rsidRDefault="00D00C11" w:rsidP="00D00C11">
      <w:pPr>
        <w:pStyle w:val="ConsPlusNormal"/>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 xml:space="preserve"> п) соблюдать ограничения, установленные статьей 15 Федерального закона </w:t>
      </w:r>
      <w:r w:rsidRPr="00D00C11">
        <w:rPr>
          <w:rFonts w:ascii="Times New Roman" w:hAnsi="Times New Roman" w:cs="Times New Roman"/>
          <w:color w:val="000000"/>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C11" w:rsidRPr="00D00C11" w:rsidRDefault="00D00C11" w:rsidP="00D00C11">
      <w:pPr>
        <w:ind w:firstLine="715"/>
        <w:jc w:val="both"/>
        <w:rPr>
          <w:rStyle w:val="21"/>
          <w:rFonts w:ascii="Times New Roman" w:hAnsi="Times New Roman" w:cs="Times New Roman"/>
          <w:b/>
          <w:color w:val="000000"/>
        </w:rPr>
      </w:pPr>
      <w:r w:rsidRPr="00D00C11">
        <w:rPr>
          <w:rFonts w:ascii="Times New Roman" w:hAnsi="Times New Roman" w:cs="Times New Roman"/>
          <w:b/>
          <w:sz w:val="28"/>
          <w:szCs w:val="28"/>
        </w:rPr>
        <w:t xml:space="preserve">Статья 8. Права, обязанности и ответственность </w:t>
      </w:r>
      <w:proofErr w:type="gramStart"/>
      <w:r w:rsidRPr="00D00C11">
        <w:rPr>
          <w:rFonts w:ascii="Times New Roman" w:hAnsi="Times New Roman" w:cs="Times New Roman"/>
          <w:b/>
          <w:sz w:val="28"/>
          <w:szCs w:val="28"/>
        </w:rPr>
        <w:t>лиц</w:t>
      </w:r>
      <w:proofErr w:type="gramEnd"/>
      <w:r w:rsidRPr="00D00C11">
        <w:rPr>
          <w:rFonts w:ascii="Times New Roman" w:hAnsi="Times New Roman" w:cs="Times New Roman"/>
          <w:b/>
          <w:sz w:val="28"/>
          <w:szCs w:val="28"/>
        </w:rPr>
        <w:t xml:space="preserve"> в отношении которых проводится муниципальный   контроль </w:t>
      </w:r>
      <w:r w:rsidRPr="00D00C11">
        <w:rPr>
          <w:rStyle w:val="21"/>
          <w:rFonts w:ascii="Times New Roman" w:hAnsi="Times New Roman" w:cs="Times New Roman"/>
          <w:b/>
          <w:color w:val="000000"/>
        </w:rPr>
        <w:t xml:space="preserve"> за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имеют право:</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roofErr w:type="gramEnd"/>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на возмещение вреда, причиненного при проведении мероприятий по муниципальному контролю,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е) осуществлять иные права, предусмотренные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lang w:eastAsia="hi-IN" w:bidi="hi-IN"/>
        </w:rPr>
        <w:t xml:space="preserve">ж) </w:t>
      </w:r>
      <w:r w:rsidRPr="00D00C11">
        <w:rPr>
          <w:rFonts w:ascii="Times New Roman" w:hAnsi="Times New Roman" w:cs="Times New Roman"/>
          <w:sz w:val="28"/>
          <w:szCs w:val="28"/>
        </w:rPr>
        <w:t xml:space="preserve">привлекать Уполномоченного при Президенте Российской Федерации по защите прав предпринимателей либо уполномоченного по </w:t>
      </w:r>
      <w:r w:rsidRPr="00D00C11">
        <w:rPr>
          <w:rFonts w:ascii="Times New Roman" w:hAnsi="Times New Roman" w:cs="Times New Roman"/>
          <w:sz w:val="28"/>
          <w:szCs w:val="28"/>
        </w:rPr>
        <w:lastRenderedPageBreak/>
        <w:t>защите прав предпринимателей в субъекте Российской Федерации к участию в проверке;</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з</w:t>
      </w:r>
      <w:proofErr w:type="spellEnd"/>
      <w:r w:rsidRPr="00D00C11">
        <w:rPr>
          <w:rFonts w:ascii="Times New Roman" w:hAnsi="Times New Roman" w:cs="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и)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обязаны:</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а) не препятствовать проведению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присутствовать при проведении проверки или обеспечить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в) предоставить должностному лицу, ответственному за проведение выездной проверки, возможность ознакомиться с документами, связанными с целями, задачами и предметом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представителям экспертных организаций на территорию, в используемые юридическим лицом, индивидуальным предпринимателем, гражданином здания, строения, сооружения, помещения, к оборудованию;</w:t>
      </w:r>
      <w:proofErr w:type="gramEnd"/>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которые не запрашивались при документарной проверке;</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в течение десяти рабочих дней со дня получения мотивированного запроса направить в орган муниципального контроля указанные в запросе копии документов;</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е) в установленные сроки устранять выявленные уполномоченными лицами органа муниципального контроля нарушения обязательных требований.</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3. Невыполнение законных требований лиц, осуществляющих муниципальный  </w:t>
      </w:r>
      <w:proofErr w:type="gramStart"/>
      <w:r w:rsidRPr="00D00C11">
        <w:rPr>
          <w:rFonts w:ascii="Times New Roman" w:hAnsi="Times New Roman" w:cs="Times New Roman"/>
          <w:sz w:val="28"/>
          <w:szCs w:val="28"/>
        </w:rPr>
        <w:t xml:space="preserve">контроль </w:t>
      </w:r>
      <w:r w:rsidRPr="00D00C11">
        <w:rPr>
          <w:rStyle w:val="21"/>
          <w:rFonts w:ascii="Times New Roman" w:hAnsi="Times New Roman" w:cs="Times New Roman"/>
          <w:color w:val="000000"/>
        </w:rPr>
        <w:t>за</w:t>
      </w:r>
      <w:proofErr w:type="gramEnd"/>
      <w:r w:rsidRPr="00D00C11">
        <w:rPr>
          <w:rStyle w:val="21"/>
          <w:rFonts w:ascii="Times New Roman" w:hAnsi="Times New Roman" w:cs="Times New Roman"/>
          <w:color w:val="000000"/>
        </w:rPr>
        <w:t xml:space="preserve"> соблюдением правил благоустройства</w:t>
      </w:r>
      <w:r w:rsidRPr="00D00C11">
        <w:rPr>
          <w:rFonts w:ascii="Times New Roman" w:hAnsi="Times New Roman" w:cs="Times New Roman"/>
          <w:sz w:val="28"/>
          <w:szCs w:val="28"/>
        </w:rPr>
        <w:t xml:space="preserve">, либо </w:t>
      </w:r>
      <w:r w:rsidRPr="00D00C11">
        <w:rPr>
          <w:rFonts w:ascii="Times New Roman" w:hAnsi="Times New Roman" w:cs="Times New Roman"/>
          <w:sz w:val="28"/>
          <w:szCs w:val="28"/>
        </w:rPr>
        <w:lastRenderedPageBreak/>
        <w:t>совершение действий, препятствующих исполнению возложенных на них обязанностей, влекут за собой ответственность в порядке, установленном законодательством Российской Федерации, законодательством Курской области.</w:t>
      </w:r>
    </w:p>
    <w:p w:rsidR="00D00C11" w:rsidRPr="00D00C11" w:rsidRDefault="00D00C11" w:rsidP="00D00C11">
      <w:pPr>
        <w:ind w:firstLine="715"/>
        <w:jc w:val="both"/>
        <w:rPr>
          <w:rFonts w:ascii="Times New Roman" w:hAnsi="Times New Roman" w:cs="Times New Roman"/>
          <w:sz w:val="28"/>
          <w:szCs w:val="28"/>
        </w:rPr>
      </w:pPr>
      <w:bookmarkStart w:id="11" w:name="Par167"/>
      <w:bookmarkEnd w:id="11"/>
      <w:r w:rsidRPr="00D00C11">
        <w:rPr>
          <w:rFonts w:ascii="Times New Roman" w:hAnsi="Times New Roman" w:cs="Times New Roman"/>
          <w:b/>
          <w:sz w:val="28"/>
          <w:szCs w:val="28"/>
        </w:rPr>
        <w:t xml:space="preserve">Статья 9. Ответственность органа муниципального контроля, должностных лиц органа муниципального контроля при осуществлении муниципального </w:t>
      </w:r>
      <w:proofErr w:type="gramStart"/>
      <w:r w:rsidRPr="00D00C11">
        <w:rPr>
          <w:rFonts w:ascii="Times New Roman" w:hAnsi="Times New Roman" w:cs="Times New Roman"/>
          <w:b/>
          <w:sz w:val="28"/>
          <w:szCs w:val="28"/>
        </w:rPr>
        <w:t xml:space="preserve">контроля </w:t>
      </w:r>
      <w:r w:rsidRPr="00D00C11">
        <w:rPr>
          <w:rStyle w:val="21"/>
          <w:rFonts w:ascii="Times New Roman" w:hAnsi="Times New Roman" w:cs="Times New Roman"/>
          <w:b/>
          <w:color w:val="000000"/>
        </w:rPr>
        <w:t>за</w:t>
      </w:r>
      <w:proofErr w:type="gramEnd"/>
      <w:r w:rsidRPr="00D00C11">
        <w:rPr>
          <w:rStyle w:val="21"/>
          <w:rFonts w:ascii="Times New Roman" w:hAnsi="Times New Roman" w:cs="Times New Roman"/>
          <w:b/>
          <w:color w:val="000000"/>
        </w:rPr>
        <w:t xml:space="preserve"> соблюдением правил благоустройства</w:t>
      </w:r>
      <w:r w:rsidRPr="00D00C11">
        <w:rPr>
          <w:rFonts w:ascii="Times New Roman" w:hAnsi="Times New Roman" w:cs="Times New Roman"/>
          <w:sz w:val="28"/>
          <w:szCs w:val="28"/>
        </w:rPr>
        <w:t xml:space="preserve"> </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Администрация, должностные лица администрации в случае ненадлежащего исполнения полномочий при осуществлении муниципального контроля </w:t>
      </w:r>
      <w:r w:rsidRPr="00D00C11">
        <w:rPr>
          <w:rStyle w:val="21"/>
          <w:rFonts w:ascii="Times New Roman" w:hAnsi="Times New Roman" w:cs="Times New Roman"/>
          <w:color w:val="000000"/>
        </w:rPr>
        <w:t>в области торговой деятельности</w:t>
      </w:r>
      <w:r w:rsidRPr="00D00C11">
        <w:rPr>
          <w:rFonts w:ascii="Times New Roman" w:hAnsi="Times New Roman" w:cs="Times New Roman"/>
          <w:sz w:val="28"/>
          <w:szCs w:val="28"/>
        </w:rPr>
        <w:t>,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2. Орган муниципального контроля осуществляет </w:t>
      </w:r>
      <w:proofErr w:type="gramStart"/>
      <w:r w:rsidRPr="00D00C11">
        <w:rPr>
          <w:rFonts w:ascii="Times New Roman" w:hAnsi="Times New Roman" w:cs="Times New Roman"/>
          <w:sz w:val="28"/>
          <w:szCs w:val="28"/>
        </w:rPr>
        <w:t>контроль за</w:t>
      </w:r>
      <w:proofErr w:type="gramEnd"/>
      <w:r w:rsidRPr="00D00C11">
        <w:rPr>
          <w:rFonts w:ascii="Times New Roman" w:hAnsi="Times New Roman" w:cs="Times New Roman"/>
          <w:sz w:val="28"/>
          <w:szCs w:val="28"/>
        </w:rPr>
        <w:t xml:space="preserve"> исполнением должностными лицами органа муниципального контроля полномочий при осуществлении муниципального контроля </w:t>
      </w:r>
      <w:r w:rsidRPr="00D00C11">
        <w:rPr>
          <w:rStyle w:val="21"/>
          <w:rFonts w:ascii="Times New Roman" w:hAnsi="Times New Roman" w:cs="Times New Roman"/>
          <w:color w:val="000000"/>
        </w:rPr>
        <w:t>за соблюдением правил благоустройства</w:t>
      </w:r>
      <w:r w:rsidRPr="00D00C11">
        <w:rPr>
          <w:rFonts w:ascii="Times New Roman" w:hAnsi="Times New Roman" w:cs="Times New Roman"/>
          <w:sz w:val="28"/>
          <w:szCs w:val="28"/>
        </w:rPr>
        <w:t>,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00C11" w:rsidRPr="00D00C11" w:rsidRDefault="00D00C11" w:rsidP="00D00C11">
      <w:pPr>
        <w:ind w:firstLine="715"/>
        <w:jc w:val="both"/>
        <w:rPr>
          <w:rFonts w:ascii="Times New Roman" w:hAnsi="Times New Roman" w:cs="Times New Roman"/>
          <w:sz w:val="28"/>
          <w:szCs w:val="28"/>
        </w:rPr>
      </w:pPr>
    </w:p>
    <w:p w:rsidR="00F67078" w:rsidRPr="00D00C11" w:rsidRDefault="00F67078" w:rsidP="00C33287">
      <w:pPr>
        <w:spacing w:after="0" w:line="240" w:lineRule="auto"/>
        <w:ind w:right="3685"/>
        <w:jc w:val="both"/>
        <w:rPr>
          <w:rFonts w:ascii="Times New Roman" w:eastAsia="Times New Roman" w:hAnsi="Times New Roman" w:cs="Times New Roman"/>
          <w:sz w:val="28"/>
          <w:szCs w:val="28"/>
        </w:rPr>
      </w:pPr>
    </w:p>
    <w:sectPr w:rsidR="00F67078" w:rsidRPr="00D00C11" w:rsidSect="00DE6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287"/>
    <w:rsid w:val="00083A7E"/>
    <w:rsid w:val="00321BA0"/>
    <w:rsid w:val="003C087F"/>
    <w:rsid w:val="004404DE"/>
    <w:rsid w:val="004A348D"/>
    <w:rsid w:val="004B5C4F"/>
    <w:rsid w:val="00624AB5"/>
    <w:rsid w:val="007E3CFD"/>
    <w:rsid w:val="0095056A"/>
    <w:rsid w:val="00B63C7D"/>
    <w:rsid w:val="00BB06C0"/>
    <w:rsid w:val="00C33287"/>
    <w:rsid w:val="00CB3563"/>
    <w:rsid w:val="00D00C11"/>
    <w:rsid w:val="00D47434"/>
    <w:rsid w:val="00DE662A"/>
    <w:rsid w:val="00F67078"/>
    <w:rsid w:val="00FB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A"/>
  </w:style>
  <w:style w:type="paragraph" w:styleId="1">
    <w:name w:val="heading 1"/>
    <w:basedOn w:val="a"/>
    <w:next w:val="a"/>
    <w:link w:val="10"/>
    <w:qFormat/>
    <w:rsid w:val="00C3328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33287"/>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624A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287"/>
    <w:rPr>
      <w:rFonts w:ascii="Times New Roman" w:eastAsia="Times New Roman" w:hAnsi="Times New Roman" w:cs="Times New Roman"/>
      <w:sz w:val="28"/>
      <w:szCs w:val="24"/>
    </w:rPr>
  </w:style>
  <w:style w:type="character" w:customStyle="1" w:styleId="20">
    <w:name w:val="Заголовок 2 Знак"/>
    <w:basedOn w:val="a0"/>
    <w:link w:val="2"/>
    <w:semiHidden/>
    <w:rsid w:val="00C33287"/>
    <w:rPr>
      <w:rFonts w:ascii="Cambria" w:eastAsia="Times New Roman" w:hAnsi="Cambria" w:cs="Times New Roman"/>
      <w:b/>
      <w:bCs/>
      <w:i/>
      <w:iCs/>
      <w:sz w:val="28"/>
      <w:szCs w:val="28"/>
    </w:rPr>
  </w:style>
  <w:style w:type="paragraph" w:customStyle="1" w:styleId="a3">
    <w:name w:val="Содержимое таблицы"/>
    <w:basedOn w:val="a"/>
    <w:rsid w:val="00C3328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C3328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C3328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C33287"/>
    <w:rPr>
      <w:rFonts w:ascii="Times New Roman" w:eastAsia="Times New Roman" w:hAnsi="Times New Roman" w:cs="Times New Roman"/>
      <w:sz w:val="28"/>
      <w:szCs w:val="20"/>
    </w:rPr>
  </w:style>
  <w:style w:type="paragraph" w:customStyle="1" w:styleId="ConsPlusNormal">
    <w:name w:val="ConsPlusNormal"/>
    <w:rsid w:val="00C332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3328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er"/>
    <w:basedOn w:val="a"/>
    <w:link w:val="a7"/>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C33287"/>
    <w:rPr>
      <w:rFonts w:ascii="Times New Roman" w:eastAsia="Times New Roman" w:hAnsi="Times New Roman" w:cs="Times New Roman"/>
      <w:sz w:val="24"/>
      <w:szCs w:val="24"/>
    </w:rPr>
  </w:style>
  <w:style w:type="paragraph" w:styleId="a8">
    <w:name w:val="header"/>
    <w:basedOn w:val="a"/>
    <w:link w:val="a9"/>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33287"/>
    <w:rPr>
      <w:rFonts w:ascii="Times New Roman" w:eastAsia="Times New Roman" w:hAnsi="Times New Roman" w:cs="Times New Roman"/>
      <w:sz w:val="24"/>
      <w:szCs w:val="24"/>
    </w:rPr>
  </w:style>
  <w:style w:type="character" w:styleId="aa">
    <w:name w:val="page number"/>
    <w:basedOn w:val="a0"/>
    <w:rsid w:val="00C33287"/>
  </w:style>
  <w:style w:type="paragraph" w:customStyle="1" w:styleId="TimesNewRoman14">
    <w:name w:val="Times New Roman 14 пт"/>
    <w:link w:val="TimesNewRoman140"/>
    <w:rsid w:val="00C3328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C33287"/>
    <w:rPr>
      <w:rFonts w:ascii="Times New Roman" w:eastAsia="Times New Roman" w:hAnsi="Times New Roman" w:cs="Arial"/>
      <w:sz w:val="28"/>
      <w:szCs w:val="20"/>
    </w:rPr>
  </w:style>
  <w:style w:type="character" w:styleId="ab">
    <w:name w:val="Hyperlink"/>
    <w:basedOn w:val="a0"/>
    <w:rsid w:val="00C33287"/>
    <w:rPr>
      <w:color w:val="0000FF"/>
      <w:u w:val="single"/>
    </w:rPr>
  </w:style>
  <w:style w:type="paragraph" w:customStyle="1" w:styleId="FR1">
    <w:name w:val="FR1"/>
    <w:rsid w:val="00C33287"/>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en-US"/>
    </w:rPr>
  </w:style>
  <w:style w:type="paragraph" w:styleId="ac">
    <w:name w:val="No Spacing"/>
    <w:qFormat/>
    <w:rsid w:val="00C33287"/>
    <w:pPr>
      <w:spacing w:after="0" w:line="240" w:lineRule="auto"/>
    </w:pPr>
    <w:rPr>
      <w:rFonts w:ascii="Calibri" w:eastAsia="Times New Roman" w:hAnsi="Calibri" w:cs="Times New Roman"/>
    </w:rPr>
  </w:style>
  <w:style w:type="paragraph" w:styleId="ad">
    <w:name w:val="List Paragraph"/>
    <w:basedOn w:val="a"/>
    <w:uiPriority w:val="34"/>
    <w:qFormat/>
    <w:rsid w:val="00C33287"/>
    <w:pPr>
      <w:ind w:left="720"/>
      <w:contextualSpacing/>
    </w:pPr>
  </w:style>
  <w:style w:type="character" w:customStyle="1" w:styleId="40">
    <w:name w:val="Заголовок 4 Знак"/>
    <w:basedOn w:val="a0"/>
    <w:link w:val="4"/>
    <w:uiPriority w:val="9"/>
    <w:semiHidden/>
    <w:rsid w:val="00624AB5"/>
    <w:rPr>
      <w:rFonts w:asciiTheme="majorHAnsi" w:eastAsiaTheme="majorEastAsia" w:hAnsiTheme="majorHAnsi" w:cstheme="majorBidi"/>
      <w:b/>
      <w:bCs/>
      <w:i/>
      <w:iCs/>
      <w:color w:val="4F81BD" w:themeColor="accent1"/>
    </w:rPr>
  </w:style>
  <w:style w:type="paragraph" w:styleId="ae">
    <w:name w:val="Body Text"/>
    <w:basedOn w:val="a"/>
    <w:link w:val="af"/>
    <w:rsid w:val="00624AB5"/>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f">
    <w:name w:val="Основной текст Знак"/>
    <w:basedOn w:val="a0"/>
    <w:link w:val="ae"/>
    <w:rsid w:val="00624AB5"/>
    <w:rPr>
      <w:rFonts w:ascii="Arial" w:eastAsia="Lucida Sans Unicode" w:hAnsi="Arial" w:cs="Times New Roman"/>
      <w:kern w:val="1"/>
      <w:sz w:val="24"/>
      <w:szCs w:val="24"/>
      <w:lang w:eastAsia="ar-SA"/>
    </w:rPr>
  </w:style>
  <w:style w:type="character" w:customStyle="1" w:styleId="21">
    <w:name w:val="Основной текст (2)_"/>
    <w:basedOn w:val="a0"/>
    <w:rsid w:val="00D00C11"/>
    <w:rPr>
      <w:kern w:val="1"/>
      <w:sz w:val="28"/>
      <w:szCs w:val="28"/>
      <w:lang w:val="ru-RU" w:eastAsia="ar-SA" w:bidi="ar-SA"/>
    </w:rPr>
  </w:style>
  <w:style w:type="character" w:styleId="af0">
    <w:name w:val="Strong"/>
    <w:qFormat/>
    <w:rsid w:val="00D00C11"/>
    <w:rPr>
      <w:b/>
      <w:bCs/>
    </w:rPr>
  </w:style>
  <w:style w:type="paragraph" w:customStyle="1" w:styleId="ConsPlusDocList">
    <w:name w:val="  ConsPlusDocList"/>
    <w:next w:val="a"/>
    <w:rsid w:val="00D00C1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rmal0">
    <w:name w:val="  ConsPlusNormal"/>
    <w:rsid w:val="00D00C1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2">
    <w:name w:val="Основной текст (2)"/>
    <w:basedOn w:val="a"/>
    <w:rsid w:val="00D00C11"/>
    <w:pPr>
      <w:widowControl w:val="0"/>
      <w:shd w:val="clear" w:color="auto" w:fill="FFFFFF"/>
      <w:overflowPunct w:val="0"/>
      <w:spacing w:before="240" w:after="0" w:line="322" w:lineRule="exact"/>
      <w:jc w:val="both"/>
    </w:pPr>
    <w:rPr>
      <w:rFonts w:ascii="Times New Roman" w:eastAsia="Times New Roman" w:hAnsi="Times New Roman" w:cs="Times New Roman"/>
      <w:kern w:val="1"/>
      <w:sz w:val="28"/>
      <w:szCs w:val="28"/>
      <w:lang w:eastAsia="ar-SA"/>
    </w:rPr>
  </w:style>
  <w:style w:type="paragraph" w:customStyle="1" w:styleId="210">
    <w:name w:val="Основной текст (2)1"/>
    <w:basedOn w:val="a"/>
    <w:rsid w:val="00D00C11"/>
    <w:pPr>
      <w:widowControl w:val="0"/>
      <w:shd w:val="clear" w:color="auto" w:fill="FFFFFF"/>
      <w:spacing w:after="540" w:line="274" w:lineRule="exact"/>
    </w:pPr>
    <w:rPr>
      <w:rFonts w:ascii="Arial" w:eastAsia="Arial Unicode MS"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98346816">
      <w:bodyDiv w:val="1"/>
      <w:marLeft w:val="0"/>
      <w:marRight w:val="0"/>
      <w:marTop w:val="0"/>
      <w:marBottom w:val="0"/>
      <w:divBdr>
        <w:top w:val="none" w:sz="0" w:space="0" w:color="auto"/>
        <w:left w:val="none" w:sz="0" w:space="0" w:color="auto"/>
        <w:bottom w:val="none" w:sz="0" w:space="0" w:color="auto"/>
        <w:right w:val="none" w:sz="0" w:space="0" w:color="auto"/>
      </w:divBdr>
      <w:divsChild>
        <w:div w:id="949121142">
          <w:marLeft w:val="0"/>
          <w:marRight w:val="0"/>
          <w:marTop w:val="0"/>
          <w:marBottom w:val="0"/>
          <w:divBdr>
            <w:top w:val="none" w:sz="0" w:space="0" w:color="auto"/>
            <w:left w:val="none" w:sz="0" w:space="0" w:color="auto"/>
            <w:bottom w:val="none" w:sz="0" w:space="0" w:color="auto"/>
            <w:right w:val="none" w:sz="0" w:space="0" w:color="auto"/>
          </w:divBdr>
          <w:divsChild>
            <w:div w:id="1683320788">
              <w:marLeft w:val="0"/>
              <w:marRight w:val="0"/>
              <w:marTop w:val="0"/>
              <w:marBottom w:val="0"/>
              <w:divBdr>
                <w:top w:val="none" w:sz="0" w:space="0" w:color="auto"/>
                <w:left w:val="none" w:sz="0" w:space="0" w:color="auto"/>
                <w:bottom w:val="none" w:sz="0" w:space="0" w:color="auto"/>
                <w:right w:val="none" w:sz="0" w:space="0" w:color="auto"/>
              </w:divBdr>
              <w:divsChild>
                <w:div w:id="2054233446">
                  <w:marLeft w:val="72"/>
                  <w:marRight w:val="0"/>
                  <w:marTop w:val="0"/>
                  <w:marBottom w:val="0"/>
                  <w:divBdr>
                    <w:top w:val="none" w:sz="0" w:space="0" w:color="auto"/>
                    <w:left w:val="none" w:sz="0" w:space="0" w:color="auto"/>
                    <w:bottom w:val="none" w:sz="0" w:space="0" w:color="auto"/>
                    <w:right w:val="none" w:sz="0" w:space="0" w:color="auto"/>
                  </w:divBdr>
                  <w:divsChild>
                    <w:div w:id="1097671445">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26193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2</cp:revision>
  <dcterms:created xsi:type="dcterms:W3CDTF">2020-02-10T08:08:00Z</dcterms:created>
  <dcterms:modified xsi:type="dcterms:W3CDTF">2020-02-10T08:08:00Z</dcterms:modified>
</cp:coreProperties>
</file>