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D6" w:rsidRPr="00DB3AE0" w:rsidRDefault="002970D6" w:rsidP="00297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2970D6" w:rsidRPr="00DB3AE0" w:rsidRDefault="002970D6" w:rsidP="00297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2970D6" w:rsidRPr="00DB3AE0" w:rsidRDefault="002970D6" w:rsidP="00297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255096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2970D6" w:rsidRPr="00DB3AE0" w:rsidRDefault="002970D6" w:rsidP="00297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970D6" w:rsidRPr="00DB3AE0" w:rsidRDefault="002970D6" w:rsidP="00297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2970D6" w:rsidRPr="00DB3AE0" w:rsidRDefault="002970D6" w:rsidP="00297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0D6" w:rsidRPr="00DB3AE0" w:rsidRDefault="002970D6" w:rsidP="00297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AE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19.06.2020</w:t>
      </w:r>
      <w:r w:rsidRPr="00DB3AE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550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 18</w:t>
      </w:r>
      <w:r>
        <w:rPr>
          <w:rFonts w:ascii="Times New Roman" w:eastAsia="Times New Roman" w:hAnsi="Times New Roman" w:cs="Times New Roman"/>
          <w:sz w:val="28"/>
          <w:szCs w:val="28"/>
        </w:rPr>
        <w:t>-ра</w:t>
      </w:r>
    </w:p>
    <w:p w:rsidR="002970D6" w:rsidRPr="002970D6" w:rsidRDefault="002970D6" w:rsidP="002970D6">
      <w:pPr>
        <w:pStyle w:val="40"/>
        <w:shd w:val="clear" w:color="auto" w:fill="auto"/>
        <w:tabs>
          <w:tab w:val="left" w:pos="5670"/>
          <w:tab w:val="left" w:pos="5812"/>
        </w:tabs>
        <w:spacing w:before="0" w:after="0" w:line="240" w:lineRule="auto"/>
        <w:ind w:right="3543" w:firstLine="0"/>
        <w:rPr>
          <w:b/>
          <w:sz w:val="24"/>
          <w:szCs w:val="24"/>
        </w:rPr>
      </w:pPr>
    </w:p>
    <w:p w:rsidR="002970D6" w:rsidRPr="002970D6" w:rsidRDefault="002970D6" w:rsidP="002970D6">
      <w:pPr>
        <w:tabs>
          <w:tab w:val="left" w:pos="5670"/>
          <w:tab w:val="left" w:pos="5812"/>
        </w:tabs>
        <w:autoSpaceDE w:val="0"/>
        <w:autoSpaceDN w:val="0"/>
        <w:adjustRightInd w:val="0"/>
        <w:spacing w:after="0" w:line="240" w:lineRule="auto"/>
        <w:ind w:right="35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0D6">
        <w:rPr>
          <w:rFonts w:ascii="Times New Roman" w:hAnsi="Times New Roman" w:cs="Times New Roman"/>
          <w:b/>
          <w:sz w:val="24"/>
          <w:szCs w:val="24"/>
        </w:rPr>
        <w:t xml:space="preserve">О создании рабочей группы по вопросам оказания имущественной поддержки субъектам малого и среднего предпринимательства </w:t>
      </w:r>
      <w:r w:rsidRPr="002970D6">
        <w:rPr>
          <w:rFonts w:ascii="Times New Roman" w:hAnsi="Times New Roman" w:cs="Times New Roman"/>
          <w:b/>
          <w:bCs/>
          <w:sz w:val="24"/>
          <w:szCs w:val="24"/>
        </w:rPr>
        <w:t>на территории муницип</w:t>
      </w:r>
      <w:r w:rsidR="00255096">
        <w:rPr>
          <w:rFonts w:ascii="Times New Roman" w:hAnsi="Times New Roman" w:cs="Times New Roman"/>
          <w:b/>
          <w:bCs/>
          <w:sz w:val="24"/>
          <w:szCs w:val="24"/>
        </w:rPr>
        <w:t xml:space="preserve">ального образования «Панинский </w:t>
      </w:r>
      <w:r w:rsidRPr="002970D6">
        <w:rPr>
          <w:rFonts w:ascii="Times New Roman" w:hAnsi="Times New Roman" w:cs="Times New Roman"/>
          <w:b/>
          <w:bCs/>
          <w:sz w:val="24"/>
          <w:szCs w:val="24"/>
        </w:rPr>
        <w:t>сельсовет» Медвенского района Курской области</w:t>
      </w:r>
    </w:p>
    <w:p w:rsidR="002970D6" w:rsidRPr="002970D6" w:rsidRDefault="002970D6" w:rsidP="002970D6">
      <w:pPr>
        <w:pStyle w:val="30"/>
        <w:shd w:val="clear" w:color="auto" w:fill="auto"/>
        <w:tabs>
          <w:tab w:val="left" w:leader="underscore" w:pos="3663"/>
          <w:tab w:val="left" w:pos="5387"/>
          <w:tab w:val="left" w:pos="5670"/>
          <w:tab w:val="left" w:pos="5812"/>
        </w:tabs>
        <w:spacing w:before="0" w:after="0" w:line="240" w:lineRule="auto"/>
        <w:ind w:left="20" w:right="3543"/>
        <w:jc w:val="both"/>
        <w:rPr>
          <w:b/>
        </w:rPr>
      </w:pPr>
    </w:p>
    <w:p w:rsidR="002970D6" w:rsidRPr="002970D6" w:rsidRDefault="002970D6" w:rsidP="002970D6">
      <w:pPr>
        <w:pStyle w:val="30"/>
        <w:shd w:val="clear" w:color="auto" w:fill="auto"/>
        <w:tabs>
          <w:tab w:val="left" w:leader="underscore" w:pos="3663"/>
          <w:tab w:val="left" w:pos="5670"/>
          <w:tab w:val="left" w:pos="5812"/>
        </w:tabs>
        <w:spacing w:before="0" w:after="0" w:line="240" w:lineRule="auto"/>
        <w:ind w:left="20" w:right="3543"/>
        <w:jc w:val="both"/>
        <w:rPr>
          <w:b/>
        </w:rPr>
      </w:pPr>
    </w:p>
    <w:p w:rsidR="002970D6" w:rsidRPr="002970D6" w:rsidRDefault="002970D6" w:rsidP="0029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D6">
        <w:rPr>
          <w:rFonts w:ascii="Times New Roman" w:hAnsi="Times New Roman" w:cs="Times New Roman"/>
          <w:bCs/>
          <w:sz w:val="28"/>
        </w:rPr>
        <w:t>В</w:t>
      </w:r>
      <w:r w:rsidRPr="002970D6">
        <w:rPr>
          <w:rFonts w:ascii="Times New Roman" w:hAnsi="Times New Roman" w:cs="Times New Roman"/>
          <w:sz w:val="28"/>
        </w:rPr>
        <w:t xml:space="preserve"> соответствии с</w:t>
      </w:r>
      <w:r>
        <w:rPr>
          <w:rFonts w:ascii="Times New Roman" w:hAnsi="Times New Roman" w:cs="Times New Roman"/>
          <w:sz w:val="28"/>
        </w:rPr>
        <w:t xml:space="preserve"> Федеральным законом от 24.07.</w:t>
      </w:r>
      <w:r w:rsidRPr="002970D6">
        <w:rPr>
          <w:rFonts w:ascii="Times New Roman" w:hAnsi="Times New Roman" w:cs="Times New Roman"/>
          <w:sz w:val="28"/>
        </w:rPr>
        <w:t>2007 №</w:t>
      </w:r>
      <w:r>
        <w:rPr>
          <w:rFonts w:ascii="Times New Roman" w:hAnsi="Times New Roman" w:cs="Times New Roman"/>
          <w:sz w:val="28"/>
        </w:rPr>
        <w:t xml:space="preserve"> </w:t>
      </w:r>
      <w:r w:rsidRPr="002970D6">
        <w:rPr>
          <w:rFonts w:ascii="Times New Roman" w:hAnsi="Times New Roman" w:cs="Times New Roman"/>
          <w:sz w:val="28"/>
        </w:rPr>
        <w:t xml:space="preserve">209-ФЗ «О развитии малого и среднего предпринимательства в Российской Федерации», в целях оказания имущественной поддержки </w:t>
      </w:r>
      <w:r w:rsidRPr="002970D6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255096">
        <w:rPr>
          <w:rFonts w:ascii="Times New Roman" w:hAnsi="Times New Roman" w:cs="Times New Roman"/>
          <w:sz w:val="28"/>
          <w:szCs w:val="28"/>
        </w:rPr>
        <w:t>ниципального образования «Панинский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</w:t>
      </w:r>
      <w:r w:rsidRPr="002970D6">
        <w:rPr>
          <w:rFonts w:ascii="Times New Roman" w:hAnsi="Times New Roman" w:cs="Times New Roman"/>
          <w:sz w:val="28"/>
          <w:szCs w:val="28"/>
        </w:rPr>
        <w:t>:</w:t>
      </w:r>
      <w:r w:rsidRPr="002970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70D6" w:rsidRPr="002970D6" w:rsidRDefault="002970D6" w:rsidP="002970D6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970D6">
        <w:rPr>
          <w:sz w:val="28"/>
          <w:szCs w:val="28"/>
        </w:rPr>
        <w:t>Создать рабочую группу по вопросам оказания имущественной поддержки субъектам малого и среднего предпринимательства на территории муници</w:t>
      </w:r>
      <w:r w:rsidR="00255096">
        <w:rPr>
          <w:sz w:val="28"/>
          <w:szCs w:val="28"/>
        </w:rPr>
        <w:t>пального образования «Панинский</w:t>
      </w:r>
      <w:r w:rsidRPr="002970D6">
        <w:rPr>
          <w:sz w:val="28"/>
          <w:szCs w:val="28"/>
        </w:rPr>
        <w:t xml:space="preserve"> сельсовет» Медвенского района Курской области в составе согласно приложению №</w:t>
      </w:r>
      <w:r>
        <w:rPr>
          <w:sz w:val="28"/>
          <w:szCs w:val="28"/>
        </w:rPr>
        <w:t xml:space="preserve"> </w:t>
      </w:r>
      <w:r w:rsidRPr="002970D6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распоряжению</w:t>
      </w:r>
      <w:r w:rsidRPr="002970D6">
        <w:rPr>
          <w:sz w:val="28"/>
          <w:szCs w:val="28"/>
        </w:rPr>
        <w:t>.</w:t>
      </w:r>
    </w:p>
    <w:p w:rsidR="002970D6" w:rsidRPr="002970D6" w:rsidRDefault="002970D6" w:rsidP="0029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D6">
        <w:rPr>
          <w:rFonts w:ascii="Times New Roman" w:hAnsi="Times New Roman" w:cs="Times New Roman"/>
          <w:sz w:val="28"/>
          <w:szCs w:val="28"/>
        </w:rPr>
        <w:t>2.Утвердить Положение о рабочей группе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0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0D6">
        <w:rPr>
          <w:rFonts w:ascii="Times New Roman" w:hAnsi="Times New Roman" w:cs="Times New Roman"/>
          <w:sz w:val="28"/>
          <w:szCs w:val="28"/>
        </w:rPr>
        <w:t>2 к настоящему распоряжению.</w:t>
      </w:r>
    </w:p>
    <w:p w:rsidR="002970D6" w:rsidRPr="002970D6" w:rsidRDefault="002970D6" w:rsidP="0029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D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Заместителю</w:t>
      </w:r>
      <w:r w:rsidR="00255096">
        <w:rPr>
          <w:rFonts w:ascii="Times New Roman" w:hAnsi="Times New Roman" w:cs="Times New Roman"/>
          <w:sz w:val="28"/>
          <w:szCs w:val="28"/>
        </w:rPr>
        <w:t xml:space="preserve"> Главы Администрации Панинского сельсовета (Е.Н. </w:t>
      </w:r>
      <w:proofErr w:type="spellStart"/>
      <w:r w:rsidR="00255096">
        <w:rPr>
          <w:rFonts w:ascii="Times New Roman" w:hAnsi="Times New Roman" w:cs="Times New Roman"/>
          <w:sz w:val="28"/>
          <w:szCs w:val="28"/>
        </w:rPr>
        <w:t>Мерцаловой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970D6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970D6">
        <w:rPr>
          <w:rFonts w:ascii="Times New Roman" w:hAnsi="Times New Roman" w:cs="Times New Roman"/>
          <w:sz w:val="28"/>
          <w:szCs w:val="28"/>
        </w:rPr>
        <w:t xml:space="preserve">аспоряжения и регулярное размещение информации о деятельности рабочей группы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</w:t>
      </w:r>
      <w:r w:rsidR="006C5733">
        <w:rPr>
          <w:rFonts w:ascii="Times New Roman" w:hAnsi="Times New Roman" w:cs="Times New Roman"/>
          <w:sz w:val="28"/>
          <w:szCs w:val="28"/>
        </w:rPr>
        <w:t>пального образования «Панинский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Интернет.</w:t>
      </w:r>
    </w:p>
    <w:p w:rsidR="002970D6" w:rsidRPr="002970D6" w:rsidRDefault="002970D6" w:rsidP="0029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D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970D6">
        <w:rPr>
          <w:rFonts w:ascii="Times New Roman" w:hAnsi="Times New Roman" w:cs="Times New Roman"/>
          <w:sz w:val="28"/>
          <w:szCs w:val="28"/>
        </w:rPr>
        <w:t xml:space="preserve">рганизовать рассылку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970D6">
        <w:rPr>
          <w:rFonts w:ascii="Times New Roman" w:hAnsi="Times New Roman" w:cs="Times New Roman"/>
          <w:sz w:val="28"/>
          <w:szCs w:val="28"/>
        </w:rPr>
        <w:t>аспоряжения всем членам рабо</w:t>
      </w:r>
      <w:r>
        <w:rPr>
          <w:rFonts w:ascii="Times New Roman" w:hAnsi="Times New Roman" w:cs="Times New Roman"/>
          <w:sz w:val="28"/>
          <w:szCs w:val="28"/>
        </w:rPr>
        <w:t>чей группы</w:t>
      </w:r>
      <w:r w:rsidRPr="002970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70D6" w:rsidRPr="00043917" w:rsidRDefault="004A2CF3" w:rsidP="00297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970D6" w:rsidRPr="00043917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 подписания.</w:t>
      </w:r>
    </w:p>
    <w:p w:rsidR="002970D6" w:rsidRPr="00043917" w:rsidRDefault="004A2CF3" w:rsidP="00297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970D6" w:rsidRPr="00043917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2970D6" w:rsidRDefault="002970D6" w:rsidP="0029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0D6" w:rsidRDefault="002970D6" w:rsidP="0029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0D6" w:rsidRPr="00FA2241" w:rsidRDefault="002970D6" w:rsidP="0029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0D6" w:rsidRDefault="006C5733" w:rsidP="0029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Панинского</w:t>
      </w:r>
      <w:r w:rsidR="002970D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970D6" w:rsidRPr="00B3583F" w:rsidRDefault="002970D6" w:rsidP="0029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</w:t>
      </w:r>
      <w:r w:rsidR="006C5733">
        <w:rPr>
          <w:rFonts w:ascii="Times New Roman" w:hAnsi="Times New Roman" w:cs="Times New Roman"/>
          <w:sz w:val="28"/>
          <w:szCs w:val="28"/>
        </w:rPr>
        <w:t xml:space="preserve">                    Н.В. Епишев</w:t>
      </w:r>
    </w:p>
    <w:p w:rsidR="002970D6" w:rsidRDefault="002970D6" w:rsidP="002970D6">
      <w:pPr>
        <w:jc w:val="both"/>
        <w:rPr>
          <w:sz w:val="28"/>
          <w:szCs w:val="28"/>
        </w:rPr>
      </w:pPr>
    </w:p>
    <w:p w:rsidR="004A2CF3" w:rsidRDefault="004A2CF3" w:rsidP="002970D6">
      <w:pPr>
        <w:jc w:val="both"/>
        <w:rPr>
          <w:sz w:val="28"/>
          <w:szCs w:val="28"/>
        </w:rPr>
      </w:pP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A2CF3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2CF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министрации</w:t>
      </w:r>
    </w:p>
    <w:p w:rsidR="004A2CF3" w:rsidRDefault="006C573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4A2CF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19.06.2020 </w:t>
      </w:r>
      <w:r w:rsidRPr="004A2CF3">
        <w:rPr>
          <w:rFonts w:ascii="Times New Roman" w:hAnsi="Times New Roman" w:cs="Times New Roman"/>
          <w:sz w:val="24"/>
          <w:szCs w:val="24"/>
        </w:rPr>
        <w:t>№</w:t>
      </w:r>
      <w:r w:rsidR="006C5733"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>-ра</w:t>
      </w: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CF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A2CF3" w:rsidRDefault="004A2CF3" w:rsidP="004A2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CF3">
        <w:rPr>
          <w:rFonts w:ascii="Times New Roman" w:hAnsi="Times New Roman" w:cs="Times New Roman"/>
          <w:b/>
          <w:sz w:val="28"/>
          <w:szCs w:val="28"/>
        </w:rPr>
        <w:t>рабочей группы по вопросам оказания имущественной поддержки субъектам малого и среднего предпринимательства на территории муници</w:t>
      </w:r>
      <w:r w:rsidR="006C5733">
        <w:rPr>
          <w:rFonts w:ascii="Times New Roman" w:hAnsi="Times New Roman" w:cs="Times New Roman"/>
          <w:b/>
          <w:sz w:val="28"/>
          <w:szCs w:val="28"/>
        </w:rPr>
        <w:t>пального образования «Панинский</w:t>
      </w:r>
      <w:r w:rsidRPr="004A2CF3">
        <w:rPr>
          <w:rFonts w:ascii="Times New Roman" w:hAnsi="Times New Roman" w:cs="Times New Roman"/>
          <w:b/>
          <w:sz w:val="28"/>
          <w:szCs w:val="28"/>
        </w:rPr>
        <w:t xml:space="preserve"> сельсовет» Медвенского района Курской области</w:t>
      </w:r>
    </w:p>
    <w:p w:rsidR="004A2CF3" w:rsidRPr="004A2CF3" w:rsidRDefault="004A2CF3" w:rsidP="004A2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CF3" w:rsidRPr="004A2CF3" w:rsidRDefault="004A2CF3" w:rsidP="004A2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/>
      </w:tblPr>
      <w:tblGrid>
        <w:gridCol w:w="4786"/>
        <w:gridCol w:w="4820"/>
      </w:tblGrid>
      <w:tr w:rsidR="002970D6" w:rsidRPr="002970D6" w:rsidTr="004A2CF3">
        <w:trPr>
          <w:trHeight w:val="1724"/>
        </w:trPr>
        <w:tc>
          <w:tcPr>
            <w:tcW w:w="4786" w:type="dxa"/>
            <w:shd w:val="clear" w:color="auto" w:fill="auto"/>
          </w:tcPr>
          <w:p w:rsidR="002970D6" w:rsidRPr="002970D6" w:rsidRDefault="002970D6" w:rsidP="004A2C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D6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рабочей группы:</w:t>
            </w:r>
          </w:p>
          <w:p w:rsidR="002970D6" w:rsidRPr="002970D6" w:rsidRDefault="002970D6" w:rsidP="0029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D6" w:rsidRPr="002970D6" w:rsidRDefault="006C5733" w:rsidP="00297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Епишев Николай Владимирович</w:t>
            </w:r>
          </w:p>
        </w:tc>
        <w:tc>
          <w:tcPr>
            <w:tcW w:w="4820" w:type="dxa"/>
            <w:shd w:val="clear" w:color="auto" w:fill="auto"/>
          </w:tcPr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D6" w:rsidRPr="002970D6" w:rsidRDefault="006C5733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Панинского</w:t>
            </w:r>
            <w:r w:rsidR="002970D6" w:rsidRPr="002970D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Медвенского района </w:t>
            </w:r>
          </w:p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0D6" w:rsidRPr="002970D6" w:rsidTr="004A2CF3">
        <w:tc>
          <w:tcPr>
            <w:tcW w:w="4786" w:type="dxa"/>
            <w:shd w:val="clear" w:color="auto" w:fill="auto"/>
          </w:tcPr>
          <w:p w:rsidR="002970D6" w:rsidRPr="002970D6" w:rsidRDefault="002970D6" w:rsidP="002970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D6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рабочей группы:</w:t>
            </w:r>
          </w:p>
          <w:p w:rsidR="002970D6" w:rsidRPr="002970D6" w:rsidRDefault="006C5733" w:rsidP="00297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Мерцалова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  <w:r w:rsidR="002970D6" w:rsidRPr="002970D6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4820" w:type="dxa"/>
            <w:shd w:val="clear" w:color="auto" w:fill="auto"/>
          </w:tcPr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6">
              <w:rPr>
                <w:rFonts w:ascii="Times New Roman" w:hAnsi="Times New Roman" w:cs="Times New Roman"/>
                <w:sz w:val="28"/>
                <w:szCs w:val="28"/>
              </w:rPr>
              <w:t>- Заместитель</w:t>
            </w:r>
            <w:r w:rsidR="006C5733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Панинского</w:t>
            </w:r>
            <w:r w:rsidRPr="002970D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2970D6" w:rsidRPr="002970D6" w:rsidTr="004A2CF3">
        <w:tc>
          <w:tcPr>
            <w:tcW w:w="4786" w:type="dxa"/>
            <w:shd w:val="clear" w:color="auto" w:fill="auto"/>
          </w:tcPr>
          <w:p w:rsidR="002970D6" w:rsidRPr="002970D6" w:rsidRDefault="002970D6" w:rsidP="002970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D6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рабочей группы:</w:t>
            </w:r>
          </w:p>
          <w:p w:rsidR="002970D6" w:rsidRPr="002970D6" w:rsidRDefault="002970D6" w:rsidP="0029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D6" w:rsidRPr="002970D6" w:rsidRDefault="006C5733" w:rsidP="00297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Пономарева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Семеновна</w:t>
            </w:r>
          </w:p>
        </w:tc>
        <w:tc>
          <w:tcPr>
            <w:tcW w:w="4820" w:type="dxa"/>
            <w:shd w:val="clear" w:color="auto" w:fill="auto"/>
          </w:tcPr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6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бюджетного учета и отчетности, главный бухгалтер Администрации </w:t>
            </w:r>
            <w:r w:rsidR="006C5733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r w:rsidRPr="002970D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2970D6" w:rsidRPr="002970D6" w:rsidTr="004A2CF3">
        <w:tc>
          <w:tcPr>
            <w:tcW w:w="4786" w:type="dxa"/>
            <w:shd w:val="clear" w:color="auto" w:fill="auto"/>
          </w:tcPr>
          <w:p w:rsidR="002970D6" w:rsidRPr="002970D6" w:rsidRDefault="002970D6" w:rsidP="002970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D6">
              <w:rPr>
                <w:rFonts w:ascii="Times New Roman" w:hAnsi="Times New Roman" w:cs="Times New Roman"/>
                <w:b/>
                <w:sz w:val="28"/>
                <w:szCs w:val="28"/>
              </w:rPr>
              <w:t>Члены рабочей группы:</w:t>
            </w:r>
          </w:p>
          <w:p w:rsidR="006C5733" w:rsidRPr="002970D6" w:rsidRDefault="006C5733" w:rsidP="00297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Александр Сергеевич</w:t>
            </w:r>
          </w:p>
        </w:tc>
        <w:tc>
          <w:tcPr>
            <w:tcW w:w="4820" w:type="dxa"/>
            <w:shd w:val="clear" w:color="auto" w:fill="auto"/>
          </w:tcPr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0D6" w:rsidRPr="002970D6" w:rsidTr="004A2CF3">
        <w:tc>
          <w:tcPr>
            <w:tcW w:w="4786" w:type="dxa"/>
            <w:shd w:val="clear" w:color="auto" w:fill="auto"/>
          </w:tcPr>
          <w:p w:rsidR="002970D6" w:rsidRPr="002970D6" w:rsidRDefault="002970D6" w:rsidP="00297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6">
              <w:rPr>
                <w:rFonts w:ascii="Times New Roman" w:hAnsi="Times New Roman" w:cs="Times New Roman"/>
                <w:sz w:val="28"/>
                <w:szCs w:val="28"/>
              </w:rPr>
              <w:t>- депута</w:t>
            </w:r>
            <w:r w:rsidR="006C5733">
              <w:rPr>
                <w:rFonts w:ascii="Times New Roman" w:hAnsi="Times New Roman" w:cs="Times New Roman"/>
                <w:sz w:val="28"/>
                <w:szCs w:val="28"/>
              </w:rPr>
              <w:t>т Собрания депутатов Панинского</w:t>
            </w:r>
            <w:r w:rsidRPr="002970D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0D6" w:rsidRPr="002970D6" w:rsidTr="004A2CF3">
        <w:tc>
          <w:tcPr>
            <w:tcW w:w="4786" w:type="dxa"/>
            <w:shd w:val="clear" w:color="auto" w:fill="auto"/>
          </w:tcPr>
          <w:p w:rsidR="002970D6" w:rsidRPr="002970D6" w:rsidRDefault="006C5733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Зубанов Николай Николаевич</w:t>
            </w:r>
          </w:p>
        </w:tc>
        <w:tc>
          <w:tcPr>
            <w:tcW w:w="4820" w:type="dxa"/>
            <w:shd w:val="clear" w:color="auto" w:fill="auto"/>
          </w:tcPr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6">
              <w:rPr>
                <w:rFonts w:ascii="Times New Roman" w:hAnsi="Times New Roman" w:cs="Times New Roman"/>
                <w:bCs/>
                <w:sz w:val="28"/>
                <w:szCs w:val="28"/>
              </w:rPr>
              <w:t>- Индивидуальный предприниматель</w:t>
            </w:r>
          </w:p>
        </w:tc>
      </w:tr>
    </w:tbl>
    <w:p w:rsidR="002970D6" w:rsidRPr="002970D6" w:rsidRDefault="002970D6" w:rsidP="002970D6">
      <w:pPr>
        <w:tabs>
          <w:tab w:val="left" w:pos="18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A2CF3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2CF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министрации</w:t>
      </w:r>
    </w:p>
    <w:p w:rsidR="004A2CF3" w:rsidRDefault="006C573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4A2CF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19.06.2020 </w:t>
      </w:r>
      <w:r w:rsidRPr="004A2CF3">
        <w:rPr>
          <w:rFonts w:ascii="Times New Roman" w:hAnsi="Times New Roman" w:cs="Times New Roman"/>
          <w:sz w:val="24"/>
          <w:szCs w:val="24"/>
        </w:rPr>
        <w:t>№</w:t>
      </w:r>
      <w:r w:rsidR="006C5733"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>-ра</w:t>
      </w: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CF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CF3">
        <w:rPr>
          <w:rFonts w:ascii="Times New Roman" w:hAnsi="Times New Roman" w:cs="Times New Roman"/>
          <w:b/>
          <w:sz w:val="24"/>
          <w:szCs w:val="24"/>
        </w:rPr>
        <w:t>о рабочей группе по вопросам оказания имущественной поддержки субъектам малого и среднего предпринимательства на территории муници</w:t>
      </w:r>
      <w:r w:rsidR="006C5733">
        <w:rPr>
          <w:rFonts w:ascii="Times New Roman" w:hAnsi="Times New Roman" w:cs="Times New Roman"/>
          <w:b/>
          <w:sz w:val="24"/>
          <w:szCs w:val="24"/>
        </w:rPr>
        <w:t>пального образования «Панинский</w:t>
      </w:r>
      <w:r w:rsidRPr="004A2CF3">
        <w:rPr>
          <w:rFonts w:ascii="Times New Roman" w:hAnsi="Times New Roman" w:cs="Times New Roman"/>
          <w:b/>
          <w:sz w:val="24"/>
          <w:szCs w:val="24"/>
        </w:rPr>
        <w:t xml:space="preserve"> сельсовет» Медвенского района Курской области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1.1.Настоящее Положение определяет порядок деятельности рабочей группы </w:t>
      </w:r>
      <w:r w:rsidR="006449BB" w:rsidRPr="006449BB">
        <w:rPr>
          <w:rFonts w:ascii="Times New Roman" w:hAnsi="Times New Roman" w:cs="Times New Roman"/>
          <w:sz w:val="24"/>
          <w:szCs w:val="24"/>
        </w:rPr>
        <w:t>по вопросам оказания имущественной поддержки субъектам малого и среднего предпринимательства на территории муници</w:t>
      </w:r>
      <w:r w:rsidR="006C5733">
        <w:rPr>
          <w:rFonts w:ascii="Times New Roman" w:hAnsi="Times New Roman" w:cs="Times New Roman"/>
          <w:sz w:val="24"/>
          <w:szCs w:val="24"/>
        </w:rPr>
        <w:t>пального образования «Панинский</w:t>
      </w:r>
      <w:r w:rsidR="006449BB" w:rsidRPr="006449BB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</w:t>
      </w:r>
      <w:r w:rsidRPr="006449BB">
        <w:rPr>
          <w:rFonts w:ascii="Times New Roman" w:hAnsi="Times New Roman" w:cs="Times New Roman"/>
          <w:sz w:val="24"/>
          <w:szCs w:val="24"/>
        </w:rPr>
        <w:t xml:space="preserve"> </w:t>
      </w:r>
      <w:r w:rsidR="006449BB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4A2CF3">
        <w:rPr>
          <w:rFonts w:ascii="Times New Roman" w:hAnsi="Times New Roman" w:cs="Times New Roman"/>
          <w:sz w:val="24"/>
          <w:szCs w:val="24"/>
        </w:rPr>
        <w:t>рабочая группа).</w:t>
      </w:r>
    </w:p>
    <w:p w:rsidR="004A2CF3" w:rsidRPr="004A2CF3" w:rsidRDefault="004A2CF3" w:rsidP="00644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1.2. Рабочая группа является совещательным консультативным органом по обеспечению взаимодействия органов местного самоуправления, иными органами и организациями, созданными </w:t>
      </w:r>
      <w:r w:rsidR="006449B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6C5733">
        <w:rPr>
          <w:rFonts w:ascii="Times New Roman" w:hAnsi="Times New Roman" w:cs="Times New Roman"/>
          <w:sz w:val="24"/>
          <w:szCs w:val="24"/>
        </w:rPr>
        <w:t>Панинского</w:t>
      </w:r>
      <w:r w:rsidR="006449B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.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1.3. Целями деятельности рабочей группы являются: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2CF3">
        <w:rPr>
          <w:rFonts w:ascii="Times New Roman" w:hAnsi="Times New Roman" w:cs="Times New Roman"/>
          <w:sz w:val="24"/>
          <w:szCs w:val="24"/>
        </w:rPr>
        <w:t>-обеспечение единого подхода к организации оказания имущественной поддержки субъектам малого и сред</w:t>
      </w:r>
      <w:r w:rsidR="006449BB">
        <w:rPr>
          <w:rFonts w:ascii="Times New Roman" w:hAnsi="Times New Roman" w:cs="Times New Roman"/>
          <w:sz w:val="24"/>
          <w:szCs w:val="24"/>
        </w:rPr>
        <w:t xml:space="preserve">него предпринимательства (далее – </w:t>
      </w:r>
      <w:r w:rsidRPr="004A2CF3">
        <w:rPr>
          <w:rFonts w:ascii="Times New Roman" w:hAnsi="Times New Roman" w:cs="Times New Roman"/>
          <w:sz w:val="24"/>
          <w:szCs w:val="24"/>
        </w:rPr>
        <w:t xml:space="preserve">субъекты МСП) на территории </w:t>
      </w:r>
      <w:r w:rsidR="006449BB" w:rsidRPr="006449BB">
        <w:rPr>
          <w:rFonts w:ascii="Times New Roman" w:hAnsi="Times New Roman" w:cs="Times New Roman"/>
          <w:sz w:val="24"/>
          <w:szCs w:val="24"/>
        </w:rPr>
        <w:t>муниципального образо</w:t>
      </w:r>
      <w:r w:rsidR="006C5733">
        <w:rPr>
          <w:rFonts w:ascii="Times New Roman" w:hAnsi="Times New Roman" w:cs="Times New Roman"/>
          <w:sz w:val="24"/>
          <w:szCs w:val="24"/>
        </w:rPr>
        <w:t>вания «Панинский</w:t>
      </w:r>
      <w:r w:rsidR="006449BB" w:rsidRPr="006449BB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</w:t>
      </w:r>
      <w:r w:rsidR="006C5733">
        <w:rPr>
          <w:rFonts w:ascii="Times New Roman" w:hAnsi="Times New Roman" w:cs="Times New Roman"/>
          <w:sz w:val="24"/>
          <w:szCs w:val="24"/>
        </w:rPr>
        <w:t xml:space="preserve"> (далее – Панинского</w:t>
      </w:r>
      <w:r w:rsidR="006449BB">
        <w:rPr>
          <w:rFonts w:ascii="Times New Roman" w:hAnsi="Times New Roman" w:cs="Times New Roman"/>
          <w:sz w:val="24"/>
          <w:szCs w:val="24"/>
        </w:rPr>
        <w:t xml:space="preserve"> сельсовета)</w:t>
      </w:r>
      <w:r w:rsidRPr="004A2CF3">
        <w:rPr>
          <w:rFonts w:ascii="Times New Roman" w:hAnsi="Times New Roman" w:cs="Times New Roman"/>
          <w:sz w:val="24"/>
          <w:szCs w:val="24"/>
        </w:rPr>
        <w:t>, основанного на лучших практиках реализации положений Федерального закона от 24 июля 2007 года №209-ФЗ «О развитии малого и среднего предпринимательства в Российской Федерации» в целях обеспечения равного доступа субъектов МСП к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мерам имущественной поддержки;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 выявление источников для пополнения перечней муниципального имущества, предусмотренных частью 4 статьи 18 Закона №20</w:t>
      </w:r>
      <w:r w:rsidR="006449BB">
        <w:rPr>
          <w:rFonts w:ascii="Times New Roman" w:hAnsi="Times New Roman" w:cs="Times New Roman"/>
          <w:sz w:val="24"/>
          <w:szCs w:val="24"/>
        </w:rPr>
        <w:t xml:space="preserve">9-ФЗ (далее – </w:t>
      </w:r>
      <w:r w:rsidRPr="004A2CF3">
        <w:rPr>
          <w:rFonts w:ascii="Times New Roman" w:hAnsi="Times New Roman" w:cs="Times New Roman"/>
          <w:sz w:val="24"/>
          <w:szCs w:val="24"/>
        </w:rPr>
        <w:t xml:space="preserve">Перечни) на территории </w:t>
      </w:r>
      <w:r w:rsidR="006C5733">
        <w:rPr>
          <w:rFonts w:ascii="Times New Roman" w:hAnsi="Times New Roman" w:cs="Times New Roman"/>
          <w:sz w:val="24"/>
          <w:szCs w:val="24"/>
        </w:rPr>
        <w:t>Панинского</w:t>
      </w:r>
      <w:r w:rsidR="006449B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6C5733">
        <w:rPr>
          <w:rFonts w:ascii="Times New Roman" w:hAnsi="Times New Roman" w:cs="Times New Roman"/>
          <w:sz w:val="24"/>
          <w:szCs w:val="24"/>
        </w:rPr>
        <w:t>: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-выработка и (или) тиражирование лучших практик оказания имущественной поддержки субъектам МСП на территории </w:t>
      </w:r>
      <w:r w:rsidR="006C5733">
        <w:rPr>
          <w:rFonts w:ascii="Times New Roman" w:hAnsi="Times New Roman" w:cs="Times New Roman"/>
          <w:sz w:val="24"/>
          <w:szCs w:val="24"/>
        </w:rPr>
        <w:t>Панинского</w:t>
      </w:r>
      <w:r w:rsidR="006449B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.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2CF3">
        <w:rPr>
          <w:rFonts w:ascii="Times New Roman" w:hAnsi="Times New Roman" w:cs="Times New Roman"/>
          <w:sz w:val="24"/>
          <w:szCs w:val="24"/>
        </w:rPr>
        <w:t xml:space="preserve">1.4.Рабочая группа в своей деятельности руководствуется Законом №209-ФЗ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</w:t>
      </w:r>
      <w:r w:rsidR="006C5733">
        <w:rPr>
          <w:rFonts w:ascii="Times New Roman" w:hAnsi="Times New Roman" w:cs="Times New Roman"/>
          <w:sz w:val="24"/>
          <w:szCs w:val="24"/>
        </w:rPr>
        <w:t>Администрации Панинского</w:t>
      </w:r>
      <w:r w:rsidR="006449B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  <w:proofErr w:type="gramEnd"/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1.5. Рабочая группа осуществляет свою деятельность на 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равноправия ее членов, коллегиальности принятия решений и гласности.</w:t>
      </w:r>
    </w:p>
    <w:p w:rsidR="004A2CF3" w:rsidRPr="004A2CF3" w:rsidRDefault="004A2CF3" w:rsidP="00644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644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2.Задачи и функции рабочей группы</w:t>
      </w:r>
    </w:p>
    <w:p w:rsidR="004A2CF3" w:rsidRPr="004A2CF3" w:rsidRDefault="004A2CF3" w:rsidP="00644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2.1.Координация оказания имущественной поддержки субъектам МСП на территории </w:t>
      </w:r>
      <w:r w:rsidR="006C5733">
        <w:rPr>
          <w:rFonts w:ascii="Times New Roman" w:hAnsi="Times New Roman" w:cs="Times New Roman"/>
          <w:sz w:val="24"/>
          <w:szCs w:val="24"/>
        </w:rPr>
        <w:t>Панинского</w:t>
      </w:r>
      <w:r w:rsidR="006449B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 xml:space="preserve">, иными органами и организациями, созданными </w:t>
      </w:r>
      <w:r w:rsidR="00B82C4E">
        <w:rPr>
          <w:rFonts w:ascii="Times New Roman" w:hAnsi="Times New Roman" w:cs="Times New Roman"/>
          <w:sz w:val="24"/>
          <w:szCs w:val="24"/>
        </w:rPr>
        <w:t>А</w:t>
      </w:r>
      <w:r w:rsidRPr="004A2CF3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6C5733">
        <w:rPr>
          <w:rFonts w:ascii="Times New Roman" w:hAnsi="Times New Roman" w:cs="Times New Roman"/>
          <w:sz w:val="24"/>
          <w:szCs w:val="24"/>
        </w:rPr>
        <w:t>Панинского</w:t>
      </w:r>
      <w:r w:rsidR="00B82C4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.</w:t>
      </w:r>
    </w:p>
    <w:p w:rsidR="004A2CF3" w:rsidRPr="004A2CF3" w:rsidRDefault="00B82C4E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2.2.Оценка эффективности </w:t>
      </w:r>
      <w:r w:rsidR="004A2CF3" w:rsidRPr="004A2CF3">
        <w:rPr>
          <w:rFonts w:ascii="Times New Roman" w:hAnsi="Times New Roman" w:cs="Times New Roman"/>
          <w:sz w:val="24"/>
          <w:szCs w:val="24"/>
        </w:rPr>
        <w:t xml:space="preserve">мероприятий, </w:t>
      </w:r>
      <w:proofErr w:type="gramStart"/>
      <w:r w:rsidR="004A2CF3" w:rsidRPr="004A2CF3">
        <w:rPr>
          <w:rFonts w:ascii="Times New Roman" w:hAnsi="Times New Roman" w:cs="Times New Roman"/>
          <w:sz w:val="24"/>
          <w:szCs w:val="24"/>
        </w:rPr>
        <w:t>проводимых</w:t>
      </w:r>
      <w:proofErr w:type="gramEnd"/>
      <w:r w:rsidR="004A2CF3" w:rsidRPr="004A2CF3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самоуправления, рабочими группами по оказанию имущественной поддержки субъектам МСП.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2.3.Разработка годовых и квартальных планов мероприятий по оказанию имущественной поддержки субъектам МСП на территории </w:t>
      </w:r>
      <w:r w:rsidR="006C5733">
        <w:rPr>
          <w:rFonts w:ascii="Times New Roman" w:hAnsi="Times New Roman" w:cs="Times New Roman"/>
          <w:sz w:val="24"/>
          <w:szCs w:val="24"/>
        </w:rPr>
        <w:t>Панинского</w:t>
      </w:r>
      <w:r w:rsidR="00B82C4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.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lastRenderedPageBreak/>
        <w:t xml:space="preserve">2.4.Проведение анализа состава муниципального имущества для цели  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выявления источников пополнения Перечней осуществления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на основе информации, полученной по результатам: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2CF3">
        <w:rPr>
          <w:rFonts w:ascii="Times New Roman" w:hAnsi="Times New Roman" w:cs="Times New Roman"/>
          <w:sz w:val="24"/>
          <w:szCs w:val="24"/>
        </w:rPr>
        <w:t>а)</w:t>
      </w:r>
      <w:r w:rsidR="006C5733">
        <w:rPr>
          <w:rFonts w:ascii="Times New Roman" w:hAnsi="Times New Roman" w:cs="Times New Roman"/>
          <w:sz w:val="24"/>
          <w:szCs w:val="24"/>
        </w:rPr>
        <w:t xml:space="preserve"> </w:t>
      </w:r>
      <w:r w:rsidRPr="004A2CF3">
        <w:rPr>
          <w:rFonts w:ascii="Times New Roman" w:hAnsi="Times New Roman" w:cs="Times New Roman"/>
          <w:sz w:val="24"/>
          <w:szCs w:val="24"/>
        </w:rPr>
        <w:t>запроса сведений из реестров муниципального</w:t>
      </w:r>
      <w:r w:rsidR="00B82C4E">
        <w:rPr>
          <w:rFonts w:ascii="Times New Roman" w:hAnsi="Times New Roman" w:cs="Times New Roman"/>
          <w:sz w:val="24"/>
          <w:szCs w:val="24"/>
        </w:rPr>
        <w:t xml:space="preserve"> имущества, выписок из Единого </w:t>
      </w:r>
      <w:r w:rsidRPr="004A2CF3">
        <w:rPr>
          <w:rFonts w:ascii="Times New Roman" w:hAnsi="Times New Roman" w:cs="Times New Roman"/>
          <w:sz w:val="24"/>
          <w:szCs w:val="24"/>
        </w:rPr>
        <w:t>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помещений и предметов, срок полезного использования которых составляет менее пяти лет),</w:t>
      </w:r>
      <w:r w:rsidR="006C5733">
        <w:rPr>
          <w:rFonts w:ascii="Times New Roman" w:hAnsi="Times New Roman" w:cs="Times New Roman"/>
          <w:sz w:val="24"/>
          <w:szCs w:val="24"/>
        </w:rPr>
        <w:t xml:space="preserve"> </w:t>
      </w:r>
      <w:r w:rsidRPr="004A2CF3">
        <w:rPr>
          <w:rFonts w:ascii="Times New Roman" w:hAnsi="Times New Roman" w:cs="Times New Roman"/>
          <w:sz w:val="24"/>
          <w:szCs w:val="24"/>
        </w:rPr>
        <w:t>бесхозяйном и ином имуществе;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б) обследования объектов муниципального недвижимого имущества, в том числе земельных участков на территории </w:t>
      </w:r>
      <w:r w:rsidR="006C5733">
        <w:rPr>
          <w:rFonts w:ascii="Times New Roman" w:hAnsi="Times New Roman" w:cs="Times New Roman"/>
          <w:sz w:val="24"/>
          <w:szCs w:val="24"/>
        </w:rPr>
        <w:t>Панинского</w:t>
      </w:r>
      <w:r w:rsidR="00B82C4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, уполномоченным на проведение такого обследования;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в) предложений субъектов МСП, заинтересованных в получении в аренду муниципального имущества.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2.5.</w:t>
      </w:r>
      <w:r w:rsidR="006C5733">
        <w:rPr>
          <w:rFonts w:ascii="Times New Roman" w:hAnsi="Times New Roman" w:cs="Times New Roman"/>
          <w:sz w:val="24"/>
          <w:szCs w:val="24"/>
        </w:rPr>
        <w:t xml:space="preserve"> </w:t>
      </w:r>
      <w:r w:rsidRPr="004A2CF3">
        <w:rPr>
          <w:rFonts w:ascii="Times New Roman" w:hAnsi="Times New Roman" w:cs="Times New Roman"/>
          <w:sz w:val="24"/>
          <w:szCs w:val="24"/>
        </w:rPr>
        <w:t>Рассмотрение предложений,</w:t>
      </w:r>
      <w:r w:rsidR="00B82C4E">
        <w:rPr>
          <w:rFonts w:ascii="Times New Roman" w:hAnsi="Times New Roman" w:cs="Times New Roman"/>
          <w:sz w:val="24"/>
          <w:szCs w:val="24"/>
        </w:rPr>
        <w:t xml:space="preserve"> </w:t>
      </w:r>
      <w:r w:rsidRPr="004A2CF3">
        <w:rPr>
          <w:rFonts w:ascii="Times New Roman" w:hAnsi="Times New Roman" w:cs="Times New Roman"/>
          <w:sz w:val="24"/>
          <w:szCs w:val="24"/>
        </w:rPr>
        <w:t>поступивших от представителей общественности и субъектов МСП о дополнении Перечней.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2.6.</w:t>
      </w:r>
      <w:r w:rsidR="006C5733">
        <w:rPr>
          <w:rFonts w:ascii="Times New Roman" w:hAnsi="Times New Roman" w:cs="Times New Roman"/>
          <w:sz w:val="24"/>
          <w:szCs w:val="24"/>
        </w:rPr>
        <w:t xml:space="preserve"> </w:t>
      </w:r>
      <w:r w:rsidRPr="004A2CF3">
        <w:rPr>
          <w:rFonts w:ascii="Times New Roman" w:hAnsi="Times New Roman" w:cs="Times New Roman"/>
          <w:sz w:val="24"/>
          <w:szCs w:val="24"/>
        </w:rPr>
        <w:t xml:space="preserve">Выработка рекомендаций и предложений в рамках оказания имущественной поддержки субъектам МСП на территории </w:t>
      </w:r>
      <w:r w:rsidR="006C5733">
        <w:rPr>
          <w:rFonts w:ascii="Times New Roman" w:hAnsi="Times New Roman" w:cs="Times New Roman"/>
          <w:sz w:val="24"/>
          <w:szCs w:val="24"/>
        </w:rPr>
        <w:t>Панинского</w:t>
      </w:r>
      <w:r w:rsidR="00B82C4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, в том числе по следующим вопросам: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а) формированию и дополнению Перечней, расширению состава имущества, вовлекаемого в имущественную поддержку;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в) установлению льготных условий предоставления в аренду имущества, муниципальных преференций для субъектов МСП на территории </w:t>
      </w:r>
      <w:r w:rsidR="009D6EEE">
        <w:rPr>
          <w:rFonts w:ascii="Times New Roman" w:hAnsi="Times New Roman" w:cs="Times New Roman"/>
          <w:sz w:val="24"/>
          <w:szCs w:val="24"/>
        </w:rPr>
        <w:t>Панинского</w:t>
      </w:r>
      <w:r w:rsidR="00B82C4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CF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A2CF3">
        <w:rPr>
          <w:rFonts w:ascii="Times New Roman" w:hAnsi="Times New Roman" w:cs="Times New Roman"/>
          <w:sz w:val="24"/>
          <w:szCs w:val="24"/>
        </w:rPr>
        <w:t>) разработке показателей эффективности деятельности органов местного самоуправления, ответственных за реализацию имущественной поддержки субъектам МСП;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е) обеспечению информирования субъектов МСП об имущественной поддержке;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ж) 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CF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A2CF3">
        <w:rPr>
          <w:rFonts w:ascii="Times New Roman" w:hAnsi="Times New Roman" w:cs="Times New Roman"/>
          <w:sz w:val="24"/>
          <w:szCs w:val="24"/>
        </w:rPr>
        <w:t xml:space="preserve">) включению в утвержденные программы по управлению муниципальным имуществом мероприятий, направленных на совершенствование механизмов 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3.Права рабочей группы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В целях осуществления задач, предусмотренных разделом 2 настоящего Положения, рабочая группа имеет право: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3.2. Запрашивать информацию и материалы от организаций, созданных администрацией </w:t>
      </w:r>
      <w:r w:rsidR="009D6EEE">
        <w:rPr>
          <w:rFonts w:ascii="Times New Roman" w:hAnsi="Times New Roman" w:cs="Times New Roman"/>
          <w:sz w:val="24"/>
          <w:szCs w:val="24"/>
        </w:rPr>
        <w:t>Панинского</w:t>
      </w:r>
      <w:r w:rsidR="00B82C4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, общественных организаций по вопросам, отнесенным к компетенции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lastRenderedPageBreak/>
        <w:t>3.3.</w:t>
      </w:r>
      <w:r w:rsidR="009D6EEE">
        <w:rPr>
          <w:rFonts w:ascii="Times New Roman" w:hAnsi="Times New Roman" w:cs="Times New Roman"/>
          <w:sz w:val="24"/>
          <w:szCs w:val="24"/>
        </w:rPr>
        <w:t xml:space="preserve"> </w:t>
      </w:r>
      <w:r w:rsidRPr="004A2CF3">
        <w:rPr>
          <w:rFonts w:ascii="Times New Roman" w:hAnsi="Times New Roman" w:cs="Times New Roman"/>
          <w:sz w:val="24"/>
          <w:szCs w:val="24"/>
        </w:rPr>
        <w:t>Привлекать к работе представителей заинтересованных органов местного самоуправления, субъектов МСП, общественных и иных организаций, а также других специалистов.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3.4.</w:t>
      </w:r>
      <w:r w:rsidR="009D6EEE">
        <w:rPr>
          <w:rFonts w:ascii="Times New Roman" w:hAnsi="Times New Roman" w:cs="Times New Roman"/>
          <w:sz w:val="24"/>
          <w:szCs w:val="24"/>
        </w:rPr>
        <w:t xml:space="preserve"> </w:t>
      </w:r>
      <w:r w:rsidRPr="004A2CF3">
        <w:rPr>
          <w:rFonts w:ascii="Times New Roman" w:hAnsi="Times New Roman" w:cs="Times New Roman"/>
          <w:sz w:val="24"/>
          <w:szCs w:val="24"/>
        </w:rPr>
        <w:t>Направлять органам, уполномоченным на проведение обследования объектов государственного (муниципального)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3.5.</w:t>
      </w:r>
      <w:r w:rsidR="009D6EEE">
        <w:rPr>
          <w:rFonts w:ascii="Times New Roman" w:hAnsi="Times New Roman" w:cs="Times New Roman"/>
          <w:sz w:val="24"/>
          <w:szCs w:val="24"/>
        </w:rPr>
        <w:t xml:space="preserve"> </w:t>
      </w:r>
      <w:r w:rsidRPr="004A2CF3">
        <w:rPr>
          <w:rFonts w:ascii="Times New Roman" w:hAnsi="Times New Roman" w:cs="Times New Roman"/>
          <w:sz w:val="24"/>
          <w:szCs w:val="24"/>
        </w:rPr>
        <w:t xml:space="preserve">Участвовать через представителей, назначаемых по решению рабочей группы, с согласия органа, уполномоченного на проведение обследования  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объектов государственного (муниципального) недвижимого имущества, в проведении обследования объектов недвижимости, в том числе земельных участков на территории </w:t>
      </w:r>
      <w:r w:rsidR="009D6EEE">
        <w:rPr>
          <w:rFonts w:ascii="Times New Roman" w:hAnsi="Times New Roman" w:cs="Times New Roman"/>
          <w:sz w:val="24"/>
          <w:szCs w:val="24"/>
        </w:rPr>
        <w:t>Панинского</w:t>
      </w:r>
      <w:r w:rsidR="00B82C4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82C4E" w:rsidRPr="004A2CF3">
        <w:rPr>
          <w:rFonts w:ascii="Times New Roman" w:hAnsi="Times New Roman" w:cs="Times New Roman"/>
          <w:sz w:val="24"/>
          <w:szCs w:val="24"/>
        </w:rPr>
        <w:t xml:space="preserve"> </w:t>
      </w:r>
      <w:r w:rsidRPr="004A2CF3">
        <w:rPr>
          <w:rFonts w:ascii="Times New Roman" w:hAnsi="Times New Roman" w:cs="Times New Roman"/>
          <w:sz w:val="24"/>
          <w:szCs w:val="24"/>
        </w:rPr>
        <w:t>в соответствии со списком, указанным в пункте 3.4 настоящего Положения.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3.6. Давать рекомендации органам местного самоуправления по вопросам, отнесенным к компетенции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</w:t>
      </w:r>
      <w:r w:rsidR="009D6EEE">
        <w:rPr>
          <w:rFonts w:ascii="Times New Roman" w:hAnsi="Times New Roman" w:cs="Times New Roman"/>
          <w:sz w:val="24"/>
          <w:szCs w:val="24"/>
        </w:rPr>
        <w:t xml:space="preserve">  </w:t>
      </w:r>
      <w:r w:rsidRPr="004A2CF3">
        <w:rPr>
          <w:rFonts w:ascii="Times New Roman" w:hAnsi="Times New Roman" w:cs="Times New Roman"/>
          <w:sz w:val="24"/>
          <w:szCs w:val="24"/>
        </w:rPr>
        <w:t>Порядок деятельности рабочей группы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4.1.</w:t>
      </w:r>
      <w:r w:rsidR="009D6EEE">
        <w:rPr>
          <w:rFonts w:ascii="Times New Roman" w:hAnsi="Times New Roman" w:cs="Times New Roman"/>
          <w:sz w:val="24"/>
          <w:szCs w:val="24"/>
        </w:rPr>
        <w:t xml:space="preserve"> </w:t>
      </w:r>
      <w:r w:rsidRPr="004A2CF3">
        <w:rPr>
          <w:rFonts w:ascii="Times New Roman" w:hAnsi="Times New Roman" w:cs="Times New Roman"/>
          <w:sz w:val="24"/>
          <w:szCs w:val="24"/>
        </w:rPr>
        <w:t>Рабочая группа состоит из председателя рабочей группы, заместителя председателя рабочей группы, секретаря рабочей группы, членов рабочей группы и эксперта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4.2.</w:t>
      </w:r>
      <w:r w:rsidR="009D6EEE">
        <w:rPr>
          <w:rFonts w:ascii="Times New Roman" w:hAnsi="Times New Roman" w:cs="Times New Roman"/>
          <w:sz w:val="24"/>
          <w:szCs w:val="24"/>
        </w:rPr>
        <w:t xml:space="preserve"> </w:t>
      </w:r>
      <w:r w:rsidRPr="004A2CF3">
        <w:rPr>
          <w:rFonts w:ascii="Times New Roman" w:hAnsi="Times New Roman" w:cs="Times New Roman"/>
          <w:sz w:val="24"/>
          <w:szCs w:val="24"/>
        </w:rPr>
        <w:t>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4.3. Заседания рабочей группы проводятся в очной форме по мере необходимости, но не реже одного раза в полугодие.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4.4.</w:t>
      </w:r>
      <w:r w:rsidR="009D6EEE">
        <w:rPr>
          <w:rFonts w:ascii="Times New Roman" w:hAnsi="Times New Roman" w:cs="Times New Roman"/>
          <w:sz w:val="24"/>
          <w:szCs w:val="24"/>
        </w:rPr>
        <w:t xml:space="preserve"> </w:t>
      </w:r>
      <w:r w:rsidRPr="004A2CF3">
        <w:rPr>
          <w:rFonts w:ascii="Times New Roman" w:hAnsi="Times New Roman" w:cs="Times New Roman"/>
          <w:sz w:val="24"/>
          <w:szCs w:val="24"/>
        </w:rPr>
        <w:t>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трех рабочих дней до даты проведения заседания в письменном виде.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4.5.</w:t>
      </w:r>
      <w:r w:rsidR="009D6EEE">
        <w:rPr>
          <w:rFonts w:ascii="Times New Roman" w:hAnsi="Times New Roman" w:cs="Times New Roman"/>
          <w:sz w:val="24"/>
          <w:szCs w:val="24"/>
        </w:rPr>
        <w:t xml:space="preserve"> </w:t>
      </w:r>
      <w:r w:rsidRPr="004A2CF3">
        <w:rPr>
          <w:rFonts w:ascii="Times New Roman" w:hAnsi="Times New Roman" w:cs="Times New Roman"/>
          <w:sz w:val="24"/>
          <w:szCs w:val="24"/>
        </w:rPr>
        <w:t>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4.6. Председатель рабочей группы: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-организует деятельность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-принимает решение о времени и месте проведения заседания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-утверждает повестку дня заседания рабочей группы и порядку ее работы;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-ведет заседание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-определяет порядок рассмотрения вопросов на 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lastRenderedPageBreak/>
        <w:t>-принимает решение по оперативным вопросам деятельности рабочей группы, которые возникают в ходе ее работы;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-подписывает протоколы заседаний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4.7.Секретарь рабочей группы: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-осуществляет организационные мероприятия, связанные с подготовкой заседания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-доводит до сведения членов рабочей группы повестку дня заседания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-информирует членов рабочей группы о времени и месте проведения заседаний;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-оформляет протоколы заседаний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-ведет делопроизводство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-организует подготовку материалов к заседаниям рабочей группы, а также проектов ее решений.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4.8.Члены рабочей группы: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-вносят предложения по повестке дня заседания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-участвуют в заседаниях рабочей группы и обсуждении рассматриваемых на них вопросах;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-участвуют в подготовке и принятии решений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-представляют секретарю рабочей группы материалы по вопросам, подлежащим рассмотрению на 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4.9.Заседание рабочей группы считается правомочным, если на 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присутствует не менее 2/3 от общего числа членов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4.10.При отсутствии кворума рабочей группы созывается повторное заседание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4.11. 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4.12. Члены рабочей группы имеют право выражать особое мнение по рассматриваемым на 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заседаниях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4.13.При голосовании каждый член рабочей группы имеет один голос.</w:t>
      </w:r>
      <w:r w:rsidR="009D6EEE">
        <w:rPr>
          <w:rFonts w:ascii="Times New Roman" w:hAnsi="Times New Roman" w:cs="Times New Roman"/>
          <w:sz w:val="24"/>
          <w:szCs w:val="24"/>
        </w:rPr>
        <w:t xml:space="preserve"> </w:t>
      </w:r>
      <w:r w:rsidRPr="004A2CF3">
        <w:rPr>
          <w:rFonts w:ascii="Times New Roman" w:hAnsi="Times New Roman" w:cs="Times New Roman"/>
          <w:sz w:val="24"/>
          <w:szCs w:val="24"/>
        </w:rPr>
        <w:t>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4.14.По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</w:t>
      </w:r>
      <w:r w:rsidRPr="004A2CF3">
        <w:rPr>
          <w:rFonts w:ascii="Times New Roman" w:hAnsi="Times New Roman" w:cs="Times New Roman"/>
          <w:sz w:val="24"/>
          <w:szCs w:val="24"/>
        </w:rPr>
        <w:lastRenderedPageBreak/>
        <w:t xml:space="preserve">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 до срока, указанного в решении о проведении заседания в заочной форме. 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4.15.</w:t>
      </w:r>
      <w:r w:rsidR="009D6EEE">
        <w:rPr>
          <w:rFonts w:ascii="Times New Roman" w:hAnsi="Times New Roman" w:cs="Times New Roman"/>
          <w:sz w:val="24"/>
          <w:szCs w:val="24"/>
        </w:rPr>
        <w:t xml:space="preserve"> </w:t>
      </w:r>
      <w:r w:rsidRPr="004A2CF3">
        <w:rPr>
          <w:rFonts w:ascii="Times New Roman" w:hAnsi="Times New Roman" w:cs="Times New Roman"/>
          <w:sz w:val="24"/>
          <w:szCs w:val="24"/>
        </w:rPr>
        <w:t>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председателя рабочей группы, при его отсутствии</w:t>
      </w:r>
      <w:r w:rsidR="009D6EEE">
        <w:rPr>
          <w:rFonts w:ascii="Times New Roman" w:hAnsi="Times New Roman" w:cs="Times New Roman"/>
          <w:sz w:val="24"/>
          <w:szCs w:val="24"/>
        </w:rPr>
        <w:t xml:space="preserve"> </w:t>
      </w:r>
      <w:r w:rsidRPr="004A2CF3">
        <w:rPr>
          <w:rFonts w:ascii="Times New Roman" w:hAnsi="Times New Roman" w:cs="Times New Roman"/>
          <w:sz w:val="24"/>
          <w:szCs w:val="24"/>
        </w:rPr>
        <w:t>-</w:t>
      </w:r>
      <w:r w:rsidR="009D6EEE">
        <w:rPr>
          <w:rFonts w:ascii="Times New Roman" w:hAnsi="Times New Roman" w:cs="Times New Roman"/>
          <w:sz w:val="24"/>
          <w:szCs w:val="24"/>
        </w:rPr>
        <w:t xml:space="preserve"> </w:t>
      </w:r>
      <w:r w:rsidRPr="004A2CF3">
        <w:rPr>
          <w:rFonts w:ascii="Times New Roman" w:hAnsi="Times New Roman" w:cs="Times New Roman"/>
          <w:sz w:val="24"/>
          <w:szCs w:val="24"/>
        </w:rPr>
        <w:t>заместителя председателя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4.16. Решения Рабочей группы носят рекомендательный характер для органов местного самоуправления.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4.17. Протокол заседания рабочей группы оформляется секретарем рабочей в  течение трех  рабочих дней с даты проведения заседания рабочей группы, подписывается председателем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4.18.В протоколе заседания рабочей группы указываются: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-дата, время и место проведения заседания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-номер протокола;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заседании рабочей группы лиц;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-принятое решение по каждому вопросу, рассмотренному на 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-итоги голосования по каждому вопросу, рассмотренному на 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5.Организационно-техническое обеспечение</w:t>
      </w:r>
      <w:r w:rsidR="00B82C4E">
        <w:rPr>
          <w:rFonts w:ascii="Times New Roman" w:hAnsi="Times New Roman" w:cs="Times New Roman"/>
          <w:sz w:val="24"/>
          <w:szCs w:val="24"/>
        </w:rPr>
        <w:t xml:space="preserve"> </w:t>
      </w:r>
      <w:r w:rsidRPr="004A2CF3">
        <w:rPr>
          <w:rFonts w:ascii="Times New Roman" w:hAnsi="Times New Roman" w:cs="Times New Roman"/>
          <w:sz w:val="24"/>
          <w:szCs w:val="24"/>
        </w:rPr>
        <w:t>деятельности рабочей группы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5.1.Организационно-техническое обеспечение деятельности рабочей группы осуществляет отдел организационно-контрольной и кадровой работы администрации </w:t>
      </w:r>
      <w:r w:rsidR="00B82C4E"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Pr="004A2CF3">
        <w:rPr>
          <w:rFonts w:ascii="Times New Roman" w:hAnsi="Times New Roman" w:cs="Times New Roman"/>
          <w:sz w:val="24"/>
          <w:szCs w:val="24"/>
        </w:rPr>
        <w:t>.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6.Заключительные положения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6.1.Рабочая группа действует на постоянной основе, в составе согласно приложению №1 к настоящему Распоряжению.</w:t>
      </w:r>
    </w:p>
    <w:p w:rsidR="0029541E" w:rsidRDefault="0029541E" w:rsidP="004A2CF3">
      <w:pPr>
        <w:spacing w:after="0"/>
      </w:pPr>
    </w:p>
    <w:sectPr w:rsidR="0029541E" w:rsidSect="00F33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9C5"/>
    <w:multiLevelType w:val="hybridMultilevel"/>
    <w:tmpl w:val="604C97D0"/>
    <w:lvl w:ilvl="0" w:tplc="AA9A8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0D6"/>
    <w:rsid w:val="00255096"/>
    <w:rsid w:val="0029541E"/>
    <w:rsid w:val="002970D6"/>
    <w:rsid w:val="004A2CF3"/>
    <w:rsid w:val="006449BB"/>
    <w:rsid w:val="006C5733"/>
    <w:rsid w:val="009D6EEE"/>
    <w:rsid w:val="00B82C4E"/>
    <w:rsid w:val="00F3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2970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970D6"/>
    <w:pPr>
      <w:shd w:val="clear" w:color="auto" w:fill="FFFFFF"/>
      <w:spacing w:before="60" w:after="540" w:line="274" w:lineRule="exact"/>
      <w:ind w:firstLine="74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2970D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70D6"/>
    <w:pPr>
      <w:shd w:val="clear" w:color="auto" w:fill="FFFFFF"/>
      <w:spacing w:before="300" w:after="30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2970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970D6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qFormat/>
    <w:rsid w:val="002970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iPriority w:val="99"/>
    <w:unhideWhenUsed/>
    <w:rsid w:val="002970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70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2020-07-13T08:20:00Z</cp:lastPrinted>
  <dcterms:created xsi:type="dcterms:W3CDTF">2020-07-13T08:23:00Z</dcterms:created>
  <dcterms:modified xsi:type="dcterms:W3CDTF">2020-07-13T08:23:00Z</dcterms:modified>
</cp:coreProperties>
</file>