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F0" w:rsidRDefault="00FF0CF0" w:rsidP="00FF0CF0">
      <w:pPr>
        <w:shd w:val="clear" w:color="auto" w:fill="EEEEEE"/>
        <w:jc w:val="center"/>
        <w:rPr>
          <w:rFonts w:ascii="Tahoma" w:hAnsi="Tahoma" w:cs="Tahoma"/>
          <w:b/>
          <w:bCs/>
          <w:color w:val="000000"/>
          <w:sz w:val="21"/>
          <w:szCs w:val="21"/>
        </w:rPr>
      </w:pPr>
      <w:r>
        <w:rPr>
          <w:rFonts w:ascii="Tahoma" w:hAnsi="Tahoma" w:cs="Tahoma"/>
          <w:b/>
          <w:bCs/>
          <w:color w:val="000000"/>
          <w:sz w:val="21"/>
          <w:szCs w:val="21"/>
        </w:rPr>
        <w:t>Законно ли звонить из исправительной колонии?</w:t>
      </w:r>
    </w:p>
    <w:tbl>
      <w:tblPr>
        <w:tblW w:w="21600" w:type="dxa"/>
        <w:tblCellSpacing w:w="0" w:type="dxa"/>
        <w:tblCellMar>
          <w:left w:w="0" w:type="dxa"/>
          <w:right w:w="0" w:type="dxa"/>
        </w:tblCellMar>
        <w:tblLook w:val="04A0"/>
      </w:tblPr>
      <w:tblGrid>
        <w:gridCol w:w="21600"/>
      </w:tblGrid>
      <w:tr w:rsidR="00FF0CF0" w:rsidTr="00FF0CF0">
        <w:trPr>
          <w:tblCellSpacing w:w="0" w:type="dxa"/>
        </w:trPr>
        <w:tc>
          <w:tcPr>
            <w:tcW w:w="0" w:type="auto"/>
            <w:tcBorders>
              <w:top w:val="single" w:sz="6" w:space="0" w:color="FFFFFF"/>
              <w:left w:val="single" w:sz="6" w:space="0" w:color="FFFFFF"/>
              <w:bottom w:val="single" w:sz="6" w:space="0" w:color="FFFFFF"/>
              <w:right w:val="single" w:sz="6" w:space="0" w:color="FFFFFF"/>
            </w:tcBorders>
            <w:vAlign w:val="center"/>
            <w:hideMark/>
          </w:tcPr>
          <w:p w:rsidR="00FF0CF0" w:rsidRDefault="00FF0CF0">
            <w:pPr>
              <w:pStyle w:val="4"/>
              <w:spacing w:before="0"/>
              <w:jc w:val="center"/>
            </w:pPr>
            <w:r>
              <w:t>Законно  ли звонить из исправительной колонии?</w:t>
            </w:r>
          </w:p>
          <w:p w:rsidR="00FF0CF0" w:rsidRDefault="00FF0CF0">
            <w:pPr>
              <w:jc w:val="both"/>
              <w:rPr>
                <w:sz w:val="18"/>
                <w:szCs w:val="18"/>
              </w:rPr>
            </w:pPr>
            <w:r>
              <w:rPr>
                <w:sz w:val="18"/>
                <w:szCs w:val="18"/>
              </w:rPr>
              <w:t> </w:t>
            </w:r>
          </w:p>
          <w:p w:rsidR="00FF0CF0" w:rsidRDefault="00FF0CF0">
            <w:pPr>
              <w:ind w:firstLine="708"/>
              <w:jc w:val="both"/>
              <w:rPr>
                <w:sz w:val="18"/>
                <w:szCs w:val="18"/>
              </w:rPr>
            </w:pPr>
            <w:r>
              <w:rPr>
                <w:sz w:val="28"/>
                <w:szCs w:val="28"/>
              </w:rPr>
              <w:t xml:space="preserve">Использование осужденными к лишению свободы средств мобильной связи запрещено в соответствии с </w:t>
            </w:r>
            <w:proofErr w:type="gramStart"/>
            <w:r>
              <w:rPr>
                <w:sz w:val="28"/>
                <w:szCs w:val="28"/>
              </w:rPr>
              <w:t>ч</w:t>
            </w:r>
            <w:proofErr w:type="gramEnd"/>
            <w:r>
              <w:rPr>
                <w:sz w:val="28"/>
                <w:szCs w:val="28"/>
              </w:rPr>
              <w:t>. 1 ст. 82 УИК РФ.</w:t>
            </w:r>
          </w:p>
          <w:p w:rsidR="00FF0CF0" w:rsidRDefault="00FF0CF0">
            <w:pPr>
              <w:ind w:firstLine="708"/>
              <w:jc w:val="both"/>
              <w:rPr>
                <w:sz w:val="18"/>
                <w:szCs w:val="18"/>
              </w:rPr>
            </w:pPr>
            <w:r>
              <w:rPr>
                <w:sz w:val="28"/>
                <w:szCs w:val="28"/>
              </w:rPr>
              <w:t xml:space="preserve">Вместе с тем, в силу </w:t>
            </w:r>
            <w:proofErr w:type="gramStart"/>
            <w:r>
              <w:rPr>
                <w:sz w:val="28"/>
                <w:szCs w:val="28"/>
              </w:rPr>
              <w:t>ч</w:t>
            </w:r>
            <w:proofErr w:type="gramEnd"/>
            <w:r>
              <w:rPr>
                <w:sz w:val="28"/>
                <w:szCs w:val="28"/>
              </w:rPr>
              <w:t>. 1 ст. 92 УИК РФ, осужденным к лишению свободы предоставляется право на телефонные разговоры. При этом продолжительность каждого разговора не должна превышать 15 минут. Телефонные переговоры оплачиваются осужденными за счет собственных средств или за счет средств их родственников или иных лиц. Телефонный разговор, в том числе с использованием систем видеосвязи при наличии технических возможностей, предоставляется с разрешения начальника исправительного учреждения по письменному заявлению осужденного, в котором указываются фамилия, имя, отчества, адрес места жительства, номер телефона абонента и продолжительность разговора.</w:t>
            </w:r>
          </w:p>
          <w:p w:rsidR="00FF0CF0" w:rsidRDefault="00FF0CF0">
            <w:pPr>
              <w:ind w:firstLine="708"/>
              <w:jc w:val="both"/>
              <w:rPr>
                <w:sz w:val="18"/>
                <w:szCs w:val="18"/>
              </w:rPr>
            </w:pPr>
            <w:r>
              <w:rPr>
                <w:sz w:val="28"/>
                <w:szCs w:val="28"/>
              </w:rPr>
              <w:t>Телефонные переговоры могут контролироваться администрацией исправительного учреждения. Реализация прав на телефонные переговоры осуществляется, как правило, в нерабочее время в специально оборудованных переговорных пунктах или выделенных для целей помещениях исправительного учреждения, оснащенных абонентскими устройствами с технической возможностью обеспечения контроля проводимых переговоров.</w:t>
            </w:r>
          </w:p>
          <w:p w:rsidR="00FF0CF0" w:rsidRDefault="00FF0CF0">
            <w:pPr>
              <w:ind w:firstLine="708"/>
              <w:jc w:val="both"/>
              <w:rPr>
                <w:sz w:val="18"/>
                <w:szCs w:val="18"/>
              </w:rPr>
            </w:pPr>
            <w:r>
              <w:rPr>
                <w:sz w:val="28"/>
                <w:szCs w:val="28"/>
              </w:rPr>
              <w:t>Следовательно, сам по себе звонок осужденного из мест лишения свободы с разрешения администрации исправительного учреждения и использованием технического оборудования, предоставленного исправительным учреждением, не является нарушением уголовно-исполнительного закона.         </w:t>
            </w:r>
          </w:p>
        </w:tc>
      </w:tr>
      <w:tr w:rsidR="00FF0CF0" w:rsidTr="00FF0CF0">
        <w:trPr>
          <w:tblCellSpacing w:w="0" w:type="dxa"/>
        </w:trPr>
        <w:tc>
          <w:tcPr>
            <w:tcW w:w="0" w:type="auto"/>
            <w:tcBorders>
              <w:top w:val="single" w:sz="6" w:space="0" w:color="FFFFFF"/>
              <w:left w:val="single" w:sz="6" w:space="0" w:color="FFFFFF"/>
              <w:bottom w:val="single" w:sz="6" w:space="0" w:color="FFFFFF"/>
              <w:right w:val="single" w:sz="6" w:space="0" w:color="FFFFFF"/>
            </w:tcBorders>
            <w:vAlign w:val="center"/>
            <w:hideMark/>
          </w:tcPr>
          <w:p w:rsidR="00FF0CF0" w:rsidRDefault="00FF0CF0">
            <w:pPr>
              <w:rPr>
                <w:sz w:val="24"/>
                <w:szCs w:val="24"/>
              </w:rPr>
            </w:pPr>
          </w:p>
        </w:tc>
      </w:tr>
      <w:tr w:rsidR="00FF0CF0" w:rsidTr="00FF0CF0">
        <w:trPr>
          <w:tblCellSpacing w:w="0" w:type="dxa"/>
        </w:trPr>
        <w:tc>
          <w:tcPr>
            <w:tcW w:w="0" w:type="auto"/>
            <w:tcBorders>
              <w:top w:val="single" w:sz="6" w:space="0" w:color="FFFFFF"/>
              <w:left w:val="single" w:sz="6" w:space="0" w:color="FFFFFF"/>
              <w:bottom w:val="single" w:sz="6" w:space="0" w:color="FFFFFF"/>
              <w:right w:val="single" w:sz="6" w:space="0" w:color="FFFFFF"/>
            </w:tcBorders>
            <w:vAlign w:val="center"/>
            <w:hideMark/>
          </w:tcPr>
          <w:p w:rsidR="00FF0CF0" w:rsidRDefault="00FF0CF0">
            <w:pPr>
              <w:rPr>
                <w:sz w:val="24"/>
                <w:szCs w:val="24"/>
              </w:rPr>
            </w:pPr>
          </w:p>
        </w:tc>
      </w:tr>
      <w:tr w:rsidR="00FF0CF0" w:rsidTr="00FF0CF0">
        <w:trPr>
          <w:tblCellSpacing w:w="0" w:type="dxa"/>
        </w:trPr>
        <w:tc>
          <w:tcPr>
            <w:tcW w:w="0" w:type="auto"/>
            <w:tcBorders>
              <w:top w:val="single" w:sz="6" w:space="0" w:color="FFFFFF"/>
              <w:left w:val="single" w:sz="6" w:space="0" w:color="FFFFFF"/>
              <w:bottom w:val="single" w:sz="6" w:space="0" w:color="FFFFFF"/>
              <w:right w:val="single" w:sz="6" w:space="0" w:color="FFFFFF"/>
            </w:tcBorders>
            <w:vAlign w:val="center"/>
            <w:hideMark/>
          </w:tcPr>
          <w:p w:rsidR="00FF0CF0" w:rsidRDefault="00FF0CF0">
            <w:pPr>
              <w:rPr>
                <w:sz w:val="24"/>
                <w:szCs w:val="24"/>
              </w:rPr>
            </w:pPr>
          </w:p>
        </w:tc>
      </w:tr>
      <w:tr w:rsidR="00FF0CF0" w:rsidTr="00FF0CF0">
        <w:trPr>
          <w:tblCellSpacing w:w="0" w:type="dxa"/>
        </w:trPr>
        <w:tc>
          <w:tcPr>
            <w:tcW w:w="0" w:type="auto"/>
            <w:tcBorders>
              <w:top w:val="single" w:sz="6" w:space="0" w:color="FFFFFF"/>
              <w:left w:val="single" w:sz="6" w:space="0" w:color="FFFFFF"/>
              <w:bottom w:val="single" w:sz="6" w:space="0" w:color="FFFFFF"/>
              <w:right w:val="single" w:sz="6" w:space="0" w:color="FFFFFF"/>
            </w:tcBorders>
            <w:vAlign w:val="center"/>
            <w:hideMark/>
          </w:tcPr>
          <w:p w:rsidR="00FF0CF0" w:rsidRDefault="00FF0CF0">
            <w:pPr>
              <w:rPr>
                <w:sz w:val="24"/>
                <w:szCs w:val="24"/>
              </w:rPr>
            </w:pPr>
          </w:p>
        </w:tc>
      </w:tr>
      <w:tr w:rsidR="00FF0CF0" w:rsidTr="00FF0CF0">
        <w:trPr>
          <w:tblCellSpacing w:w="0" w:type="dxa"/>
        </w:trPr>
        <w:tc>
          <w:tcPr>
            <w:tcW w:w="0" w:type="auto"/>
            <w:tcBorders>
              <w:top w:val="single" w:sz="6" w:space="0" w:color="FFFFFF"/>
              <w:left w:val="single" w:sz="6" w:space="0" w:color="FFFFFF"/>
              <w:bottom w:val="single" w:sz="6" w:space="0" w:color="FFFFFF"/>
              <w:right w:val="single" w:sz="6" w:space="0" w:color="FFFFFF"/>
            </w:tcBorders>
            <w:vAlign w:val="center"/>
            <w:hideMark/>
          </w:tcPr>
          <w:p w:rsidR="00FF0CF0" w:rsidRDefault="00FF0CF0">
            <w:pPr>
              <w:ind w:firstLine="708"/>
              <w:jc w:val="both"/>
              <w:rPr>
                <w:sz w:val="18"/>
                <w:szCs w:val="18"/>
              </w:rPr>
            </w:pPr>
            <w:r>
              <w:rPr>
                <w:sz w:val="28"/>
                <w:szCs w:val="28"/>
              </w:rPr>
              <w:t> </w:t>
            </w:r>
          </w:p>
        </w:tc>
      </w:tr>
    </w:tbl>
    <w:p w:rsidR="00FF0CF0" w:rsidRDefault="00FF0CF0" w:rsidP="00FF0CF0">
      <w:pPr>
        <w:shd w:val="clear" w:color="auto" w:fill="EEEEEE"/>
        <w:ind w:firstLine="708"/>
        <w:jc w:val="both"/>
        <w:rPr>
          <w:color w:val="000000"/>
          <w:sz w:val="18"/>
          <w:szCs w:val="18"/>
        </w:rPr>
      </w:pPr>
      <w:r>
        <w:rPr>
          <w:color w:val="000000"/>
          <w:sz w:val="28"/>
          <w:szCs w:val="28"/>
        </w:rPr>
        <w:t> </w:t>
      </w:r>
    </w:p>
    <w:p w:rsidR="00FF0CF0" w:rsidRDefault="00FF0CF0" w:rsidP="00FF0CF0">
      <w:pPr>
        <w:shd w:val="clear" w:color="auto" w:fill="EEEEEE"/>
        <w:jc w:val="both"/>
        <w:rPr>
          <w:color w:val="000000"/>
          <w:sz w:val="18"/>
          <w:szCs w:val="18"/>
        </w:rPr>
      </w:pPr>
      <w:r>
        <w:rPr>
          <w:color w:val="000000"/>
          <w:sz w:val="28"/>
          <w:szCs w:val="28"/>
        </w:rPr>
        <w:t>Заместитель прокурора</w:t>
      </w:r>
    </w:p>
    <w:p w:rsidR="00FF0CF0" w:rsidRDefault="00FF0CF0" w:rsidP="00FF0CF0">
      <w:pPr>
        <w:shd w:val="clear" w:color="auto" w:fill="EEEEEE"/>
        <w:jc w:val="both"/>
        <w:rPr>
          <w:color w:val="000000"/>
          <w:sz w:val="18"/>
          <w:szCs w:val="18"/>
        </w:rPr>
      </w:pPr>
      <w:proofErr w:type="spellStart"/>
      <w:r>
        <w:rPr>
          <w:color w:val="000000"/>
          <w:sz w:val="28"/>
          <w:szCs w:val="28"/>
        </w:rPr>
        <w:t>Медвенского</w:t>
      </w:r>
      <w:proofErr w:type="spellEnd"/>
      <w:r>
        <w:rPr>
          <w:color w:val="000000"/>
          <w:sz w:val="28"/>
          <w:szCs w:val="28"/>
        </w:rPr>
        <w:t xml:space="preserve"> района                                                         Н.В. Чаплыгина    </w:t>
      </w:r>
    </w:p>
    <w:p w:rsidR="000F5796" w:rsidRPr="00FF0CF0" w:rsidRDefault="000F5796" w:rsidP="00FF0CF0">
      <w:pPr>
        <w:rPr>
          <w:szCs w:val="18"/>
        </w:rPr>
      </w:pPr>
    </w:p>
    <w:sectPr w:rsidR="000F5796" w:rsidRPr="00FF0CF0">
      <w:type w:val="continuous"/>
      <w:pgSz w:w="11906" w:h="16838"/>
      <w:pgMar w:top="1134" w:right="1247" w:bottom="1134"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F5796"/>
    <w:rsid w:val="00080140"/>
    <w:rsid w:val="000B12A2"/>
    <w:rsid w:val="000B6C9D"/>
    <w:rsid w:val="000F5796"/>
    <w:rsid w:val="000F74F5"/>
    <w:rsid w:val="00137C94"/>
    <w:rsid w:val="00175FB0"/>
    <w:rsid w:val="00190BC9"/>
    <w:rsid w:val="001A5119"/>
    <w:rsid w:val="001C1170"/>
    <w:rsid w:val="001E6BB4"/>
    <w:rsid w:val="00203060"/>
    <w:rsid w:val="002172E3"/>
    <w:rsid w:val="0022710A"/>
    <w:rsid w:val="00227D41"/>
    <w:rsid w:val="002424F4"/>
    <w:rsid w:val="00245689"/>
    <w:rsid w:val="00253A1C"/>
    <w:rsid w:val="002728E9"/>
    <w:rsid w:val="002B04C5"/>
    <w:rsid w:val="002C0061"/>
    <w:rsid w:val="002D60D4"/>
    <w:rsid w:val="002F433C"/>
    <w:rsid w:val="003055BD"/>
    <w:rsid w:val="00324854"/>
    <w:rsid w:val="003E6B3E"/>
    <w:rsid w:val="004836DD"/>
    <w:rsid w:val="00513A56"/>
    <w:rsid w:val="005555BF"/>
    <w:rsid w:val="005C0624"/>
    <w:rsid w:val="005E17A8"/>
    <w:rsid w:val="005E32BB"/>
    <w:rsid w:val="00632884"/>
    <w:rsid w:val="00636FE1"/>
    <w:rsid w:val="00696F19"/>
    <w:rsid w:val="006D4156"/>
    <w:rsid w:val="006E798B"/>
    <w:rsid w:val="007D19A2"/>
    <w:rsid w:val="007F3DC5"/>
    <w:rsid w:val="00827EBA"/>
    <w:rsid w:val="0086019E"/>
    <w:rsid w:val="008C6260"/>
    <w:rsid w:val="00912C05"/>
    <w:rsid w:val="00917C61"/>
    <w:rsid w:val="009219AB"/>
    <w:rsid w:val="00927635"/>
    <w:rsid w:val="00983171"/>
    <w:rsid w:val="009C0801"/>
    <w:rsid w:val="009E2580"/>
    <w:rsid w:val="00A15211"/>
    <w:rsid w:val="00A21B5B"/>
    <w:rsid w:val="00A54B6E"/>
    <w:rsid w:val="00A636F6"/>
    <w:rsid w:val="00A83138"/>
    <w:rsid w:val="00A8626D"/>
    <w:rsid w:val="00AC4DF1"/>
    <w:rsid w:val="00AD7C1A"/>
    <w:rsid w:val="00B4409A"/>
    <w:rsid w:val="00B855B6"/>
    <w:rsid w:val="00B945EB"/>
    <w:rsid w:val="00BA0D4E"/>
    <w:rsid w:val="00BC5E4B"/>
    <w:rsid w:val="00C0093F"/>
    <w:rsid w:val="00C06817"/>
    <w:rsid w:val="00CE755E"/>
    <w:rsid w:val="00D06769"/>
    <w:rsid w:val="00D43442"/>
    <w:rsid w:val="00ED4F88"/>
    <w:rsid w:val="00F02055"/>
    <w:rsid w:val="00F24DD1"/>
    <w:rsid w:val="00FA4F8B"/>
    <w:rsid w:val="00FF0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hAnsi="Times New Roman"/>
      <w:sz w:val="20"/>
      <w:szCs w:val="20"/>
      <w:lang/>
    </w:rPr>
  </w:style>
  <w:style w:type="paragraph" w:styleId="1">
    <w:name w:val="heading 1"/>
    <w:basedOn w:val="a"/>
    <w:next w:val="a"/>
    <w:link w:val="10"/>
    <w:uiPriority w:val="99"/>
    <w:qFormat/>
    <w:pPr>
      <w:keepNext/>
      <w:jc w:val="center"/>
      <w:outlineLvl w:val="0"/>
    </w:pPr>
    <w:rPr>
      <w:rFonts w:ascii="Bookman Old Style" w:hAnsi="Bookman Old Style"/>
      <w:b/>
      <w:sz w:val="36"/>
    </w:rPr>
  </w:style>
  <w:style w:type="paragraph" w:styleId="4">
    <w:name w:val="heading 4"/>
    <w:basedOn w:val="a"/>
    <w:next w:val="a"/>
    <w:link w:val="40"/>
    <w:uiPriority w:val="9"/>
    <w:semiHidden/>
    <w:unhideWhenUsed/>
    <w:qFormat/>
    <w:rsid w:val="00FF0C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lang/>
    </w:rPr>
  </w:style>
  <w:style w:type="paragraph" w:styleId="a3">
    <w:name w:val="Title"/>
    <w:basedOn w:val="a"/>
    <w:next w:val="a4"/>
    <w:link w:val="a5"/>
    <w:uiPriority w:val="99"/>
    <w:qFormat/>
    <w:pPr>
      <w:keepNext/>
      <w:spacing w:before="240" w:after="120"/>
    </w:pPr>
    <w:rPr>
      <w:rFonts w:ascii="Arial" w:hAnsi="Arial" w:cs="Tahoma"/>
      <w:sz w:val="28"/>
      <w:szCs w:val="28"/>
    </w:rPr>
  </w:style>
  <w:style w:type="character" w:customStyle="1" w:styleId="a5">
    <w:name w:val="Название Знак"/>
    <w:basedOn w:val="a0"/>
    <w:link w:val="a3"/>
    <w:uiPriority w:val="10"/>
    <w:locked/>
    <w:rPr>
      <w:rFonts w:asciiTheme="majorHAnsi" w:eastAsiaTheme="majorEastAsia" w:hAnsiTheme="majorHAnsi" w:cstheme="majorBidi"/>
      <w:b/>
      <w:bCs/>
      <w:kern w:val="28"/>
      <w:sz w:val="32"/>
      <w:szCs w:val="32"/>
      <w:lang/>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locked/>
    <w:rPr>
      <w:rFonts w:ascii="Times New Roman" w:hAnsi="Times New Roman" w:cs="Times New Roman"/>
      <w:sz w:val="20"/>
      <w:szCs w:val="20"/>
      <w:lang/>
    </w:rPr>
  </w:style>
  <w:style w:type="paragraph" w:styleId="a7">
    <w:name w:val="List"/>
    <w:basedOn w:val="a4"/>
    <w:uiPriority w:val="99"/>
    <w:rPr>
      <w:rFonts w:ascii="Arial" w:hAnsi="Arial" w:cs="Tahoma"/>
    </w:rPr>
  </w:style>
  <w:style w:type="paragraph" w:styleId="a8">
    <w:name w:val="caption"/>
    <w:basedOn w:val="a"/>
    <w:uiPriority w:val="99"/>
    <w:qFormat/>
    <w:pPr>
      <w:spacing w:before="120" w:after="120"/>
    </w:pPr>
    <w:rPr>
      <w:rFonts w:ascii="Arial" w:hAnsi="Arial" w:cs="Tahoma"/>
      <w:i/>
      <w:iCs/>
      <w:sz w:val="24"/>
      <w:szCs w:val="24"/>
    </w:rPr>
  </w:style>
  <w:style w:type="paragraph" w:customStyle="1" w:styleId="Index">
    <w:name w:val="Index"/>
    <w:basedOn w:val="a"/>
    <w:uiPriority w:val="99"/>
    <w:rPr>
      <w:rFonts w:ascii="Arial" w:hAnsi="Arial" w:cs="Tahoma"/>
    </w:rPr>
  </w:style>
  <w:style w:type="paragraph" w:styleId="a9">
    <w:name w:val="Subtitle"/>
    <w:basedOn w:val="WW-Title"/>
    <w:next w:val="a4"/>
    <w:link w:val="aa"/>
    <w:uiPriority w:val="99"/>
    <w:qFormat/>
    <w:pPr>
      <w:jc w:val="center"/>
    </w:pPr>
    <w:rPr>
      <w:rFonts w:cs="Arial"/>
      <w:i/>
      <w:iCs/>
    </w:rPr>
  </w:style>
  <w:style w:type="character" w:customStyle="1" w:styleId="aa">
    <w:name w:val="Подзаголовок Знак"/>
    <w:basedOn w:val="a0"/>
    <w:link w:val="a9"/>
    <w:uiPriority w:val="11"/>
    <w:locked/>
    <w:rPr>
      <w:rFonts w:asciiTheme="majorHAnsi" w:eastAsiaTheme="majorEastAsia" w:hAnsiTheme="majorHAnsi" w:cstheme="majorBidi"/>
      <w:sz w:val="24"/>
      <w:szCs w:val="24"/>
      <w:lang/>
    </w:rPr>
  </w:style>
  <w:style w:type="paragraph" w:customStyle="1" w:styleId="Index1">
    <w:name w:val="Index1"/>
    <w:basedOn w:val="a"/>
    <w:uiPriority w:val="99"/>
    <w:rPr>
      <w:rFonts w:ascii="Arial" w:hAnsi="Arial" w:cs="Tahoma"/>
    </w:rPr>
  </w:style>
  <w:style w:type="paragraph" w:customStyle="1" w:styleId="WW-Title">
    <w:name w:val="WW-Title"/>
    <w:basedOn w:val="a"/>
    <w:next w:val="a4"/>
    <w:uiPriority w:val="99"/>
    <w:pPr>
      <w:keepNext/>
      <w:spacing w:before="240" w:after="120"/>
    </w:pPr>
    <w:rPr>
      <w:rFonts w:ascii="Arial" w:hAnsi="Arial" w:cs="Tahoma"/>
      <w:sz w:val="28"/>
      <w:szCs w:val="28"/>
    </w:rPr>
  </w:style>
  <w:style w:type="paragraph" w:customStyle="1" w:styleId="WW-caption">
    <w:name w:val="WW-caption"/>
    <w:basedOn w:val="a"/>
    <w:uiPriority w:val="99"/>
    <w:pPr>
      <w:spacing w:before="120" w:after="120"/>
    </w:pPr>
    <w:rPr>
      <w:rFonts w:ascii="Arial" w:hAnsi="Arial" w:cs="Tahoma"/>
      <w:i/>
      <w:iCs/>
      <w:sz w:val="24"/>
      <w:szCs w:val="24"/>
    </w:rPr>
  </w:style>
  <w:style w:type="paragraph" w:customStyle="1" w:styleId="WW-Index">
    <w:name w:val="WW-Index"/>
    <w:basedOn w:val="a"/>
    <w:uiPriority w:val="99"/>
    <w:rPr>
      <w:rFonts w:ascii="Arial" w:hAnsi="Arial" w:cs="Tahoma"/>
    </w:rPr>
  </w:style>
  <w:style w:type="paragraph" w:customStyle="1" w:styleId="WW-Title1">
    <w:name w:val="WW-Title1"/>
    <w:basedOn w:val="a"/>
    <w:next w:val="a4"/>
    <w:uiPriority w:val="99"/>
    <w:pPr>
      <w:keepNext/>
      <w:spacing w:before="240" w:after="120"/>
    </w:pPr>
    <w:rPr>
      <w:rFonts w:ascii="Arial" w:hAnsi="Arial" w:cs="Tahoma"/>
      <w:sz w:val="28"/>
      <w:szCs w:val="28"/>
    </w:rPr>
  </w:style>
  <w:style w:type="paragraph" w:customStyle="1" w:styleId="WW-caption1">
    <w:name w:val="WW-caption1"/>
    <w:basedOn w:val="a"/>
    <w:uiPriority w:val="99"/>
    <w:pPr>
      <w:spacing w:before="120" w:after="120"/>
    </w:pPr>
    <w:rPr>
      <w:rFonts w:ascii="Arial" w:hAnsi="Arial" w:cs="Tahoma"/>
      <w:i/>
      <w:iCs/>
      <w:sz w:val="24"/>
      <w:szCs w:val="24"/>
    </w:rPr>
  </w:style>
  <w:style w:type="paragraph" w:customStyle="1" w:styleId="WW-Index1">
    <w:name w:val="WW-Index1"/>
    <w:basedOn w:val="a"/>
    <w:uiPriority w:val="99"/>
    <w:rPr>
      <w:rFonts w:ascii="Arial" w:hAnsi="Arial" w:cs="Tahoma"/>
    </w:rPr>
  </w:style>
  <w:style w:type="paragraph" w:customStyle="1" w:styleId="WW-Title11">
    <w:name w:val="WW-Title11"/>
    <w:basedOn w:val="a"/>
    <w:next w:val="a4"/>
    <w:uiPriority w:val="99"/>
    <w:pPr>
      <w:keepNext/>
      <w:spacing w:before="240" w:after="120"/>
    </w:pPr>
    <w:rPr>
      <w:rFonts w:ascii="Arial" w:hAnsi="Arial" w:cs="Tahoma"/>
      <w:sz w:val="28"/>
      <w:szCs w:val="28"/>
    </w:rPr>
  </w:style>
  <w:style w:type="paragraph" w:customStyle="1" w:styleId="WW-caption11">
    <w:name w:val="WW-caption11"/>
    <w:basedOn w:val="a"/>
    <w:uiPriority w:val="99"/>
    <w:pPr>
      <w:spacing w:before="120" w:after="120"/>
    </w:pPr>
    <w:rPr>
      <w:rFonts w:ascii="Arial" w:hAnsi="Arial" w:cs="Tahoma"/>
      <w:i/>
      <w:iCs/>
      <w:sz w:val="24"/>
      <w:szCs w:val="24"/>
    </w:rPr>
  </w:style>
  <w:style w:type="paragraph" w:customStyle="1" w:styleId="WW-Index11">
    <w:name w:val="WW-Index11"/>
    <w:basedOn w:val="a"/>
    <w:uiPriority w:val="99"/>
    <w:rPr>
      <w:rFonts w:ascii="Arial" w:hAnsi="Arial" w:cs="Tahoma"/>
    </w:rPr>
  </w:style>
  <w:style w:type="paragraph" w:customStyle="1" w:styleId="WW-Title111">
    <w:name w:val="WW-Title111"/>
    <w:basedOn w:val="a"/>
    <w:next w:val="a4"/>
    <w:uiPriority w:val="99"/>
    <w:pPr>
      <w:keepNext/>
      <w:spacing w:before="240" w:after="120"/>
    </w:pPr>
    <w:rPr>
      <w:rFonts w:ascii="Arial" w:hAnsi="Arial" w:cs="Tahoma"/>
      <w:sz w:val="28"/>
      <w:szCs w:val="28"/>
    </w:rPr>
  </w:style>
  <w:style w:type="paragraph" w:customStyle="1" w:styleId="WW-caption111">
    <w:name w:val="WW-caption111"/>
    <w:basedOn w:val="a"/>
    <w:uiPriority w:val="99"/>
    <w:pPr>
      <w:spacing w:before="120" w:after="120"/>
    </w:pPr>
    <w:rPr>
      <w:rFonts w:ascii="Arial" w:hAnsi="Arial" w:cs="Tahoma"/>
      <w:i/>
      <w:iCs/>
      <w:sz w:val="24"/>
      <w:szCs w:val="24"/>
    </w:rPr>
  </w:style>
  <w:style w:type="paragraph" w:customStyle="1" w:styleId="WW-Index111">
    <w:name w:val="WW-Index111"/>
    <w:basedOn w:val="a"/>
    <w:uiPriority w:val="99"/>
    <w:rPr>
      <w:rFonts w:ascii="Arial" w:hAnsi="Arial" w:cs="Tahoma"/>
    </w:rPr>
  </w:style>
  <w:style w:type="paragraph" w:customStyle="1" w:styleId="WW-Title1111">
    <w:name w:val="WW-Title1111"/>
    <w:basedOn w:val="a"/>
    <w:next w:val="a4"/>
    <w:uiPriority w:val="99"/>
    <w:pPr>
      <w:keepNext/>
      <w:spacing w:before="240" w:after="120"/>
    </w:pPr>
    <w:rPr>
      <w:rFonts w:ascii="Arial" w:hAnsi="Arial" w:cs="Tahoma"/>
      <w:sz w:val="28"/>
      <w:szCs w:val="28"/>
    </w:rPr>
  </w:style>
  <w:style w:type="paragraph" w:customStyle="1" w:styleId="WW-caption1111">
    <w:name w:val="WW-caption1111"/>
    <w:basedOn w:val="a"/>
    <w:uiPriority w:val="99"/>
    <w:pPr>
      <w:spacing w:before="120" w:after="120"/>
    </w:pPr>
    <w:rPr>
      <w:rFonts w:ascii="Arial" w:hAnsi="Arial" w:cs="Tahoma"/>
      <w:i/>
      <w:iCs/>
      <w:sz w:val="24"/>
      <w:szCs w:val="24"/>
    </w:rPr>
  </w:style>
  <w:style w:type="paragraph" w:customStyle="1" w:styleId="WW-Index1111">
    <w:name w:val="WW-Index1111"/>
    <w:basedOn w:val="a"/>
    <w:uiPriority w:val="99"/>
    <w:rPr>
      <w:rFonts w:ascii="Arial" w:hAnsi="Arial" w:cs="Tahoma"/>
    </w:rPr>
  </w:style>
  <w:style w:type="paragraph" w:customStyle="1" w:styleId="WW-Title11111">
    <w:name w:val="WW-Title11111"/>
    <w:basedOn w:val="a"/>
    <w:next w:val="a4"/>
    <w:uiPriority w:val="99"/>
    <w:pPr>
      <w:keepNext/>
      <w:spacing w:before="240" w:after="120"/>
    </w:pPr>
    <w:rPr>
      <w:rFonts w:ascii="Arial" w:hAnsi="Arial" w:cs="Tahoma"/>
      <w:sz w:val="28"/>
      <w:szCs w:val="28"/>
    </w:rPr>
  </w:style>
  <w:style w:type="paragraph" w:customStyle="1" w:styleId="WW-caption11111">
    <w:name w:val="WW-caption11111"/>
    <w:basedOn w:val="a"/>
    <w:uiPriority w:val="99"/>
    <w:pPr>
      <w:spacing w:before="120" w:after="120"/>
    </w:pPr>
    <w:rPr>
      <w:rFonts w:ascii="Arial" w:hAnsi="Arial" w:cs="Tahoma"/>
      <w:i/>
      <w:iCs/>
      <w:sz w:val="24"/>
      <w:szCs w:val="24"/>
    </w:rPr>
  </w:style>
  <w:style w:type="paragraph" w:customStyle="1" w:styleId="WW-Index11111">
    <w:name w:val="WW-Index11111"/>
    <w:basedOn w:val="a"/>
    <w:uiPriority w:val="99"/>
    <w:rPr>
      <w:rFonts w:ascii="Arial" w:hAnsi="Arial" w:cs="Tahoma"/>
    </w:rPr>
  </w:style>
  <w:style w:type="paragraph" w:customStyle="1" w:styleId="WW-Title111111">
    <w:name w:val="WW-Title111111"/>
    <w:basedOn w:val="a"/>
    <w:next w:val="a4"/>
    <w:uiPriority w:val="99"/>
    <w:pPr>
      <w:keepNext/>
      <w:spacing w:before="240" w:after="120"/>
    </w:pPr>
    <w:rPr>
      <w:rFonts w:ascii="Arial" w:hAnsi="Arial" w:cs="Tahoma"/>
      <w:sz w:val="28"/>
      <w:szCs w:val="28"/>
    </w:rPr>
  </w:style>
  <w:style w:type="paragraph" w:customStyle="1" w:styleId="WW-caption111111">
    <w:name w:val="WW-caption111111"/>
    <w:basedOn w:val="a"/>
    <w:uiPriority w:val="99"/>
    <w:pPr>
      <w:spacing w:before="120" w:after="120"/>
    </w:pPr>
    <w:rPr>
      <w:rFonts w:ascii="Arial" w:hAnsi="Arial" w:cs="Tahoma"/>
      <w:i/>
      <w:iCs/>
      <w:sz w:val="24"/>
      <w:szCs w:val="24"/>
    </w:rPr>
  </w:style>
  <w:style w:type="paragraph" w:customStyle="1" w:styleId="WW-Index111111">
    <w:name w:val="WW-Index111111"/>
    <w:basedOn w:val="a"/>
    <w:uiPriority w:val="99"/>
    <w:rPr>
      <w:rFonts w:ascii="Arial" w:hAnsi="Arial" w:cs="Tahoma"/>
    </w:rPr>
  </w:style>
  <w:style w:type="paragraph" w:customStyle="1" w:styleId="WW-Title1111111">
    <w:name w:val="WW-Title1111111"/>
    <w:basedOn w:val="a"/>
    <w:next w:val="a4"/>
    <w:uiPriority w:val="99"/>
    <w:pPr>
      <w:keepNext/>
      <w:spacing w:before="240" w:after="120"/>
    </w:pPr>
    <w:rPr>
      <w:rFonts w:ascii="Arial" w:hAnsi="Arial" w:cs="Tahoma"/>
      <w:sz w:val="28"/>
      <w:szCs w:val="28"/>
    </w:rPr>
  </w:style>
  <w:style w:type="paragraph" w:customStyle="1" w:styleId="WW-caption1111111">
    <w:name w:val="WW-caption1111111"/>
    <w:basedOn w:val="a"/>
    <w:uiPriority w:val="99"/>
    <w:pPr>
      <w:spacing w:before="120" w:after="120"/>
    </w:pPr>
    <w:rPr>
      <w:rFonts w:ascii="Arial" w:hAnsi="Arial" w:cs="Tahoma"/>
      <w:i/>
      <w:iCs/>
      <w:sz w:val="24"/>
      <w:szCs w:val="24"/>
    </w:rPr>
  </w:style>
  <w:style w:type="paragraph" w:customStyle="1" w:styleId="WW-Index1111111">
    <w:name w:val="WW-Index1111111"/>
    <w:basedOn w:val="a"/>
    <w:uiPriority w:val="99"/>
    <w:rPr>
      <w:rFonts w:ascii="Arial" w:hAnsi="Arial" w:cs="Tahoma"/>
    </w:rPr>
  </w:style>
  <w:style w:type="paragraph" w:customStyle="1" w:styleId="WW-Title11111111">
    <w:name w:val="WW-Title11111111"/>
    <w:basedOn w:val="a"/>
    <w:next w:val="a4"/>
    <w:uiPriority w:val="99"/>
    <w:pPr>
      <w:keepNext/>
      <w:spacing w:before="240" w:after="120"/>
    </w:pPr>
    <w:rPr>
      <w:rFonts w:ascii="Arial" w:hAnsi="Arial" w:cs="Tahoma"/>
      <w:sz w:val="28"/>
      <w:szCs w:val="28"/>
    </w:rPr>
  </w:style>
  <w:style w:type="paragraph" w:customStyle="1" w:styleId="WW-caption11111111">
    <w:name w:val="WW-caption11111111"/>
    <w:basedOn w:val="a"/>
    <w:uiPriority w:val="99"/>
    <w:pPr>
      <w:spacing w:before="120" w:after="120"/>
    </w:pPr>
    <w:rPr>
      <w:rFonts w:ascii="Arial" w:hAnsi="Arial" w:cs="Tahoma"/>
      <w:i/>
      <w:iCs/>
      <w:sz w:val="24"/>
      <w:szCs w:val="24"/>
    </w:rPr>
  </w:style>
  <w:style w:type="paragraph" w:customStyle="1" w:styleId="WW-Index11111111">
    <w:name w:val="WW-Index11111111"/>
    <w:basedOn w:val="a"/>
    <w:uiPriority w:val="99"/>
    <w:rPr>
      <w:rFonts w:ascii="Arial" w:hAnsi="Arial" w:cs="Tahoma"/>
    </w:rPr>
  </w:style>
  <w:style w:type="paragraph" w:customStyle="1" w:styleId="WW-Title111111111">
    <w:name w:val="WW-Title111111111"/>
    <w:basedOn w:val="a"/>
    <w:next w:val="a4"/>
    <w:uiPriority w:val="99"/>
    <w:pPr>
      <w:keepNext/>
      <w:spacing w:before="240" w:after="120"/>
    </w:pPr>
    <w:rPr>
      <w:rFonts w:ascii="Arial" w:hAnsi="Arial" w:cs="Tahoma"/>
      <w:sz w:val="28"/>
      <w:szCs w:val="28"/>
    </w:rPr>
  </w:style>
  <w:style w:type="paragraph" w:customStyle="1" w:styleId="WW-caption111111111">
    <w:name w:val="WW-caption111111111"/>
    <w:basedOn w:val="a"/>
    <w:uiPriority w:val="99"/>
    <w:pPr>
      <w:spacing w:before="120" w:after="120"/>
    </w:pPr>
    <w:rPr>
      <w:rFonts w:ascii="Arial" w:hAnsi="Arial" w:cs="Tahoma"/>
      <w:i/>
      <w:iCs/>
      <w:sz w:val="24"/>
      <w:szCs w:val="24"/>
    </w:rPr>
  </w:style>
  <w:style w:type="paragraph" w:customStyle="1" w:styleId="WW-Index111111111">
    <w:name w:val="WW-Index111111111"/>
    <w:basedOn w:val="a"/>
    <w:uiPriority w:val="99"/>
    <w:rPr>
      <w:rFonts w:ascii="Arial" w:hAnsi="Arial" w:cs="Tahoma"/>
    </w:rPr>
  </w:style>
  <w:style w:type="paragraph" w:customStyle="1" w:styleId="WW-Title1111111111">
    <w:name w:val="WW-Title1111111111"/>
    <w:basedOn w:val="a"/>
    <w:next w:val="a4"/>
    <w:uiPriority w:val="99"/>
    <w:pPr>
      <w:keepNext/>
      <w:spacing w:before="240" w:after="120"/>
    </w:pPr>
    <w:rPr>
      <w:rFonts w:ascii="Arial" w:hAnsi="Arial" w:cs="Tahoma"/>
      <w:sz w:val="28"/>
      <w:szCs w:val="28"/>
    </w:rPr>
  </w:style>
  <w:style w:type="paragraph" w:customStyle="1" w:styleId="WW-caption1111111111">
    <w:name w:val="WW-caption1111111111"/>
    <w:basedOn w:val="a"/>
    <w:uiPriority w:val="99"/>
    <w:pPr>
      <w:spacing w:before="120" w:after="120"/>
    </w:pPr>
    <w:rPr>
      <w:rFonts w:ascii="Arial" w:hAnsi="Arial" w:cs="Tahoma"/>
      <w:i/>
      <w:iCs/>
      <w:sz w:val="24"/>
      <w:szCs w:val="24"/>
    </w:rPr>
  </w:style>
  <w:style w:type="paragraph" w:customStyle="1" w:styleId="WW-Index1111111111">
    <w:name w:val="WW-Index1111111111"/>
    <w:basedOn w:val="a"/>
    <w:uiPriority w:val="99"/>
    <w:rPr>
      <w:rFonts w:ascii="Arial" w:hAnsi="Arial" w:cs="Tahoma"/>
    </w:rPr>
  </w:style>
  <w:style w:type="paragraph" w:customStyle="1" w:styleId="WW-Title11111111111">
    <w:name w:val="WW-Title11111111111"/>
    <w:basedOn w:val="a"/>
    <w:next w:val="a4"/>
    <w:uiPriority w:val="99"/>
    <w:pPr>
      <w:keepNext/>
      <w:spacing w:before="240" w:after="120"/>
    </w:pPr>
    <w:rPr>
      <w:rFonts w:ascii="Arial" w:hAnsi="Arial" w:cs="Tahoma"/>
      <w:sz w:val="28"/>
      <w:szCs w:val="28"/>
    </w:rPr>
  </w:style>
  <w:style w:type="paragraph" w:customStyle="1" w:styleId="WW-caption11111111111">
    <w:name w:val="WW-caption11111111111"/>
    <w:basedOn w:val="a"/>
    <w:uiPriority w:val="99"/>
    <w:pPr>
      <w:spacing w:before="120" w:after="120"/>
    </w:pPr>
    <w:rPr>
      <w:rFonts w:ascii="Arial" w:hAnsi="Arial" w:cs="Tahoma"/>
      <w:i/>
      <w:iCs/>
      <w:sz w:val="24"/>
      <w:szCs w:val="24"/>
    </w:rPr>
  </w:style>
  <w:style w:type="paragraph" w:customStyle="1" w:styleId="WW-Index11111111111">
    <w:name w:val="WW-Index11111111111"/>
    <w:basedOn w:val="a"/>
    <w:uiPriority w:val="99"/>
    <w:rPr>
      <w:rFonts w:ascii="Arial" w:hAnsi="Arial" w:cs="Tahoma"/>
    </w:rPr>
  </w:style>
  <w:style w:type="paragraph" w:customStyle="1" w:styleId="WW-Title111111111111">
    <w:name w:val="WW-Title111111111111"/>
    <w:basedOn w:val="a"/>
    <w:next w:val="a4"/>
    <w:uiPriority w:val="99"/>
    <w:pPr>
      <w:keepNext/>
      <w:spacing w:before="240" w:after="120"/>
    </w:pPr>
    <w:rPr>
      <w:rFonts w:ascii="Arial" w:hAnsi="Arial" w:cs="Tahoma"/>
      <w:sz w:val="28"/>
      <w:szCs w:val="28"/>
    </w:rPr>
  </w:style>
  <w:style w:type="paragraph" w:customStyle="1" w:styleId="WW-caption111111111111">
    <w:name w:val="WW-caption111111111111"/>
    <w:basedOn w:val="a"/>
    <w:uiPriority w:val="99"/>
    <w:pPr>
      <w:spacing w:before="120" w:after="120"/>
    </w:pPr>
    <w:rPr>
      <w:rFonts w:ascii="Arial" w:hAnsi="Arial" w:cs="Tahoma"/>
      <w:i/>
      <w:iCs/>
      <w:sz w:val="24"/>
      <w:szCs w:val="24"/>
    </w:rPr>
  </w:style>
  <w:style w:type="paragraph" w:customStyle="1" w:styleId="WW-Index111111111111">
    <w:name w:val="WW-Index111111111111"/>
    <w:basedOn w:val="a"/>
    <w:uiPriority w:val="99"/>
    <w:rPr>
      <w:rFonts w:ascii="Arial" w:hAnsi="Arial" w:cs="Tahoma"/>
    </w:rPr>
  </w:style>
  <w:style w:type="paragraph" w:customStyle="1" w:styleId="WW-Title1111111111111">
    <w:name w:val="WW-Title1111111111111"/>
    <w:basedOn w:val="a"/>
    <w:next w:val="a4"/>
    <w:uiPriority w:val="99"/>
    <w:pPr>
      <w:keepNext/>
      <w:spacing w:before="240" w:after="120"/>
    </w:pPr>
    <w:rPr>
      <w:rFonts w:ascii="Arial" w:hAnsi="Arial" w:cs="Tahoma"/>
      <w:sz w:val="28"/>
      <w:szCs w:val="28"/>
    </w:rPr>
  </w:style>
  <w:style w:type="paragraph" w:customStyle="1" w:styleId="WW-caption1111111111111">
    <w:name w:val="WW-caption1111111111111"/>
    <w:basedOn w:val="a"/>
    <w:uiPriority w:val="99"/>
    <w:pPr>
      <w:spacing w:before="120" w:after="120"/>
    </w:pPr>
    <w:rPr>
      <w:rFonts w:ascii="Arial" w:hAnsi="Arial" w:cs="Tahoma"/>
      <w:i/>
      <w:iCs/>
      <w:sz w:val="24"/>
      <w:szCs w:val="24"/>
    </w:rPr>
  </w:style>
  <w:style w:type="paragraph" w:customStyle="1" w:styleId="WW-Index1111111111111">
    <w:name w:val="WW-Index1111111111111"/>
    <w:basedOn w:val="a"/>
    <w:uiPriority w:val="99"/>
    <w:rPr>
      <w:rFonts w:ascii="Arial" w:hAnsi="Arial" w:cs="Tahoma"/>
    </w:rPr>
  </w:style>
  <w:style w:type="paragraph" w:customStyle="1" w:styleId="WW-Title11111111111111">
    <w:name w:val="WW-Title11111111111111"/>
    <w:basedOn w:val="a"/>
    <w:next w:val="a4"/>
    <w:uiPriority w:val="99"/>
    <w:pPr>
      <w:keepNext/>
      <w:spacing w:before="240" w:after="120"/>
    </w:pPr>
    <w:rPr>
      <w:rFonts w:ascii="Arial" w:hAnsi="Arial" w:cs="Tahoma"/>
      <w:sz w:val="28"/>
      <w:szCs w:val="28"/>
    </w:rPr>
  </w:style>
  <w:style w:type="paragraph" w:customStyle="1" w:styleId="WW-caption11111111111111">
    <w:name w:val="WW-caption11111111111111"/>
    <w:basedOn w:val="a"/>
    <w:uiPriority w:val="99"/>
    <w:pPr>
      <w:spacing w:before="120" w:after="120"/>
    </w:pPr>
    <w:rPr>
      <w:rFonts w:ascii="Arial" w:hAnsi="Arial" w:cs="Tahoma"/>
      <w:i/>
      <w:iCs/>
      <w:sz w:val="24"/>
      <w:szCs w:val="24"/>
    </w:rPr>
  </w:style>
  <w:style w:type="paragraph" w:customStyle="1" w:styleId="WW-Index11111111111111">
    <w:name w:val="WW-Index11111111111111"/>
    <w:basedOn w:val="a"/>
    <w:uiPriority w:val="99"/>
    <w:rPr>
      <w:rFonts w:ascii="Arial" w:hAnsi="Arial" w:cs="Tahoma"/>
    </w:rPr>
  </w:style>
  <w:style w:type="paragraph" w:customStyle="1" w:styleId="WW-Title111111111111111">
    <w:name w:val="WW-Title111111111111111"/>
    <w:basedOn w:val="a"/>
    <w:next w:val="a4"/>
    <w:uiPriority w:val="99"/>
    <w:pPr>
      <w:keepNext/>
      <w:spacing w:before="240" w:after="120"/>
    </w:pPr>
    <w:rPr>
      <w:rFonts w:ascii="Arial" w:hAnsi="Arial" w:cs="Tahoma"/>
      <w:sz w:val="28"/>
      <w:szCs w:val="28"/>
    </w:rPr>
  </w:style>
  <w:style w:type="paragraph" w:customStyle="1" w:styleId="WW-caption111111111111111">
    <w:name w:val="WW-caption111111111111111"/>
    <w:basedOn w:val="a"/>
    <w:uiPriority w:val="99"/>
    <w:pPr>
      <w:spacing w:before="120" w:after="120"/>
    </w:pPr>
    <w:rPr>
      <w:rFonts w:ascii="Arial" w:hAnsi="Arial" w:cs="Tahoma"/>
      <w:i/>
      <w:iCs/>
      <w:sz w:val="24"/>
      <w:szCs w:val="24"/>
    </w:rPr>
  </w:style>
  <w:style w:type="paragraph" w:customStyle="1" w:styleId="WW-Index111111111111111">
    <w:name w:val="WW-Index111111111111111"/>
    <w:basedOn w:val="a"/>
    <w:uiPriority w:val="99"/>
    <w:rPr>
      <w:rFonts w:ascii="Arial" w:hAnsi="Arial" w:cs="Tahoma"/>
    </w:rPr>
  </w:style>
  <w:style w:type="paragraph" w:customStyle="1" w:styleId="WW-Title1111111111111111">
    <w:name w:val="WW-Title1111111111111111"/>
    <w:basedOn w:val="a"/>
    <w:next w:val="a4"/>
    <w:uiPriority w:val="99"/>
    <w:pPr>
      <w:keepNext/>
      <w:spacing w:before="240" w:after="120"/>
    </w:pPr>
    <w:rPr>
      <w:rFonts w:ascii="Arial" w:hAnsi="Arial" w:cs="Tahoma"/>
      <w:sz w:val="28"/>
      <w:szCs w:val="28"/>
    </w:rPr>
  </w:style>
  <w:style w:type="paragraph" w:customStyle="1" w:styleId="WW-caption1111111111111111">
    <w:name w:val="WW-caption1111111111111111"/>
    <w:basedOn w:val="a"/>
    <w:uiPriority w:val="99"/>
    <w:pPr>
      <w:spacing w:before="120" w:after="120"/>
    </w:pPr>
    <w:rPr>
      <w:rFonts w:ascii="Arial" w:hAnsi="Arial" w:cs="Tahoma"/>
      <w:i/>
      <w:iCs/>
      <w:sz w:val="24"/>
      <w:szCs w:val="24"/>
    </w:rPr>
  </w:style>
  <w:style w:type="paragraph" w:customStyle="1" w:styleId="WW-Index1111111111111111">
    <w:name w:val="WW-Index1111111111111111"/>
    <w:basedOn w:val="a"/>
    <w:uiPriority w:val="99"/>
    <w:rPr>
      <w:rFonts w:ascii="Arial" w:hAnsi="Arial" w:cs="Tahoma"/>
    </w:rPr>
  </w:style>
  <w:style w:type="paragraph" w:customStyle="1" w:styleId="WW-Title11111111111111111">
    <w:name w:val="WW-Title11111111111111111"/>
    <w:basedOn w:val="a"/>
    <w:next w:val="a4"/>
    <w:uiPriority w:val="99"/>
    <w:pPr>
      <w:keepNext/>
      <w:spacing w:before="240" w:after="120"/>
    </w:pPr>
    <w:rPr>
      <w:rFonts w:ascii="Arial" w:hAnsi="Arial" w:cs="Tahoma"/>
      <w:sz w:val="28"/>
      <w:szCs w:val="28"/>
    </w:rPr>
  </w:style>
  <w:style w:type="paragraph" w:customStyle="1" w:styleId="WW-caption11111111111111111">
    <w:name w:val="WW-caption11111111111111111"/>
    <w:basedOn w:val="a"/>
    <w:uiPriority w:val="99"/>
    <w:pPr>
      <w:spacing w:before="120" w:after="120"/>
    </w:pPr>
    <w:rPr>
      <w:rFonts w:ascii="Arial" w:hAnsi="Arial" w:cs="Tahoma"/>
      <w:i/>
      <w:iCs/>
      <w:sz w:val="24"/>
      <w:szCs w:val="24"/>
    </w:rPr>
  </w:style>
  <w:style w:type="paragraph" w:customStyle="1" w:styleId="WW-Index11111111111111111">
    <w:name w:val="WW-Index11111111111111111"/>
    <w:basedOn w:val="a"/>
    <w:uiPriority w:val="99"/>
    <w:rPr>
      <w:rFonts w:ascii="Arial" w:hAnsi="Arial" w:cs="Tahoma"/>
    </w:rPr>
  </w:style>
  <w:style w:type="paragraph" w:customStyle="1" w:styleId="WW-Title111111111111111111">
    <w:name w:val="WW-Title111111111111111111"/>
    <w:basedOn w:val="a"/>
    <w:next w:val="a4"/>
    <w:uiPriority w:val="99"/>
    <w:pPr>
      <w:keepNext/>
      <w:spacing w:before="240" w:after="120"/>
    </w:pPr>
    <w:rPr>
      <w:rFonts w:ascii="Arial" w:hAnsi="Arial" w:cs="Tahoma"/>
      <w:sz w:val="28"/>
      <w:szCs w:val="28"/>
    </w:rPr>
  </w:style>
  <w:style w:type="paragraph" w:customStyle="1" w:styleId="WW-caption111111111111111111">
    <w:name w:val="WW-caption111111111111111111"/>
    <w:basedOn w:val="a"/>
    <w:uiPriority w:val="99"/>
    <w:pPr>
      <w:spacing w:before="120" w:after="120"/>
    </w:pPr>
    <w:rPr>
      <w:rFonts w:ascii="Arial" w:hAnsi="Arial" w:cs="Tahoma"/>
      <w:i/>
      <w:iCs/>
      <w:sz w:val="24"/>
      <w:szCs w:val="24"/>
    </w:rPr>
  </w:style>
  <w:style w:type="paragraph" w:customStyle="1" w:styleId="WW-Index111111111111111111">
    <w:name w:val="WW-Index111111111111111111"/>
    <w:basedOn w:val="a"/>
    <w:uiPriority w:val="99"/>
    <w:rPr>
      <w:rFonts w:ascii="Arial" w:hAnsi="Arial" w:cs="Tahoma"/>
    </w:rPr>
  </w:style>
  <w:style w:type="paragraph" w:customStyle="1" w:styleId="WW-Title1111111111111111111">
    <w:name w:val="WW-Title1111111111111111111"/>
    <w:basedOn w:val="a"/>
    <w:next w:val="a4"/>
    <w:uiPriority w:val="99"/>
    <w:pPr>
      <w:keepNext/>
      <w:spacing w:before="240" w:after="120"/>
    </w:pPr>
    <w:rPr>
      <w:rFonts w:ascii="Arial" w:hAnsi="Arial" w:cs="Tahoma"/>
      <w:sz w:val="28"/>
      <w:szCs w:val="28"/>
    </w:rPr>
  </w:style>
  <w:style w:type="paragraph" w:customStyle="1" w:styleId="WW-caption1111111111111111111">
    <w:name w:val="WW-caption1111111111111111111"/>
    <w:basedOn w:val="a"/>
    <w:uiPriority w:val="99"/>
    <w:pPr>
      <w:spacing w:before="120" w:after="120"/>
    </w:pPr>
    <w:rPr>
      <w:rFonts w:ascii="Arial" w:hAnsi="Arial" w:cs="Tahoma"/>
      <w:i/>
      <w:iCs/>
      <w:sz w:val="24"/>
      <w:szCs w:val="24"/>
    </w:rPr>
  </w:style>
  <w:style w:type="paragraph" w:customStyle="1" w:styleId="WW-Index1111111111111111111">
    <w:name w:val="WW-Index1111111111111111111"/>
    <w:basedOn w:val="a"/>
    <w:uiPriority w:val="99"/>
    <w:rPr>
      <w:rFonts w:ascii="Arial" w:hAnsi="Arial" w:cs="Tahoma"/>
    </w:rPr>
  </w:style>
  <w:style w:type="paragraph" w:customStyle="1" w:styleId="WW-Title11111111111111111111">
    <w:name w:val="WW-Title11111111111111111111"/>
    <w:basedOn w:val="a"/>
    <w:next w:val="a4"/>
    <w:uiPriority w:val="99"/>
    <w:pPr>
      <w:keepNext/>
      <w:spacing w:before="240" w:after="120"/>
    </w:pPr>
    <w:rPr>
      <w:rFonts w:ascii="Arial" w:hAnsi="Arial" w:cs="Tahoma"/>
      <w:sz w:val="28"/>
      <w:szCs w:val="28"/>
    </w:rPr>
  </w:style>
  <w:style w:type="paragraph" w:customStyle="1" w:styleId="WW-caption11111111111111111111">
    <w:name w:val="WW-caption11111111111111111111"/>
    <w:basedOn w:val="a"/>
    <w:uiPriority w:val="99"/>
    <w:pPr>
      <w:spacing w:before="120" w:after="120"/>
    </w:pPr>
    <w:rPr>
      <w:rFonts w:ascii="Arial" w:hAnsi="Arial" w:cs="Tahoma"/>
      <w:i/>
      <w:iCs/>
      <w:sz w:val="24"/>
      <w:szCs w:val="24"/>
    </w:rPr>
  </w:style>
  <w:style w:type="paragraph" w:customStyle="1" w:styleId="WW-Index11111111111111111111">
    <w:name w:val="WW-Index11111111111111111111"/>
    <w:basedOn w:val="a"/>
    <w:uiPriority w:val="99"/>
    <w:rPr>
      <w:rFonts w:ascii="Arial" w:hAnsi="Arial" w:cs="Tahoma"/>
    </w:rPr>
  </w:style>
  <w:style w:type="paragraph" w:customStyle="1" w:styleId="WW-Title111111111111111111111">
    <w:name w:val="WW-Title111111111111111111111"/>
    <w:basedOn w:val="a"/>
    <w:next w:val="a4"/>
    <w:uiPriority w:val="99"/>
    <w:pPr>
      <w:keepNext/>
      <w:spacing w:before="240" w:after="120"/>
    </w:pPr>
    <w:rPr>
      <w:rFonts w:ascii="Arial" w:hAnsi="Arial" w:cs="Tahoma"/>
      <w:sz w:val="28"/>
      <w:szCs w:val="28"/>
    </w:rPr>
  </w:style>
  <w:style w:type="paragraph" w:customStyle="1" w:styleId="WW-caption111111111111111111111">
    <w:name w:val="WW-caption111111111111111111111"/>
    <w:basedOn w:val="a"/>
    <w:uiPriority w:val="99"/>
    <w:pPr>
      <w:spacing w:before="120" w:after="120"/>
    </w:pPr>
    <w:rPr>
      <w:rFonts w:ascii="Arial" w:hAnsi="Arial" w:cs="Tahoma"/>
      <w:i/>
      <w:iCs/>
      <w:sz w:val="24"/>
      <w:szCs w:val="24"/>
    </w:rPr>
  </w:style>
  <w:style w:type="paragraph" w:customStyle="1" w:styleId="WW-Index111111111111111111111">
    <w:name w:val="WW-Index111111111111111111111"/>
    <w:basedOn w:val="a"/>
    <w:uiPriority w:val="99"/>
    <w:rPr>
      <w:rFonts w:ascii="Arial" w:hAnsi="Arial" w:cs="Tahoma"/>
    </w:rPr>
  </w:style>
  <w:style w:type="paragraph" w:customStyle="1" w:styleId="WW-Title1111111111111111111111">
    <w:name w:val="WW-Title1111111111111111111111"/>
    <w:basedOn w:val="a"/>
    <w:next w:val="a4"/>
    <w:uiPriority w:val="99"/>
    <w:pPr>
      <w:keepNext/>
      <w:spacing w:before="240" w:after="120"/>
    </w:pPr>
    <w:rPr>
      <w:rFonts w:ascii="Arial" w:hAnsi="Arial" w:cs="Tahoma"/>
      <w:sz w:val="28"/>
      <w:szCs w:val="28"/>
    </w:rPr>
  </w:style>
  <w:style w:type="paragraph" w:customStyle="1" w:styleId="WW-caption1111111111111111111111">
    <w:name w:val="WW-caption1111111111111111111111"/>
    <w:basedOn w:val="a"/>
    <w:uiPriority w:val="99"/>
    <w:pPr>
      <w:spacing w:before="120" w:after="120"/>
    </w:pPr>
    <w:rPr>
      <w:rFonts w:ascii="Arial" w:hAnsi="Arial" w:cs="Tahoma"/>
      <w:i/>
      <w:iCs/>
      <w:sz w:val="24"/>
      <w:szCs w:val="24"/>
    </w:rPr>
  </w:style>
  <w:style w:type="paragraph" w:customStyle="1" w:styleId="WW-Index1111111111111111111111">
    <w:name w:val="WW-Index1111111111111111111111"/>
    <w:basedOn w:val="a"/>
    <w:uiPriority w:val="99"/>
    <w:rPr>
      <w:rFonts w:ascii="Arial" w:hAnsi="Arial" w:cs="Tahoma"/>
    </w:rPr>
  </w:style>
  <w:style w:type="paragraph" w:customStyle="1" w:styleId="WW-Title11111111111111111111111">
    <w:name w:val="WW-Title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
    <w:name w:val="WW-caption11111111111111111111111"/>
    <w:basedOn w:val="a"/>
    <w:uiPriority w:val="99"/>
    <w:pPr>
      <w:spacing w:before="120" w:after="120"/>
    </w:pPr>
    <w:rPr>
      <w:rFonts w:ascii="Arial" w:hAnsi="Arial" w:cs="Tahoma"/>
      <w:i/>
      <w:iCs/>
      <w:sz w:val="24"/>
      <w:szCs w:val="24"/>
    </w:rPr>
  </w:style>
  <w:style w:type="paragraph" w:customStyle="1" w:styleId="WW-Index11111111111111111111111">
    <w:name w:val="WW-Index11111111111111111111111"/>
    <w:basedOn w:val="a"/>
    <w:uiPriority w:val="99"/>
    <w:rPr>
      <w:rFonts w:ascii="Arial" w:hAnsi="Arial" w:cs="Tahoma"/>
    </w:rPr>
  </w:style>
  <w:style w:type="paragraph" w:customStyle="1" w:styleId="WW-Title111111111111111111111111">
    <w:name w:val="WW-Title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
    <w:name w:val="WW-caption111111111111111111111111"/>
    <w:basedOn w:val="a"/>
    <w:uiPriority w:val="99"/>
    <w:pPr>
      <w:spacing w:before="120" w:after="120"/>
    </w:pPr>
    <w:rPr>
      <w:rFonts w:ascii="Arial" w:hAnsi="Arial" w:cs="Tahoma"/>
      <w:i/>
      <w:iCs/>
      <w:sz w:val="24"/>
      <w:szCs w:val="24"/>
    </w:rPr>
  </w:style>
  <w:style w:type="paragraph" w:customStyle="1" w:styleId="WW-Index111111111111111111111111">
    <w:name w:val="WW-Index111111111111111111111111"/>
    <w:basedOn w:val="a"/>
    <w:uiPriority w:val="99"/>
    <w:rPr>
      <w:rFonts w:ascii="Arial" w:hAnsi="Arial" w:cs="Tahoma"/>
    </w:rPr>
  </w:style>
  <w:style w:type="paragraph" w:customStyle="1" w:styleId="WW-Title1111111111111111111111111">
    <w:name w:val="WW-Title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
    <w:name w:val="WW-caption1111111111111111111111111"/>
    <w:basedOn w:val="a"/>
    <w:uiPriority w:val="99"/>
    <w:pPr>
      <w:spacing w:before="120" w:after="120"/>
    </w:pPr>
    <w:rPr>
      <w:rFonts w:ascii="Arial" w:hAnsi="Arial" w:cs="Tahoma"/>
      <w:i/>
      <w:iCs/>
      <w:sz w:val="24"/>
      <w:szCs w:val="24"/>
    </w:rPr>
  </w:style>
  <w:style w:type="paragraph" w:customStyle="1" w:styleId="WW-Index1111111111111111111111111">
    <w:name w:val="WW-Index1111111111111111111111111"/>
    <w:basedOn w:val="a"/>
    <w:uiPriority w:val="99"/>
    <w:rPr>
      <w:rFonts w:ascii="Arial" w:hAnsi="Arial" w:cs="Tahoma"/>
    </w:rPr>
  </w:style>
  <w:style w:type="paragraph" w:customStyle="1" w:styleId="WW-Title11111111111111111111111111">
    <w:name w:val="WW-Title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
    <w:name w:val="WW-caption11111111111111111111111111"/>
    <w:basedOn w:val="a"/>
    <w:uiPriority w:val="99"/>
    <w:pPr>
      <w:spacing w:before="120" w:after="120"/>
    </w:pPr>
    <w:rPr>
      <w:rFonts w:ascii="Arial" w:hAnsi="Arial" w:cs="Tahoma"/>
      <w:i/>
      <w:iCs/>
      <w:sz w:val="24"/>
      <w:szCs w:val="24"/>
    </w:rPr>
  </w:style>
  <w:style w:type="paragraph" w:customStyle="1" w:styleId="WW-Index11111111111111111111111111">
    <w:name w:val="WW-Index11111111111111111111111111"/>
    <w:basedOn w:val="a"/>
    <w:uiPriority w:val="99"/>
    <w:rPr>
      <w:rFonts w:ascii="Arial" w:hAnsi="Arial" w:cs="Tahoma"/>
    </w:rPr>
  </w:style>
  <w:style w:type="paragraph" w:customStyle="1" w:styleId="WW-Title111111111111111111111111111">
    <w:name w:val="WW-Title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
    <w:name w:val="WW-caption111111111111111111111111111"/>
    <w:basedOn w:val="a"/>
    <w:uiPriority w:val="99"/>
    <w:pPr>
      <w:spacing w:before="120" w:after="120"/>
    </w:pPr>
    <w:rPr>
      <w:rFonts w:ascii="Arial" w:hAnsi="Arial" w:cs="Tahoma"/>
      <w:i/>
      <w:iCs/>
      <w:sz w:val="24"/>
      <w:szCs w:val="24"/>
    </w:rPr>
  </w:style>
  <w:style w:type="paragraph" w:customStyle="1" w:styleId="WW-Index111111111111111111111111111">
    <w:name w:val="WW-Index111111111111111111111111111"/>
    <w:basedOn w:val="a"/>
    <w:uiPriority w:val="99"/>
    <w:rPr>
      <w:rFonts w:ascii="Arial" w:hAnsi="Arial" w:cs="Tahoma"/>
    </w:rPr>
  </w:style>
  <w:style w:type="paragraph" w:customStyle="1" w:styleId="WW-Title1111111111111111111111111111">
    <w:name w:val="WW-Title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
    <w:name w:val="WW-caption1111111111111111111111111111"/>
    <w:basedOn w:val="a"/>
    <w:uiPriority w:val="99"/>
    <w:pPr>
      <w:spacing w:before="120" w:after="120"/>
    </w:pPr>
    <w:rPr>
      <w:rFonts w:ascii="Arial" w:hAnsi="Arial" w:cs="Tahoma"/>
      <w:i/>
      <w:iCs/>
      <w:sz w:val="24"/>
      <w:szCs w:val="24"/>
    </w:rPr>
  </w:style>
  <w:style w:type="paragraph" w:customStyle="1" w:styleId="WW-Index1111111111111111111111111111">
    <w:name w:val="WW-Index1111111111111111111111111111"/>
    <w:basedOn w:val="a"/>
    <w:uiPriority w:val="99"/>
    <w:rPr>
      <w:rFonts w:ascii="Arial" w:hAnsi="Arial" w:cs="Tahoma"/>
    </w:rPr>
  </w:style>
  <w:style w:type="paragraph" w:customStyle="1" w:styleId="WW-Title11111111111111111111111111111">
    <w:name w:val="WW-Title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
    <w:name w:val="WW-caption11111111111111111111111111111"/>
    <w:basedOn w:val="a"/>
    <w:uiPriority w:val="99"/>
    <w:pPr>
      <w:spacing w:before="120" w:after="120"/>
    </w:pPr>
    <w:rPr>
      <w:rFonts w:ascii="Arial" w:hAnsi="Arial" w:cs="Tahoma"/>
      <w:i/>
      <w:iCs/>
      <w:sz w:val="24"/>
      <w:szCs w:val="24"/>
    </w:rPr>
  </w:style>
  <w:style w:type="paragraph" w:customStyle="1" w:styleId="WW-Index11111111111111111111111111111">
    <w:name w:val="WW-Index11111111111111111111111111111"/>
    <w:basedOn w:val="a"/>
    <w:uiPriority w:val="99"/>
    <w:rPr>
      <w:rFonts w:ascii="Arial" w:hAnsi="Arial" w:cs="Tahoma"/>
    </w:rPr>
  </w:style>
  <w:style w:type="paragraph" w:customStyle="1" w:styleId="WW-Title111111111111111111111111111111">
    <w:name w:val="WW-Title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
    <w:name w:val="WW-caption111111111111111111111111111111"/>
    <w:basedOn w:val="a"/>
    <w:uiPriority w:val="99"/>
    <w:pPr>
      <w:spacing w:before="120" w:after="120"/>
    </w:pPr>
    <w:rPr>
      <w:rFonts w:ascii="Arial" w:hAnsi="Arial" w:cs="Tahoma"/>
      <w:i/>
      <w:iCs/>
      <w:sz w:val="24"/>
      <w:szCs w:val="24"/>
    </w:rPr>
  </w:style>
  <w:style w:type="paragraph" w:customStyle="1" w:styleId="WW-Index111111111111111111111111111111">
    <w:name w:val="WW-Index111111111111111111111111111111"/>
    <w:basedOn w:val="a"/>
    <w:uiPriority w:val="99"/>
    <w:rPr>
      <w:rFonts w:ascii="Arial" w:hAnsi="Arial" w:cs="Tahoma"/>
    </w:rPr>
  </w:style>
  <w:style w:type="paragraph" w:customStyle="1" w:styleId="WW-Title1111111111111111111111111111111">
    <w:name w:val="WW-Title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
    <w:name w:val="WW-caption1111111111111111111111111111111"/>
    <w:basedOn w:val="a"/>
    <w:uiPriority w:val="99"/>
    <w:pPr>
      <w:spacing w:before="120" w:after="120"/>
    </w:pPr>
    <w:rPr>
      <w:rFonts w:ascii="Arial" w:hAnsi="Arial" w:cs="Tahoma"/>
      <w:i/>
      <w:iCs/>
      <w:sz w:val="24"/>
      <w:szCs w:val="24"/>
    </w:rPr>
  </w:style>
  <w:style w:type="paragraph" w:customStyle="1" w:styleId="WW-Index1111111111111111111111111111111">
    <w:name w:val="WW-Index1111111111111111111111111111111"/>
    <w:basedOn w:val="a"/>
    <w:uiPriority w:val="99"/>
    <w:rPr>
      <w:rFonts w:ascii="Arial" w:hAnsi="Arial" w:cs="Tahoma"/>
    </w:rPr>
  </w:style>
  <w:style w:type="paragraph" w:customStyle="1" w:styleId="WW-Title11111111111111111111111111111111">
    <w:name w:val="WW-Title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
    <w:name w:val="WW-caption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
    <w:name w:val="WW-Index11111111111111111111111111111111"/>
    <w:basedOn w:val="a"/>
    <w:uiPriority w:val="99"/>
    <w:rPr>
      <w:rFonts w:ascii="Arial" w:hAnsi="Arial" w:cs="Tahoma"/>
    </w:rPr>
  </w:style>
  <w:style w:type="paragraph" w:customStyle="1" w:styleId="WW-Title111111111111111111111111111111111">
    <w:name w:val="WW-Title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
    <w:name w:val="WW-caption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
    <w:name w:val="WW-Index111111111111111111111111111111111"/>
    <w:basedOn w:val="a"/>
    <w:uiPriority w:val="99"/>
    <w:rPr>
      <w:rFonts w:ascii="Arial" w:hAnsi="Arial" w:cs="Tahoma"/>
    </w:rPr>
  </w:style>
  <w:style w:type="paragraph" w:customStyle="1" w:styleId="WW-Title1111111111111111111111111111111111">
    <w:name w:val="WW-Title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
    <w:name w:val="WW-caption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
    <w:name w:val="WW-Index1111111111111111111111111111111111"/>
    <w:basedOn w:val="a"/>
    <w:uiPriority w:val="99"/>
    <w:rPr>
      <w:rFonts w:ascii="Arial" w:hAnsi="Arial" w:cs="Tahoma"/>
    </w:rPr>
  </w:style>
  <w:style w:type="paragraph" w:customStyle="1" w:styleId="WW-Title11111111111111111111111111111111111">
    <w:name w:val="WW-Title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
    <w:name w:val="WW-caption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
    <w:name w:val="WW-Index11111111111111111111111111111111111"/>
    <w:basedOn w:val="a"/>
    <w:uiPriority w:val="99"/>
    <w:rPr>
      <w:rFonts w:ascii="Arial" w:hAnsi="Arial" w:cs="Tahoma"/>
    </w:rPr>
  </w:style>
  <w:style w:type="paragraph" w:customStyle="1" w:styleId="WW-Title111111111111111111111111111111111111">
    <w:name w:val="WW-Title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
    <w:name w:val="WW-caption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
    <w:name w:val="WW-Index111111111111111111111111111111111111"/>
    <w:basedOn w:val="a"/>
    <w:uiPriority w:val="99"/>
    <w:rPr>
      <w:rFonts w:ascii="Arial" w:hAnsi="Arial" w:cs="Tahoma"/>
    </w:rPr>
  </w:style>
  <w:style w:type="paragraph" w:customStyle="1" w:styleId="WW-Title1111111111111111111111111111111111111">
    <w:name w:val="WW-Title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
    <w:name w:val="WW-caption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
    <w:name w:val="WW-Index1111111111111111111111111111111111111"/>
    <w:basedOn w:val="a"/>
    <w:uiPriority w:val="99"/>
    <w:rPr>
      <w:rFonts w:ascii="Arial" w:hAnsi="Arial" w:cs="Tahoma"/>
    </w:rPr>
  </w:style>
  <w:style w:type="paragraph" w:customStyle="1" w:styleId="WW-Title11111111111111111111111111111111111111">
    <w:name w:val="WW-Title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
    <w:name w:val="WW-caption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
    <w:name w:val="WW-Index11111111111111111111111111111111111111"/>
    <w:basedOn w:val="a"/>
    <w:uiPriority w:val="99"/>
    <w:rPr>
      <w:rFonts w:ascii="Arial" w:hAnsi="Arial" w:cs="Tahoma"/>
    </w:rPr>
  </w:style>
  <w:style w:type="paragraph" w:customStyle="1" w:styleId="WW-Title111111111111111111111111111111111111111">
    <w:name w:val="WW-Title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
    <w:name w:val="WW-caption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
    <w:name w:val="WW-Index111111111111111111111111111111111111111"/>
    <w:basedOn w:val="a"/>
    <w:uiPriority w:val="99"/>
    <w:rPr>
      <w:rFonts w:ascii="Arial" w:hAnsi="Arial" w:cs="Tahoma"/>
    </w:rPr>
  </w:style>
  <w:style w:type="paragraph" w:customStyle="1" w:styleId="WW-Title1111111111111111111111111111111111111111">
    <w:name w:val="WW-Title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
    <w:name w:val="WW-caption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
    <w:name w:val="WW-Index1111111111111111111111111111111111111111"/>
    <w:basedOn w:val="a"/>
    <w:uiPriority w:val="99"/>
    <w:rPr>
      <w:rFonts w:ascii="Arial" w:hAnsi="Arial" w:cs="Tahoma"/>
    </w:rPr>
  </w:style>
  <w:style w:type="paragraph" w:customStyle="1" w:styleId="WW-Title11111111111111111111111111111111111111111">
    <w:name w:val="WW-Title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
    <w:name w:val="WW-caption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
    <w:name w:val="WW-Index11111111111111111111111111111111111111111"/>
    <w:basedOn w:val="a"/>
    <w:uiPriority w:val="99"/>
    <w:rPr>
      <w:rFonts w:ascii="Arial" w:hAnsi="Arial" w:cs="Tahoma"/>
    </w:rPr>
  </w:style>
  <w:style w:type="paragraph" w:customStyle="1" w:styleId="WW-Title111111111111111111111111111111111111111111">
    <w:name w:val="WW-Title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
    <w:name w:val="WW-caption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
    <w:name w:val="WW-Index111111111111111111111111111111111111111111"/>
    <w:basedOn w:val="a"/>
    <w:uiPriority w:val="99"/>
    <w:rPr>
      <w:rFonts w:ascii="Arial" w:hAnsi="Arial" w:cs="Tahoma"/>
    </w:rPr>
  </w:style>
  <w:style w:type="paragraph" w:customStyle="1" w:styleId="WW-Title1111111111111111111111111111111111111111111">
    <w:name w:val="WW-Title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
    <w:name w:val="WW-caption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
    <w:name w:val="WW-Index1111111111111111111111111111111111111111111"/>
    <w:basedOn w:val="a"/>
    <w:uiPriority w:val="99"/>
    <w:rPr>
      <w:rFonts w:ascii="Arial" w:hAnsi="Arial" w:cs="Tahoma"/>
    </w:rPr>
  </w:style>
  <w:style w:type="paragraph" w:customStyle="1" w:styleId="WW-Title11111111111111111111111111111111111111111111">
    <w:name w:val="WW-Title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
    <w:name w:val="WW-caption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
    <w:name w:val="WW-Index11111111111111111111111111111111111111111111"/>
    <w:basedOn w:val="a"/>
    <w:uiPriority w:val="99"/>
    <w:rPr>
      <w:rFonts w:ascii="Arial" w:hAnsi="Arial" w:cs="Tahoma"/>
    </w:rPr>
  </w:style>
  <w:style w:type="paragraph" w:customStyle="1" w:styleId="WW-Title111111111111111111111111111111111111111111111">
    <w:name w:val="WW-Title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
    <w:name w:val="WW-caption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
    <w:name w:val="WW-Index111111111111111111111111111111111111111111111"/>
    <w:basedOn w:val="a"/>
    <w:uiPriority w:val="99"/>
    <w:rPr>
      <w:rFonts w:ascii="Arial" w:hAnsi="Arial" w:cs="Tahoma"/>
    </w:rPr>
  </w:style>
  <w:style w:type="paragraph" w:customStyle="1" w:styleId="WW-Title1111111111111111111111111111111111111111111111">
    <w:name w:val="WW-Title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
    <w:name w:val="WW-caption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
    <w:name w:val="WW-Index1111111111111111111111111111111111111111111111"/>
    <w:basedOn w:val="a"/>
    <w:uiPriority w:val="99"/>
    <w:rPr>
      <w:rFonts w:ascii="Arial" w:hAnsi="Arial" w:cs="Tahoma"/>
    </w:rPr>
  </w:style>
  <w:style w:type="paragraph" w:customStyle="1" w:styleId="WW-Title11111111111111111111111111111111111111111111111">
    <w:name w:val="WW-Title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
    <w:name w:val="WW-caption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
    <w:name w:val="WW-Index11111111111111111111111111111111111111111111111"/>
    <w:basedOn w:val="a"/>
    <w:uiPriority w:val="99"/>
    <w:rPr>
      <w:rFonts w:ascii="Arial" w:hAnsi="Arial" w:cs="Tahoma"/>
    </w:rPr>
  </w:style>
  <w:style w:type="paragraph" w:customStyle="1" w:styleId="WW-Title111111111111111111111111111111111111111111111111">
    <w:name w:val="WW-Title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
    <w:name w:val="WW-caption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
    <w:name w:val="WW-Index111111111111111111111111111111111111111111111111"/>
    <w:basedOn w:val="a"/>
    <w:uiPriority w:val="99"/>
    <w:rPr>
      <w:rFonts w:ascii="Arial" w:hAnsi="Arial" w:cs="Tahoma"/>
    </w:rPr>
  </w:style>
  <w:style w:type="paragraph" w:customStyle="1" w:styleId="WW-Title1111111111111111111111111111111111111111111111111">
    <w:name w:val="WW-Title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
    <w:name w:val="WW-caption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
    <w:name w:val="WW-Index1111111111111111111111111111111111111111111111111"/>
    <w:basedOn w:val="a"/>
    <w:uiPriority w:val="99"/>
    <w:rPr>
      <w:rFonts w:ascii="Arial" w:hAnsi="Arial" w:cs="Tahoma"/>
    </w:rPr>
  </w:style>
  <w:style w:type="paragraph" w:customStyle="1" w:styleId="WW-Title11111111111111111111111111111111111111111111111111">
    <w:name w:val="WW-Title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
    <w:name w:val="WW-caption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
    <w:name w:val="WW-Index11111111111111111111111111111111111111111111111111"/>
    <w:basedOn w:val="a"/>
    <w:uiPriority w:val="99"/>
    <w:rPr>
      <w:rFonts w:ascii="Arial" w:hAnsi="Arial" w:cs="Tahoma"/>
    </w:rPr>
  </w:style>
  <w:style w:type="paragraph" w:customStyle="1" w:styleId="WW-Title111111111111111111111111111111111111111111111111111">
    <w:name w:val="WW-Title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
    <w:name w:val="WW-caption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
    <w:name w:val="WW-Index111111111111111111111111111111111111111111111111111"/>
    <w:basedOn w:val="a"/>
    <w:uiPriority w:val="99"/>
    <w:rPr>
      <w:rFonts w:ascii="Arial" w:hAnsi="Arial" w:cs="Tahoma"/>
    </w:rPr>
  </w:style>
  <w:style w:type="paragraph" w:customStyle="1" w:styleId="WW-Title1111111111111111111111111111111111111111111111111111">
    <w:name w:val="WW-Title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
    <w:name w:val="WW-caption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
    <w:name w:val="WW-Index1111111111111111111111111111111111111111111111111111"/>
    <w:basedOn w:val="a"/>
    <w:uiPriority w:val="99"/>
    <w:rPr>
      <w:rFonts w:ascii="Arial" w:hAnsi="Arial" w:cs="Tahoma"/>
    </w:rPr>
  </w:style>
  <w:style w:type="paragraph" w:customStyle="1" w:styleId="WW-Title11111111111111111111111111111111111111111111111111111">
    <w:name w:val="WW-Title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
    <w:name w:val="WW-caption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
    <w:name w:val="WW-Index11111111111111111111111111111111111111111111111111111"/>
    <w:basedOn w:val="a"/>
    <w:uiPriority w:val="99"/>
    <w:rPr>
      <w:rFonts w:ascii="Arial" w:hAnsi="Arial" w:cs="Tahoma"/>
    </w:rPr>
  </w:style>
  <w:style w:type="paragraph" w:customStyle="1" w:styleId="WW-Title111111111111111111111111111111111111111111111111111111">
    <w:name w:val="WW-Title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
    <w:name w:val="WW-caption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
    <w:name w:val="WW-Index111111111111111111111111111111111111111111111111111111"/>
    <w:basedOn w:val="a"/>
    <w:uiPriority w:val="99"/>
    <w:rPr>
      <w:rFonts w:ascii="Arial" w:hAnsi="Arial" w:cs="Tahoma"/>
    </w:rPr>
  </w:style>
  <w:style w:type="paragraph" w:customStyle="1" w:styleId="WW-Title1111111111111111111111111111111111111111111111111111111">
    <w:name w:val="WW-Title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
    <w:name w:val="WW-caption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
    <w:name w:val="WW-Index1111111111111111111111111111111111111111111111111111111"/>
    <w:basedOn w:val="a"/>
    <w:uiPriority w:val="99"/>
    <w:rPr>
      <w:rFonts w:ascii="Arial" w:hAnsi="Arial" w:cs="Tahoma"/>
    </w:rPr>
  </w:style>
  <w:style w:type="paragraph" w:customStyle="1" w:styleId="WW-Title11111111111111111111111111111111111111111111111111111111">
    <w:name w:val="WW-Title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
    <w:name w:val="WW-caption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
    <w:name w:val="WW-Index11111111111111111111111111111111111111111111111111111111"/>
    <w:basedOn w:val="a"/>
    <w:uiPriority w:val="99"/>
    <w:rPr>
      <w:rFonts w:ascii="Arial" w:hAnsi="Arial" w:cs="Tahoma"/>
    </w:rPr>
  </w:style>
  <w:style w:type="paragraph" w:customStyle="1" w:styleId="WW-Title111111111111111111111111111111111111111111111111111111111">
    <w:name w:val="WW-Title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
    <w:name w:val="WW-caption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
    <w:name w:val="WW-Index111111111111111111111111111111111111111111111111111111111"/>
    <w:basedOn w:val="a"/>
    <w:uiPriority w:val="99"/>
    <w:rPr>
      <w:rFonts w:ascii="Arial" w:hAnsi="Arial" w:cs="Tahoma"/>
    </w:rPr>
  </w:style>
  <w:style w:type="paragraph" w:customStyle="1" w:styleId="WW-Title1111111111111111111111111111111111111111111111111111111111">
    <w:name w:val="WW-Title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
    <w:name w:val="WW-caption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
    <w:name w:val="WW-Index1111111111111111111111111111111111111111111111111111111111"/>
    <w:basedOn w:val="a"/>
    <w:uiPriority w:val="99"/>
    <w:rPr>
      <w:rFonts w:ascii="Arial" w:hAnsi="Arial" w:cs="Tahoma"/>
    </w:rPr>
  </w:style>
  <w:style w:type="paragraph" w:customStyle="1" w:styleId="WW-Title11111111111111111111111111111111111111111111111111111111111">
    <w:name w:val="WW-Title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
    <w:name w:val="WW-caption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
    <w:name w:val="WW-Index11111111111111111111111111111111111111111111111111111111111"/>
    <w:basedOn w:val="a"/>
    <w:uiPriority w:val="99"/>
    <w:rPr>
      <w:rFonts w:ascii="Arial" w:hAnsi="Arial" w:cs="Tahoma"/>
    </w:rPr>
  </w:style>
  <w:style w:type="paragraph" w:customStyle="1" w:styleId="WW-Title111111111111111111111111111111111111111111111111111111111111">
    <w:name w:val="WW-Title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
    <w:name w:val="WW-caption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
    <w:name w:val="WW-Index111111111111111111111111111111111111111111111111111111111111"/>
    <w:basedOn w:val="a"/>
    <w:uiPriority w:val="99"/>
    <w:rPr>
      <w:rFonts w:ascii="Arial" w:hAnsi="Arial" w:cs="Tahoma"/>
    </w:rPr>
  </w:style>
  <w:style w:type="paragraph" w:customStyle="1" w:styleId="WW-Title1111111111111111111111111111111111111111111111111111111111111">
    <w:name w:val="WW-Title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
    <w:name w:val="WW-caption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
    <w:name w:val="WW-Index1111111111111111111111111111111111111111111111111111111111111"/>
    <w:basedOn w:val="a"/>
    <w:uiPriority w:val="99"/>
    <w:rPr>
      <w:rFonts w:ascii="Arial" w:hAnsi="Arial" w:cs="Tahoma"/>
    </w:rPr>
  </w:style>
  <w:style w:type="paragraph" w:customStyle="1" w:styleId="WW-Title11111111111111111111111111111111111111111111111111111111111111">
    <w:name w:val="WW-Title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
    <w:name w:val="WW-caption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
    <w:name w:val="WW-Index11111111111111111111111111111111111111111111111111111111111111"/>
    <w:basedOn w:val="a"/>
    <w:uiPriority w:val="99"/>
    <w:rPr>
      <w:rFonts w:ascii="Arial" w:hAnsi="Arial" w:cs="Tahoma"/>
    </w:rPr>
  </w:style>
  <w:style w:type="paragraph" w:customStyle="1" w:styleId="WW-Title111111111111111111111111111111111111111111111111111111111111111">
    <w:name w:val="WW-Title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
    <w:name w:val="WW-caption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
    <w:name w:val="WW-Index111111111111111111111111111111111111111111111111111111111111111"/>
    <w:basedOn w:val="a"/>
    <w:uiPriority w:val="99"/>
    <w:rPr>
      <w:rFonts w:ascii="Arial" w:hAnsi="Arial" w:cs="Tahoma"/>
    </w:rPr>
  </w:style>
  <w:style w:type="paragraph" w:customStyle="1" w:styleId="WW-Title1111111111111111111111111111111111111111111111111111111111111111">
    <w:name w:val="WW-Title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
    <w:name w:val="WW-caption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
    <w:name w:val="WW-Index1111111111111111111111111111111111111111111111111111111111111111"/>
    <w:basedOn w:val="a"/>
    <w:uiPriority w:val="99"/>
    <w:rPr>
      <w:rFonts w:ascii="Arial" w:hAnsi="Arial" w:cs="Tahoma"/>
    </w:rPr>
  </w:style>
  <w:style w:type="paragraph" w:customStyle="1" w:styleId="WW-Title11111111111111111111111111111111111111111111111111111111111111111">
    <w:name w:val="WW-Title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
    <w:name w:val="WW-caption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
    <w:name w:val="WW-Index11111111111111111111111111111111111111111111111111111111111111111"/>
    <w:basedOn w:val="a"/>
    <w:uiPriority w:val="99"/>
    <w:rPr>
      <w:rFonts w:ascii="Arial" w:hAnsi="Arial" w:cs="Tahoma"/>
    </w:rPr>
  </w:style>
  <w:style w:type="paragraph" w:customStyle="1" w:styleId="WW-Title111111111111111111111111111111111111111111111111111111111111111111">
    <w:name w:val="WW-Title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
    <w:name w:val="WW-caption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
    <w:name w:val="WW-Index111111111111111111111111111111111111111111111111111111111111111111"/>
    <w:basedOn w:val="a"/>
    <w:uiPriority w:val="99"/>
    <w:rPr>
      <w:rFonts w:ascii="Arial" w:hAnsi="Arial" w:cs="Tahoma"/>
    </w:rPr>
  </w:style>
  <w:style w:type="paragraph" w:customStyle="1" w:styleId="WW-Title1111111111111111111111111111111111111111111111111111111111111111111">
    <w:name w:val="WW-Title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
    <w:name w:val="WW-caption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
    <w:name w:val="WW-Index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
    <w:name w:val="WW-Title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
    <w:name w:val="WW-caption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
    <w:name w:val="WW-Index1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1">
    <w:name w:val="WW-Title1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1">
    <w:name w:val="WW-caption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
    <w:name w:val="WW-Index11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11">
    <w:name w:val="WW-Title11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11">
    <w:name w:val="WW-caption1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1">
    <w:name w:val="WW-Index111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111">
    <w:name w:val="WW-Title111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111">
    <w:name w:val="WW-caption11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11">
    <w:name w:val="WW-Index11111111111111111111111111111111111111111111111111111111111111111111111"/>
    <w:basedOn w:val="a"/>
    <w:uiPriority w:val="99"/>
    <w:rPr>
      <w:rFonts w:ascii="Arial" w:hAnsi="Arial" w:cs="Tahoma"/>
    </w:rPr>
  </w:style>
  <w:style w:type="paragraph" w:customStyle="1" w:styleId="WW-caption111111111111111111111111111111111111111111111111111111111111111111111111">
    <w:name w:val="WW-caption111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111">
    <w:name w:val="WW-Index111111111111111111111111111111111111111111111111111111111111111111111111"/>
    <w:basedOn w:val="a"/>
    <w:uiPriority w:val="99"/>
    <w:rPr>
      <w:rFonts w:ascii="Arial" w:hAnsi="Arial" w:cs="Tahoma"/>
    </w:rPr>
  </w:style>
  <w:style w:type="paragraph" w:customStyle="1" w:styleId="Framecontents">
    <w:name w:val="Frame contents"/>
    <w:basedOn w:val="a4"/>
    <w:uiPriority w:val="99"/>
  </w:style>
  <w:style w:type="paragraph" w:customStyle="1" w:styleId="ConsPlusNormal">
    <w:name w:val="ConsPlusNormal"/>
    <w:next w:val="a"/>
    <w:uiPriority w:val="99"/>
    <w:pPr>
      <w:widowControl w:val="0"/>
      <w:autoSpaceDN w:val="0"/>
      <w:adjustRightInd w:val="0"/>
      <w:spacing w:after="0" w:line="240" w:lineRule="auto"/>
      <w:ind w:firstLine="720"/>
    </w:pPr>
    <w:rPr>
      <w:rFonts w:ascii="Arial" w:hAnsi="Arial" w:cs="Arial"/>
      <w:sz w:val="20"/>
      <w:szCs w:val="20"/>
      <w:lang/>
    </w:rPr>
  </w:style>
  <w:style w:type="paragraph" w:customStyle="1" w:styleId="TableContents">
    <w:name w:val="Table Contents"/>
    <w:basedOn w:val="a"/>
    <w:uiPriority w:val="99"/>
  </w:style>
  <w:style w:type="paragraph" w:customStyle="1" w:styleId="WW-TableContents">
    <w:name w:val="WW-Table Contents"/>
    <w:basedOn w:val="a"/>
    <w:uiPriority w:val="99"/>
  </w:style>
  <w:style w:type="paragraph" w:customStyle="1" w:styleId="TableHeading">
    <w:name w:val="Table Heading"/>
    <w:basedOn w:val="WW-TableContents"/>
    <w:uiPriority w:val="99"/>
    <w:pPr>
      <w:jc w:val="center"/>
    </w:pPr>
    <w:rPr>
      <w:b/>
      <w:bCs/>
      <w:i/>
      <w:iCs/>
    </w:rPr>
  </w:style>
  <w:style w:type="paragraph" w:customStyle="1" w:styleId="WW-TableContents1">
    <w:name w:val="WW-Table Contents1"/>
    <w:basedOn w:val="a"/>
    <w:uiPriority w:val="99"/>
  </w:style>
  <w:style w:type="paragraph" w:customStyle="1" w:styleId="WW-TableHeading">
    <w:name w:val="WW-Table Heading"/>
    <w:basedOn w:val="WW-TableContents1"/>
    <w:uiPriority w:val="99"/>
    <w:pPr>
      <w:jc w:val="center"/>
    </w:pPr>
    <w:rPr>
      <w:b/>
      <w:bCs/>
      <w:i/>
      <w:iCs/>
    </w:rPr>
  </w:style>
  <w:style w:type="paragraph" w:customStyle="1" w:styleId="WW-TableContents12">
    <w:name w:val="WW-Table Contents12"/>
    <w:basedOn w:val="a"/>
    <w:uiPriority w:val="99"/>
  </w:style>
  <w:style w:type="paragraph" w:customStyle="1" w:styleId="WW-TableHeading1">
    <w:name w:val="WW-Table Heading1"/>
    <w:basedOn w:val="WW-TableContents12"/>
    <w:uiPriority w:val="99"/>
    <w:pPr>
      <w:jc w:val="center"/>
    </w:pPr>
    <w:rPr>
      <w:b/>
      <w:bCs/>
      <w:i/>
      <w:iCs/>
    </w:rPr>
  </w:style>
  <w:style w:type="paragraph" w:customStyle="1" w:styleId="TableContents1">
    <w:name w:val="Table Contents1"/>
    <w:basedOn w:val="a"/>
    <w:uiPriority w:val="99"/>
  </w:style>
  <w:style w:type="paragraph" w:customStyle="1" w:styleId="TableHeading1">
    <w:name w:val="Table Heading1"/>
    <w:basedOn w:val="TableContents1"/>
    <w:uiPriority w:val="99"/>
    <w:pPr>
      <w:jc w:val="center"/>
    </w:pPr>
    <w:rPr>
      <w:b/>
      <w:bCs/>
      <w:i/>
      <w:iCs/>
    </w:rPr>
  </w:style>
  <w:style w:type="character" w:customStyle="1" w:styleId="RTFNum21">
    <w:name w:val="RTF_Num 2 1"/>
    <w:uiPriority w:val="99"/>
    <w:rPr>
      <w:rFonts w:ascii="Times New Roman" w:hAnsi="Times New Roman"/>
      <w:lang/>
    </w:rPr>
  </w:style>
  <w:style w:type="character" w:customStyle="1" w:styleId="Internetlink">
    <w:name w:val="Internet link"/>
    <w:uiPriority w:val="99"/>
    <w:rPr>
      <w:rFonts w:eastAsia="Times New Roman"/>
      <w:color w:val="000080"/>
      <w:u w:val="single"/>
      <w:lang/>
    </w:rPr>
  </w:style>
  <w:style w:type="character" w:customStyle="1" w:styleId="WW-Internetlink">
    <w:name w:val="WW-Internet link"/>
    <w:uiPriority w:val="99"/>
    <w:rPr>
      <w:rFonts w:eastAsia="Times New Roman"/>
      <w:color w:val="000080"/>
      <w:u w:val="single"/>
      <w:lang/>
    </w:rPr>
  </w:style>
  <w:style w:type="character" w:customStyle="1" w:styleId="WW-Internetlink1">
    <w:name w:val="WW-Internet link1"/>
    <w:uiPriority w:val="99"/>
    <w:rPr>
      <w:rFonts w:eastAsia="Times New Roman"/>
      <w:color w:val="000080"/>
      <w:u w:val="single"/>
      <w:lang/>
    </w:rPr>
  </w:style>
  <w:style w:type="character" w:customStyle="1" w:styleId="WW-Internetlink12">
    <w:name w:val="WW-Internet link12"/>
    <w:uiPriority w:val="99"/>
    <w:rPr>
      <w:rFonts w:eastAsia="Times New Roman"/>
      <w:color w:val="000080"/>
      <w:u w:val="single"/>
      <w:lang/>
    </w:rPr>
  </w:style>
  <w:style w:type="character" w:customStyle="1" w:styleId="VisitedInternetLink">
    <w:name w:val="Visited Internet Link"/>
    <w:uiPriority w:val="99"/>
    <w:rPr>
      <w:rFonts w:eastAsia="Times New Roman"/>
      <w:color w:val="800000"/>
      <w:u w:val="single"/>
      <w:lang/>
    </w:rPr>
  </w:style>
  <w:style w:type="character" w:customStyle="1" w:styleId="WW-Internetlink123">
    <w:name w:val="WW-Internet link123"/>
    <w:uiPriority w:val="99"/>
    <w:rPr>
      <w:rFonts w:eastAsia="Times New Roman"/>
      <w:color w:val="000080"/>
      <w:u w:val="single"/>
      <w:lang/>
    </w:rPr>
  </w:style>
  <w:style w:type="character" w:styleId="ab">
    <w:name w:val="Strong"/>
    <w:basedOn w:val="a0"/>
    <w:uiPriority w:val="22"/>
    <w:qFormat/>
    <w:rsid w:val="002728E9"/>
    <w:rPr>
      <w:b/>
      <w:bCs/>
    </w:rPr>
  </w:style>
  <w:style w:type="character" w:styleId="ac">
    <w:name w:val="Hyperlink"/>
    <w:basedOn w:val="a0"/>
    <w:uiPriority w:val="99"/>
    <w:semiHidden/>
    <w:unhideWhenUsed/>
    <w:rsid w:val="002728E9"/>
    <w:rPr>
      <w:color w:val="0000FF"/>
      <w:u w:val="single"/>
    </w:rPr>
  </w:style>
  <w:style w:type="paragraph" w:customStyle="1" w:styleId="tableheading0">
    <w:name w:val="tableheading"/>
    <w:basedOn w:val="a"/>
    <w:rsid w:val="008C6260"/>
    <w:pPr>
      <w:widowControl/>
      <w:autoSpaceDN/>
      <w:adjustRightInd/>
      <w:spacing w:before="100" w:beforeAutospacing="1" w:after="100" w:afterAutospacing="1"/>
    </w:pPr>
    <w:rPr>
      <w:rFonts w:eastAsia="Times New Roman"/>
      <w:sz w:val="24"/>
      <w:szCs w:val="24"/>
      <w:lang w:eastAsia="ru-RU"/>
    </w:rPr>
  </w:style>
  <w:style w:type="paragraph" w:customStyle="1" w:styleId="tablecontents0">
    <w:name w:val="tablecontents"/>
    <w:basedOn w:val="a"/>
    <w:rsid w:val="008C6260"/>
    <w:pPr>
      <w:widowControl/>
      <w:autoSpaceDN/>
      <w:adjustRightInd/>
      <w:spacing w:before="100" w:beforeAutospacing="1" w:after="100" w:afterAutospacing="1"/>
    </w:pPr>
    <w:rPr>
      <w:rFonts w:eastAsia="Times New Roman"/>
      <w:sz w:val="24"/>
      <w:szCs w:val="24"/>
      <w:lang w:eastAsia="ru-RU"/>
    </w:rPr>
  </w:style>
  <w:style w:type="paragraph" w:styleId="ad">
    <w:name w:val="Normal (Web)"/>
    <w:basedOn w:val="a"/>
    <w:uiPriority w:val="99"/>
    <w:unhideWhenUsed/>
    <w:rsid w:val="00253A1C"/>
    <w:pPr>
      <w:widowControl/>
      <w:autoSpaceDN/>
      <w:adjustRightInd/>
      <w:spacing w:before="100" w:beforeAutospacing="1" w:after="100" w:afterAutospacing="1"/>
    </w:pPr>
    <w:rPr>
      <w:rFonts w:eastAsia="Times New Roman"/>
      <w:sz w:val="24"/>
      <w:szCs w:val="24"/>
      <w:lang w:eastAsia="ru-RU"/>
    </w:rPr>
  </w:style>
  <w:style w:type="paragraph" w:customStyle="1" w:styleId="default">
    <w:name w:val="default"/>
    <w:basedOn w:val="a"/>
    <w:rsid w:val="002D60D4"/>
    <w:pPr>
      <w:widowControl/>
      <w:autoSpaceDN/>
      <w:adjustRightInd/>
      <w:spacing w:before="100" w:beforeAutospacing="1" w:after="100" w:afterAutospacing="1"/>
    </w:pPr>
    <w:rPr>
      <w:rFonts w:eastAsia="Times New Roman"/>
      <w:sz w:val="24"/>
      <w:szCs w:val="24"/>
      <w:lang w:eastAsia="ru-RU"/>
    </w:rPr>
  </w:style>
  <w:style w:type="paragraph" w:styleId="ae">
    <w:name w:val="No Spacing"/>
    <w:basedOn w:val="a"/>
    <w:uiPriority w:val="1"/>
    <w:qFormat/>
    <w:rsid w:val="00203060"/>
    <w:pPr>
      <w:widowControl/>
      <w:autoSpaceDN/>
      <w:adjustRightInd/>
      <w:spacing w:before="100" w:beforeAutospacing="1" w:after="100" w:afterAutospacing="1"/>
    </w:pPr>
    <w:rPr>
      <w:rFonts w:eastAsia="Times New Roman"/>
      <w:sz w:val="24"/>
      <w:szCs w:val="24"/>
      <w:lang w:eastAsia="ru-RU"/>
    </w:rPr>
  </w:style>
  <w:style w:type="character" w:customStyle="1" w:styleId="11">
    <w:name w:val="1"/>
    <w:basedOn w:val="a0"/>
    <w:rsid w:val="00175FB0"/>
  </w:style>
  <w:style w:type="character" w:customStyle="1" w:styleId="12pt">
    <w:name w:val="12pt"/>
    <w:basedOn w:val="a0"/>
    <w:rsid w:val="00175FB0"/>
  </w:style>
  <w:style w:type="paragraph" w:styleId="2">
    <w:name w:val="Body Text 2"/>
    <w:basedOn w:val="a"/>
    <w:link w:val="20"/>
    <w:uiPriority w:val="99"/>
    <w:semiHidden/>
    <w:unhideWhenUsed/>
    <w:rsid w:val="00ED4F88"/>
    <w:pPr>
      <w:spacing w:after="120" w:line="480" w:lineRule="auto"/>
    </w:pPr>
  </w:style>
  <w:style w:type="character" w:customStyle="1" w:styleId="20">
    <w:name w:val="Основной текст 2 Знак"/>
    <w:basedOn w:val="a0"/>
    <w:link w:val="2"/>
    <w:uiPriority w:val="99"/>
    <w:semiHidden/>
    <w:rsid w:val="00ED4F88"/>
    <w:rPr>
      <w:rFonts w:ascii="Times New Roman" w:hAnsi="Times New Roman"/>
      <w:sz w:val="20"/>
      <w:szCs w:val="20"/>
      <w:lang/>
    </w:rPr>
  </w:style>
  <w:style w:type="character" w:customStyle="1" w:styleId="fontstyle01">
    <w:name w:val="fontstyle01"/>
    <w:basedOn w:val="a0"/>
    <w:rsid w:val="00ED4F88"/>
  </w:style>
  <w:style w:type="character" w:customStyle="1" w:styleId="fontstyle21">
    <w:name w:val="fontstyle21"/>
    <w:basedOn w:val="a0"/>
    <w:rsid w:val="005E17A8"/>
  </w:style>
  <w:style w:type="character" w:customStyle="1" w:styleId="apple-converted-space">
    <w:name w:val="apple-converted-space"/>
    <w:basedOn w:val="a0"/>
    <w:rsid w:val="00227D41"/>
  </w:style>
  <w:style w:type="character" w:styleId="af">
    <w:name w:val="Emphasis"/>
    <w:basedOn w:val="a0"/>
    <w:uiPriority w:val="20"/>
    <w:qFormat/>
    <w:rsid w:val="003E6B3E"/>
    <w:rPr>
      <w:i/>
      <w:iCs/>
    </w:rPr>
  </w:style>
  <w:style w:type="paragraph" w:styleId="af0">
    <w:name w:val="List Paragraph"/>
    <w:basedOn w:val="a"/>
    <w:uiPriority w:val="34"/>
    <w:qFormat/>
    <w:rsid w:val="00F24DD1"/>
    <w:pPr>
      <w:widowControl/>
      <w:autoSpaceDN/>
      <w:adjustRightInd/>
      <w:spacing w:before="100" w:beforeAutospacing="1" w:after="100" w:afterAutospacing="1"/>
    </w:pPr>
    <w:rPr>
      <w:rFonts w:eastAsia="Times New Roman"/>
      <w:sz w:val="24"/>
      <w:szCs w:val="24"/>
      <w:lang w:eastAsia="ru-RU"/>
    </w:rPr>
  </w:style>
  <w:style w:type="paragraph" w:customStyle="1" w:styleId="consplusnormal0">
    <w:name w:val="consplusnormal"/>
    <w:basedOn w:val="a"/>
    <w:rsid w:val="00BA0D4E"/>
    <w:pPr>
      <w:widowControl/>
      <w:autoSpaceDN/>
      <w:adjustRightInd/>
      <w:spacing w:before="100" w:beforeAutospacing="1" w:after="100" w:afterAutospacing="1"/>
    </w:pPr>
    <w:rPr>
      <w:rFonts w:eastAsia="Times New Roman"/>
      <w:sz w:val="24"/>
      <w:szCs w:val="24"/>
      <w:lang w:eastAsia="ru-RU"/>
    </w:rPr>
  </w:style>
  <w:style w:type="paragraph" w:customStyle="1" w:styleId="200">
    <w:name w:val="20"/>
    <w:basedOn w:val="a"/>
    <w:rsid w:val="00D06769"/>
    <w:pPr>
      <w:widowControl/>
      <w:autoSpaceDN/>
      <w:adjustRightInd/>
      <w:spacing w:before="100" w:beforeAutospacing="1" w:after="100" w:afterAutospacing="1"/>
    </w:pPr>
    <w:rPr>
      <w:rFonts w:eastAsia="Times New Roman"/>
      <w:sz w:val="24"/>
      <w:szCs w:val="24"/>
      <w:lang w:eastAsia="ru-RU"/>
    </w:rPr>
  </w:style>
  <w:style w:type="paragraph" w:customStyle="1" w:styleId="rtejustify">
    <w:name w:val="rtejustify"/>
    <w:basedOn w:val="a"/>
    <w:rsid w:val="00AD7C1A"/>
    <w:pPr>
      <w:widowControl/>
      <w:autoSpaceDN/>
      <w:adjustRightInd/>
      <w:spacing w:before="100" w:beforeAutospacing="1" w:after="100" w:afterAutospacing="1"/>
    </w:pPr>
    <w:rPr>
      <w:rFonts w:eastAsia="Times New Roman"/>
      <w:sz w:val="24"/>
      <w:szCs w:val="24"/>
      <w:lang w:eastAsia="ru-RU"/>
    </w:rPr>
  </w:style>
  <w:style w:type="character" w:customStyle="1" w:styleId="40">
    <w:name w:val="Заголовок 4 Знак"/>
    <w:basedOn w:val="a0"/>
    <w:link w:val="4"/>
    <w:uiPriority w:val="9"/>
    <w:semiHidden/>
    <w:rsid w:val="00FF0CF0"/>
    <w:rPr>
      <w:rFonts w:asciiTheme="majorHAnsi" w:eastAsiaTheme="majorEastAsia" w:hAnsiTheme="majorHAnsi" w:cstheme="majorBidi"/>
      <w:b/>
      <w:bCs/>
      <w:i/>
      <w:iCs/>
      <w:color w:val="4F81BD" w:themeColor="accent1"/>
      <w:sz w:val="20"/>
      <w:szCs w:val="20"/>
      <w:lang/>
    </w:rPr>
  </w:style>
</w:styles>
</file>

<file path=word/webSettings.xml><?xml version="1.0" encoding="utf-8"?>
<w:webSettings xmlns:r="http://schemas.openxmlformats.org/officeDocument/2006/relationships" xmlns:w="http://schemas.openxmlformats.org/wordprocessingml/2006/main">
  <w:divs>
    <w:div w:id="48117801">
      <w:bodyDiv w:val="1"/>
      <w:marLeft w:val="0"/>
      <w:marRight w:val="0"/>
      <w:marTop w:val="0"/>
      <w:marBottom w:val="0"/>
      <w:divBdr>
        <w:top w:val="none" w:sz="0" w:space="0" w:color="auto"/>
        <w:left w:val="none" w:sz="0" w:space="0" w:color="auto"/>
        <w:bottom w:val="none" w:sz="0" w:space="0" w:color="auto"/>
        <w:right w:val="none" w:sz="0" w:space="0" w:color="auto"/>
      </w:divBdr>
    </w:div>
    <w:div w:id="51854566">
      <w:bodyDiv w:val="1"/>
      <w:marLeft w:val="0"/>
      <w:marRight w:val="0"/>
      <w:marTop w:val="0"/>
      <w:marBottom w:val="0"/>
      <w:divBdr>
        <w:top w:val="none" w:sz="0" w:space="0" w:color="auto"/>
        <w:left w:val="none" w:sz="0" w:space="0" w:color="auto"/>
        <w:bottom w:val="none" w:sz="0" w:space="0" w:color="auto"/>
        <w:right w:val="none" w:sz="0" w:space="0" w:color="auto"/>
      </w:divBdr>
    </w:div>
    <w:div w:id="85804892">
      <w:bodyDiv w:val="1"/>
      <w:marLeft w:val="0"/>
      <w:marRight w:val="0"/>
      <w:marTop w:val="0"/>
      <w:marBottom w:val="0"/>
      <w:divBdr>
        <w:top w:val="none" w:sz="0" w:space="0" w:color="auto"/>
        <w:left w:val="none" w:sz="0" w:space="0" w:color="auto"/>
        <w:bottom w:val="none" w:sz="0" w:space="0" w:color="auto"/>
        <w:right w:val="none" w:sz="0" w:space="0" w:color="auto"/>
      </w:divBdr>
    </w:div>
    <w:div w:id="164127455">
      <w:bodyDiv w:val="1"/>
      <w:marLeft w:val="0"/>
      <w:marRight w:val="0"/>
      <w:marTop w:val="0"/>
      <w:marBottom w:val="0"/>
      <w:divBdr>
        <w:top w:val="none" w:sz="0" w:space="0" w:color="auto"/>
        <w:left w:val="none" w:sz="0" w:space="0" w:color="auto"/>
        <w:bottom w:val="none" w:sz="0" w:space="0" w:color="auto"/>
        <w:right w:val="none" w:sz="0" w:space="0" w:color="auto"/>
      </w:divBdr>
    </w:div>
    <w:div w:id="168378071">
      <w:bodyDiv w:val="1"/>
      <w:marLeft w:val="0"/>
      <w:marRight w:val="0"/>
      <w:marTop w:val="0"/>
      <w:marBottom w:val="0"/>
      <w:divBdr>
        <w:top w:val="none" w:sz="0" w:space="0" w:color="auto"/>
        <w:left w:val="none" w:sz="0" w:space="0" w:color="auto"/>
        <w:bottom w:val="none" w:sz="0" w:space="0" w:color="auto"/>
        <w:right w:val="none" w:sz="0" w:space="0" w:color="auto"/>
      </w:divBdr>
      <w:divsChild>
        <w:div w:id="1311010517">
          <w:marLeft w:val="0"/>
          <w:marRight w:val="0"/>
          <w:marTop w:val="0"/>
          <w:marBottom w:val="225"/>
          <w:divBdr>
            <w:top w:val="none" w:sz="0" w:space="0" w:color="auto"/>
            <w:left w:val="none" w:sz="0" w:space="0" w:color="auto"/>
            <w:bottom w:val="none" w:sz="0" w:space="0" w:color="auto"/>
            <w:right w:val="none" w:sz="0" w:space="0" w:color="auto"/>
          </w:divBdr>
        </w:div>
      </w:divsChild>
    </w:div>
    <w:div w:id="176236747">
      <w:bodyDiv w:val="1"/>
      <w:marLeft w:val="0"/>
      <w:marRight w:val="0"/>
      <w:marTop w:val="0"/>
      <w:marBottom w:val="0"/>
      <w:divBdr>
        <w:top w:val="none" w:sz="0" w:space="0" w:color="auto"/>
        <w:left w:val="none" w:sz="0" w:space="0" w:color="auto"/>
        <w:bottom w:val="none" w:sz="0" w:space="0" w:color="auto"/>
        <w:right w:val="none" w:sz="0" w:space="0" w:color="auto"/>
      </w:divBdr>
    </w:div>
    <w:div w:id="235166832">
      <w:bodyDiv w:val="1"/>
      <w:marLeft w:val="0"/>
      <w:marRight w:val="0"/>
      <w:marTop w:val="0"/>
      <w:marBottom w:val="0"/>
      <w:divBdr>
        <w:top w:val="none" w:sz="0" w:space="0" w:color="auto"/>
        <w:left w:val="none" w:sz="0" w:space="0" w:color="auto"/>
        <w:bottom w:val="none" w:sz="0" w:space="0" w:color="auto"/>
        <w:right w:val="none" w:sz="0" w:space="0" w:color="auto"/>
      </w:divBdr>
    </w:div>
    <w:div w:id="272128248">
      <w:bodyDiv w:val="1"/>
      <w:marLeft w:val="0"/>
      <w:marRight w:val="0"/>
      <w:marTop w:val="0"/>
      <w:marBottom w:val="0"/>
      <w:divBdr>
        <w:top w:val="none" w:sz="0" w:space="0" w:color="auto"/>
        <w:left w:val="none" w:sz="0" w:space="0" w:color="auto"/>
        <w:bottom w:val="none" w:sz="0" w:space="0" w:color="auto"/>
        <w:right w:val="none" w:sz="0" w:space="0" w:color="auto"/>
      </w:divBdr>
      <w:divsChild>
        <w:div w:id="34550658">
          <w:marLeft w:val="0"/>
          <w:marRight w:val="0"/>
          <w:marTop w:val="0"/>
          <w:marBottom w:val="225"/>
          <w:divBdr>
            <w:top w:val="none" w:sz="0" w:space="0" w:color="auto"/>
            <w:left w:val="none" w:sz="0" w:space="0" w:color="auto"/>
            <w:bottom w:val="none" w:sz="0" w:space="0" w:color="auto"/>
            <w:right w:val="none" w:sz="0" w:space="0" w:color="auto"/>
          </w:divBdr>
        </w:div>
      </w:divsChild>
    </w:div>
    <w:div w:id="284968109">
      <w:bodyDiv w:val="1"/>
      <w:marLeft w:val="0"/>
      <w:marRight w:val="0"/>
      <w:marTop w:val="0"/>
      <w:marBottom w:val="0"/>
      <w:divBdr>
        <w:top w:val="none" w:sz="0" w:space="0" w:color="auto"/>
        <w:left w:val="none" w:sz="0" w:space="0" w:color="auto"/>
        <w:bottom w:val="none" w:sz="0" w:space="0" w:color="auto"/>
        <w:right w:val="none" w:sz="0" w:space="0" w:color="auto"/>
      </w:divBdr>
    </w:div>
    <w:div w:id="301077798">
      <w:bodyDiv w:val="1"/>
      <w:marLeft w:val="0"/>
      <w:marRight w:val="0"/>
      <w:marTop w:val="0"/>
      <w:marBottom w:val="0"/>
      <w:divBdr>
        <w:top w:val="none" w:sz="0" w:space="0" w:color="auto"/>
        <w:left w:val="none" w:sz="0" w:space="0" w:color="auto"/>
        <w:bottom w:val="none" w:sz="0" w:space="0" w:color="auto"/>
        <w:right w:val="none" w:sz="0" w:space="0" w:color="auto"/>
      </w:divBdr>
    </w:div>
    <w:div w:id="314191425">
      <w:bodyDiv w:val="1"/>
      <w:marLeft w:val="0"/>
      <w:marRight w:val="0"/>
      <w:marTop w:val="0"/>
      <w:marBottom w:val="0"/>
      <w:divBdr>
        <w:top w:val="none" w:sz="0" w:space="0" w:color="auto"/>
        <w:left w:val="none" w:sz="0" w:space="0" w:color="auto"/>
        <w:bottom w:val="none" w:sz="0" w:space="0" w:color="auto"/>
        <w:right w:val="none" w:sz="0" w:space="0" w:color="auto"/>
      </w:divBdr>
    </w:div>
    <w:div w:id="325205518">
      <w:bodyDiv w:val="1"/>
      <w:marLeft w:val="0"/>
      <w:marRight w:val="0"/>
      <w:marTop w:val="0"/>
      <w:marBottom w:val="0"/>
      <w:divBdr>
        <w:top w:val="none" w:sz="0" w:space="0" w:color="auto"/>
        <w:left w:val="none" w:sz="0" w:space="0" w:color="auto"/>
        <w:bottom w:val="none" w:sz="0" w:space="0" w:color="auto"/>
        <w:right w:val="none" w:sz="0" w:space="0" w:color="auto"/>
      </w:divBdr>
    </w:div>
    <w:div w:id="334576736">
      <w:bodyDiv w:val="1"/>
      <w:marLeft w:val="0"/>
      <w:marRight w:val="0"/>
      <w:marTop w:val="0"/>
      <w:marBottom w:val="0"/>
      <w:divBdr>
        <w:top w:val="none" w:sz="0" w:space="0" w:color="auto"/>
        <w:left w:val="none" w:sz="0" w:space="0" w:color="auto"/>
        <w:bottom w:val="none" w:sz="0" w:space="0" w:color="auto"/>
        <w:right w:val="none" w:sz="0" w:space="0" w:color="auto"/>
      </w:divBdr>
    </w:div>
    <w:div w:id="363402957">
      <w:bodyDiv w:val="1"/>
      <w:marLeft w:val="0"/>
      <w:marRight w:val="0"/>
      <w:marTop w:val="0"/>
      <w:marBottom w:val="0"/>
      <w:divBdr>
        <w:top w:val="none" w:sz="0" w:space="0" w:color="auto"/>
        <w:left w:val="none" w:sz="0" w:space="0" w:color="auto"/>
        <w:bottom w:val="none" w:sz="0" w:space="0" w:color="auto"/>
        <w:right w:val="none" w:sz="0" w:space="0" w:color="auto"/>
      </w:divBdr>
      <w:divsChild>
        <w:div w:id="1258176494">
          <w:marLeft w:val="0"/>
          <w:marRight w:val="0"/>
          <w:marTop w:val="0"/>
          <w:marBottom w:val="0"/>
          <w:divBdr>
            <w:top w:val="none" w:sz="0" w:space="0" w:color="auto"/>
            <w:left w:val="none" w:sz="0" w:space="0" w:color="auto"/>
            <w:bottom w:val="single" w:sz="12" w:space="1" w:color="auto"/>
            <w:right w:val="none" w:sz="0" w:space="0" w:color="auto"/>
          </w:divBdr>
        </w:div>
      </w:divsChild>
    </w:div>
    <w:div w:id="366375866">
      <w:bodyDiv w:val="1"/>
      <w:marLeft w:val="0"/>
      <w:marRight w:val="0"/>
      <w:marTop w:val="0"/>
      <w:marBottom w:val="0"/>
      <w:divBdr>
        <w:top w:val="none" w:sz="0" w:space="0" w:color="auto"/>
        <w:left w:val="none" w:sz="0" w:space="0" w:color="auto"/>
        <w:bottom w:val="none" w:sz="0" w:space="0" w:color="auto"/>
        <w:right w:val="none" w:sz="0" w:space="0" w:color="auto"/>
      </w:divBdr>
    </w:div>
    <w:div w:id="490174022">
      <w:bodyDiv w:val="1"/>
      <w:marLeft w:val="0"/>
      <w:marRight w:val="0"/>
      <w:marTop w:val="0"/>
      <w:marBottom w:val="0"/>
      <w:divBdr>
        <w:top w:val="none" w:sz="0" w:space="0" w:color="auto"/>
        <w:left w:val="none" w:sz="0" w:space="0" w:color="auto"/>
        <w:bottom w:val="none" w:sz="0" w:space="0" w:color="auto"/>
        <w:right w:val="none" w:sz="0" w:space="0" w:color="auto"/>
      </w:divBdr>
    </w:div>
    <w:div w:id="574896894">
      <w:bodyDiv w:val="1"/>
      <w:marLeft w:val="0"/>
      <w:marRight w:val="0"/>
      <w:marTop w:val="0"/>
      <w:marBottom w:val="0"/>
      <w:divBdr>
        <w:top w:val="none" w:sz="0" w:space="0" w:color="auto"/>
        <w:left w:val="none" w:sz="0" w:space="0" w:color="auto"/>
        <w:bottom w:val="none" w:sz="0" w:space="0" w:color="auto"/>
        <w:right w:val="none" w:sz="0" w:space="0" w:color="auto"/>
      </w:divBdr>
      <w:divsChild>
        <w:div w:id="461654612">
          <w:marLeft w:val="0"/>
          <w:marRight w:val="0"/>
          <w:marTop w:val="0"/>
          <w:marBottom w:val="0"/>
          <w:divBdr>
            <w:top w:val="none" w:sz="0" w:space="0" w:color="auto"/>
            <w:left w:val="none" w:sz="0" w:space="0" w:color="auto"/>
            <w:bottom w:val="single" w:sz="12" w:space="1" w:color="auto"/>
            <w:right w:val="none" w:sz="0" w:space="0" w:color="auto"/>
          </w:divBdr>
        </w:div>
      </w:divsChild>
    </w:div>
    <w:div w:id="576743845">
      <w:bodyDiv w:val="1"/>
      <w:marLeft w:val="0"/>
      <w:marRight w:val="0"/>
      <w:marTop w:val="0"/>
      <w:marBottom w:val="0"/>
      <w:divBdr>
        <w:top w:val="none" w:sz="0" w:space="0" w:color="auto"/>
        <w:left w:val="none" w:sz="0" w:space="0" w:color="auto"/>
        <w:bottom w:val="none" w:sz="0" w:space="0" w:color="auto"/>
        <w:right w:val="none" w:sz="0" w:space="0" w:color="auto"/>
      </w:divBdr>
    </w:div>
    <w:div w:id="590548644">
      <w:bodyDiv w:val="1"/>
      <w:marLeft w:val="0"/>
      <w:marRight w:val="0"/>
      <w:marTop w:val="0"/>
      <w:marBottom w:val="0"/>
      <w:divBdr>
        <w:top w:val="none" w:sz="0" w:space="0" w:color="auto"/>
        <w:left w:val="none" w:sz="0" w:space="0" w:color="auto"/>
        <w:bottom w:val="none" w:sz="0" w:space="0" w:color="auto"/>
        <w:right w:val="none" w:sz="0" w:space="0" w:color="auto"/>
      </w:divBdr>
    </w:div>
    <w:div w:id="610285182">
      <w:bodyDiv w:val="1"/>
      <w:marLeft w:val="0"/>
      <w:marRight w:val="0"/>
      <w:marTop w:val="0"/>
      <w:marBottom w:val="0"/>
      <w:divBdr>
        <w:top w:val="none" w:sz="0" w:space="0" w:color="auto"/>
        <w:left w:val="none" w:sz="0" w:space="0" w:color="auto"/>
        <w:bottom w:val="none" w:sz="0" w:space="0" w:color="auto"/>
        <w:right w:val="none" w:sz="0" w:space="0" w:color="auto"/>
      </w:divBdr>
    </w:div>
    <w:div w:id="683164604">
      <w:bodyDiv w:val="1"/>
      <w:marLeft w:val="0"/>
      <w:marRight w:val="0"/>
      <w:marTop w:val="0"/>
      <w:marBottom w:val="0"/>
      <w:divBdr>
        <w:top w:val="none" w:sz="0" w:space="0" w:color="auto"/>
        <w:left w:val="none" w:sz="0" w:space="0" w:color="auto"/>
        <w:bottom w:val="none" w:sz="0" w:space="0" w:color="auto"/>
        <w:right w:val="none" w:sz="0" w:space="0" w:color="auto"/>
      </w:divBdr>
    </w:div>
    <w:div w:id="683436984">
      <w:bodyDiv w:val="1"/>
      <w:marLeft w:val="0"/>
      <w:marRight w:val="0"/>
      <w:marTop w:val="0"/>
      <w:marBottom w:val="0"/>
      <w:divBdr>
        <w:top w:val="none" w:sz="0" w:space="0" w:color="auto"/>
        <w:left w:val="none" w:sz="0" w:space="0" w:color="auto"/>
        <w:bottom w:val="none" w:sz="0" w:space="0" w:color="auto"/>
        <w:right w:val="none" w:sz="0" w:space="0" w:color="auto"/>
      </w:divBdr>
      <w:divsChild>
        <w:div w:id="140314242">
          <w:marLeft w:val="0"/>
          <w:marRight w:val="0"/>
          <w:marTop w:val="0"/>
          <w:marBottom w:val="225"/>
          <w:divBdr>
            <w:top w:val="none" w:sz="0" w:space="0" w:color="auto"/>
            <w:left w:val="none" w:sz="0" w:space="0" w:color="auto"/>
            <w:bottom w:val="none" w:sz="0" w:space="0" w:color="auto"/>
            <w:right w:val="none" w:sz="0" w:space="0" w:color="auto"/>
          </w:divBdr>
        </w:div>
      </w:divsChild>
    </w:div>
    <w:div w:id="690229795">
      <w:bodyDiv w:val="1"/>
      <w:marLeft w:val="0"/>
      <w:marRight w:val="0"/>
      <w:marTop w:val="0"/>
      <w:marBottom w:val="0"/>
      <w:divBdr>
        <w:top w:val="none" w:sz="0" w:space="0" w:color="auto"/>
        <w:left w:val="none" w:sz="0" w:space="0" w:color="auto"/>
        <w:bottom w:val="none" w:sz="0" w:space="0" w:color="auto"/>
        <w:right w:val="none" w:sz="0" w:space="0" w:color="auto"/>
      </w:divBdr>
    </w:div>
    <w:div w:id="699283236">
      <w:bodyDiv w:val="1"/>
      <w:marLeft w:val="0"/>
      <w:marRight w:val="0"/>
      <w:marTop w:val="0"/>
      <w:marBottom w:val="0"/>
      <w:divBdr>
        <w:top w:val="none" w:sz="0" w:space="0" w:color="auto"/>
        <w:left w:val="none" w:sz="0" w:space="0" w:color="auto"/>
        <w:bottom w:val="none" w:sz="0" w:space="0" w:color="auto"/>
        <w:right w:val="none" w:sz="0" w:space="0" w:color="auto"/>
      </w:divBdr>
    </w:div>
    <w:div w:id="705180622">
      <w:bodyDiv w:val="1"/>
      <w:marLeft w:val="0"/>
      <w:marRight w:val="0"/>
      <w:marTop w:val="0"/>
      <w:marBottom w:val="0"/>
      <w:divBdr>
        <w:top w:val="none" w:sz="0" w:space="0" w:color="auto"/>
        <w:left w:val="none" w:sz="0" w:space="0" w:color="auto"/>
        <w:bottom w:val="none" w:sz="0" w:space="0" w:color="auto"/>
        <w:right w:val="none" w:sz="0" w:space="0" w:color="auto"/>
      </w:divBdr>
      <w:divsChild>
        <w:div w:id="426199276">
          <w:marLeft w:val="0"/>
          <w:marRight w:val="0"/>
          <w:marTop w:val="0"/>
          <w:marBottom w:val="225"/>
          <w:divBdr>
            <w:top w:val="none" w:sz="0" w:space="0" w:color="auto"/>
            <w:left w:val="none" w:sz="0" w:space="0" w:color="auto"/>
            <w:bottom w:val="none" w:sz="0" w:space="0" w:color="auto"/>
            <w:right w:val="none" w:sz="0" w:space="0" w:color="auto"/>
          </w:divBdr>
        </w:div>
      </w:divsChild>
    </w:div>
    <w:div w:id="814644237">
      <w:bodyDiv w:val="1"/>
      <w:marLeft w:val="0"/>
      <w:marRight w:val="0"/>
      <w:marTop w:val="0"/>
      <w:marBottom w:val="0"/>
      <w:divBdr>
        <w:top w:val="none" w:sz="0" w:space="0" w:color="auto"/>
        <w:left w:val="none" w:sz="0" w:space="0" w:color="auto"/>
        <w:bottom w:val="none" w:sz="0" w:space="0" w:color="auto"/>
        <w:right w:val="none" w:sz="0" w:space="0" w:color="auto"/>
      </w:divBdr>
    </w:div>
    <w:div w:id="855777597">
      <w:bodyDiv w:val="1"/>
      <w:marLeft w:val="0"/>
      <w:marRight w:val="0"/>
      <w:marTop w:val="0"/>
      <w:marBottom w:val="0"/>
      <w:divBdr>
        <w:top w:val="none" w:sz="0" w:space="0" w:color="auto"/>
        <w:left w:val="none" w:sz="0" w:space="0" w:color="auto"/>
        <w:bottom w:val="none" w:sz="0" w:space="0" w:color="auto"/>
        <w:right w:val="none" w:sz="0" w:space="0" w:color="auto"/>
      </w:divBdr>
    </w:div>
    <w:div w:id="868878778">
      <w:bodyDiv w:val="1"/>
      <w:marLeft w:val="0"/>
      <w:marRight w:val="0"/>
      <w:marTop w:val="0"/>
      <w:marBottom w:val="0"/>
      <w:divBdr>
        <w:top w:val="none" w:sz="0" w:space="0" w:color="auto"/>
        <w:left w:val="none" w:sz="0" w:space="0" w:color="auto"/>
        <w:bottom w:val="none" w:sz="0" w:space="0" w:color="auto"/>
        <w:right w:val="none" w:sz="0" w:space="0" w:color="auto"/>
      </w:divBdr>
    </w:div>
    <w:div w:id="918947375">
      <w:bodyDiv w:val="1"/>
      <w:marLeft w:val="0"/>
      <w:marRight w:val="0"/>
      <w:marTop w:val="0"/>
      <w:marBottom w:val="0"/>
      <w:divBdr>
        <w:top w:val="none" w:sz="0" w:space="0" w:color="auto"/>
        <w:left w:val="none" w:sz="0" w:space="0" w:color="auto"/>
        <w:bottom w:val="none" w:sz="0" w:space="0" w:color="auto"/>
        <w:right w:val="none" w:sz="0" w:space="0" w:color="auto"/>
      </w:divBdr>
      <w:divsChild>
        <w:div w:id="795224472">
          <w:marLeft w:val="0"/>
          <w:marRight w:val="0"/>
          <w:marTop w:val="0"/>
          <w:marBottom w:val="225"/>
          <w:divBdr>
            <w:top w:val="none" w:sz="0" w:space="0" w:color="auto"/>
            <w:left w:val="none" w:sz="0" w:space="0" w:color="auto"/>
            <w:bottom w:val="none" w:sz="0" w:space="0" w:color="auto"/>
            <w:right w:val="none" w:sz="0" w:space="0" w:color="auto"/>
          </w:divBdr>
        </w:div>
      </w:divsChild>
    </w:div>
    <w:div w:id="926118256">
      <w:bodyDiv w:val="1"/>
      <w:marLeft w:val="0"/>
      <w:marRight w:val="0"/>
      <w:marTop w:val="0"/>
      <w:marBottom w:val="0"/>
      <w:divBdr>
        <w:top w:val="none" w:sz="0" w:space="0" w:color="auto"/>
        <w:left w:val="none" w:sz="0" w:space="0" w:color="auto"/>
        <w:bottom w:val="none" w:sz="0" w:space="0" w:color="auto"/>
        <w:right w:val="none" w:sz="0" w:space="0" w:color="auto"/>
      </w:divBdr>
    </w:div>
    <w:div w:id="938682459">
      <w:bodyDiv w:val="1"/>
      <w:marLeft w:val="0"/>
      <w:marRight w:val="0"/>
      <w:marTop w:val="0"/>
      <w:marBottom w:val="0"/>
      <w:divBdr>
        <w:top w:val="none" w:sz="0" w:space="0" w:color="auto"/>
        <w:left w:val="none" w:sz="0" w:space="0" w:color="auto"/>
        <w:bottom w:val="none" w:sz="0" w:space="0" w:color="auto"/>
        <w:right w:val="none" w:sz="0" w:space="0" w:color="auto"/>
      </w:divBdr>
    </w:div>
    <w:div w:id="971322283">
      <w:bodyDiv w:val="1"/>
      <w:marLeft w:val="0"/>
      <w:marRight w:val="0"/>
      <w:marTop w:val="0"/>
      <w:marBottom w:val="0"/>
      <w:divBdr>
        <w:top w:val="none" w:sz="0" w:space="0" w:color="auto"/>
        <w:left w:val="none" w:sz="0" w:space="0" w:color="auto"/>
        <w:bottom w:val="none" w:sz="0" w:space="0" w:color="auto"/>
        <w:right w:val="none" w:sz="0" w:space="0" w:color="auto"/>
      </w:divBdr>
      <w:divsChild>
        <w:div w:id="1016689757">
          <w:marLeft w:val="0"/>
          <w:marRight w:val="0"/>
          <w:marTop w:val="0"/>
          <w:marBottom w:val="225"/>
          <w:divBdr>
            <w:top w:val="none" w:sz="0" w:space="0" w:color="auto"/>
            <w:left w:val="none" w:sz="0" w:space="0" w:color="auto"/>
            <w:bottom w:val="none" w:sz="0" w:space="0" w:color="auto"/>
            <w:right w:val="none" w:sz="0" w:space="0" w:color="auto"/>
          </w:divBdr>
        </w:div>
      </w:divsChild>
    </w:div>
    <w:div w:id="980574503">
      <w:bodyDiv w:val="1"/>
      <w:marLeft w:val="0"/>
      <w:marRight w:val="0"/>
      <w:marTop w:val="0"/>
      <w:marBottom w:val="0"/>
      <w:divBdr>
        <w:top w:val="none" w:sz="0" w:space="0" w:color="auto"/>
        <w:left w:val="none" w:sz="0" w:space="0" w:color="auto"/>
        <w:bottom w:val="none" w:sz="0" w:space="0" w:color="auto"/>
        <w:right w:val="none" w:sz="0" w:space="0" w:color="auto"/>
      </w:divBdr>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1029575333">
      <w:bodyDiv w:val="1"/>
      <w:marLeft w:val="0"/>
      <w:marRight w:val="0"/>
      <w:marTop w:val="0"/>
      <w:marBottom w:val="0"/>
      <w:divBdr>
        <w:top w:val="none" w:sz="0" w:space="0" w:color="auto"/>
        <w:left w:val="none" w:sz="0" w:space="0" w:color="auto"/>
        <w:bottom w:val="none" w:sz="0" w:space="0" w:color="auto"/>
        <w:right w:val="none" w:sz="0" w:space="0" w:color="auto"/>
      </w:divBdr>
      <w:divsChild>
        <w:div w:id="194126101">
          <w:marLeft w:val="0"/>
          <w:marRight w:val="0"/>
          <w:marTop w:val="0"/>
          <w:marBottom w:val="225"/>
          <w:divBdr>
            <w:top w:val="none" w:sz="0" w:space="0" w:color="auto"/>
            <w:left w:val="none" w:sz="0" w:space="0" w:color="auto"/>
            <w:bottom w:val="none" w:sz="0" w:space="0" w:color="auto"/>
            <w:right w:val="none" w:sz="0" w:space="0" w:color="auto"/>
          </w:divBdr>
        </w:div>
      </w:divsChild>
    </w:div>
    <w:div w:id="1067193142">
      <w:bodyDiv w:val="1"/>
      <w:marLeft w:val="0"/>
      <w:marRight w:val="0"/>
      <w:marTop w:val="0"/>
      <w:marBottom w:val="0"/>
      <w:divBdr>
        <w:top w:val="none" w:sz="0" w:space="0" w:color="auto"/>
        <w:left w:val="none" w:sz="0" w:space="0" w:color="auto"/>
        <w:bottom w:val="none" w:sz="0" w:space="0" w:color="auto"/>
        <w:right w:val="none" w:sz="0" w:space="0" w:color="auto"/>
      </w:divBdr>
    </w:div>
    <w:div w:id="1149907004">
      <w:bodyDiv w:val="1"/>
      <w:marLeft w:val="0"/>
      <w:marRight w:val="0"/>
      <w:marTop w:val="0"/>
      <w:marBottom w:val="0"/>
      <w:divBdr>
        <w:top w:val="none" w:sz="0" w:space="0" w:color="auto"/>
        <w:left w:val="none" w:sz="0" w:space="0" w:color="auto"/>
        <w:bottom w:val="none" w:sz="0" w:space="0" w:color="auto"/>
        <w:right w:val="none" w:sz="0" w:space="0" w:color="auto"/>
      </w:divBdr>
    </w:div>
    <w:div w:id="1187401706">
      <w:bodyDiv w:val="1"/>
      <w:marLeft w:val="0"/>
      <w:marRight w:val="0"/>
      <w:marTop w:val="0"/>
      <w:marBottom w:val="0"/>
      <w:divBdr>
        <w:top w:val="none" w:sz="0" w:space="0" w:color="auto"/>
        <w:left w:val="none" w:sz="0" w:space="0" w:color="auto"/>
        <w:bottom w:val="none" w:sz="0" w:space="0" w:color="auto"/>
        <w:right w:val="none" w:sz="0" w:space="0" w:color="auto"/>
      </w:divBdr>
    </w:div>
    <w:div w:id="1213887468">
      <w:bodyDiv w:val="1"/>
      <w:marLeft w:val="0"/>
      <w:marRight w:val="0"/>
      <w:marTop w:val="0"/>
      <w:marBottom w:val="0"/>
      <w:divBdr>
        <w:top w:val="none" w:sz="0" w:space="0" w:color="auto"/>
        <w:left w:val="none" w:sz="0" w:space="0" w:color="auto"/>
        <w:bottom w:val="none" w:sz="0" w:space="0" w:color="auto"/>
        <w:right w:val="none" w:sz="0" w:space="0" w:color="auto"/>
      </w:divBdr>
    </w:div>
    <w:div w:id="1293516281">
      <w:bodyDiv w:val="1"/>
      <w:marLeft w:val="0"/>
      <w:marRight w:val="0"/>
      <w:marTop w:val="0"/>
      <w:marBottom w:val="0"/>
      <w:divBdr>
        <w:top w:val="none" w:sz="0" w:space="0" w:color="auto"/>
        <w:left w:val="none" w:sz="0" w:space="0" w:color="auto"/>
        <w:bottom w:val="none" w:sz="0" w:space="0" w:color="auto"/>
        <w:right w:val="none" w:sz="0" w:space="0" w:color="auto"/>
      </w:divBdr>
      <w:divsChild>
        <w:div w:id="1252083088">
          <w:marLeft w:val="0"/>
          <w:marRight w:val="0"/>
          <w:marTop w:val="0"/>
          <w:marBottom w:val="225"/>
          <w:divBdr>
            <w:top w:val="none" w:sz="0" w:space="0" w:color="auto"/>
            <w:left w:val="none" w:sz="0" w:space="0" w:color="auto"/>
            <w:bottom w:val="none" w:sz="0" w:space="0" w:color="auto"/>
            <w:right w:val="none" w:sz="0" w:space="0" w:color="auto"/>
          </w:divBdr>
        </w:div>
      </w:divsChild>
    </w:div>
    <w:div w:id="1314412250">
      <w:bodyDiv w:val="1"/>
      <w:marLeft w:val="0"/>
      <w:marRight w:val="0"/>
      <w:marTop w:val="0"/>
      <w:marBottom w:val="0"/>
      <w:divBdr>
        <w:top w:val="none" w:sz="0" w:space="0" w:color="auto"/>
        <w:left w:val="none" w:sz="0" w:space="0" w:color="auto"/>
        <w:bottom w:val="none" w:sz="0" w:space="0" w:color="auto"/>
        <w:right w:val="none" w:sz="0" w:space="0" w:color="auto"/>
      </w:divBdr>
    </w:div>
    <w:div w:id="1373845197">
      <w:bodyDiv w:val="1"/>
      <w:marLeft w:val="0"/>
      <w:marRight w:val="0"/>
      <w:marTop w:val="0"/>
      <w:marBottom w:val="0"/>
      <w:divBdr>
        <w:top w:val="none" w:sz="0" w:space="0" w:color="auto"/>
        <w:left w:val="none" w:sz="0" w:space="0" w:color="auto"/>
        <w:bottom w:val="none" w:sz="0" w:space="0" w:color="auto"/>
        <w:right w:val="none" w:sz="0" w:space="0" w:color="auto"/>
      </w:divBdr>
      <w:divsChild>
        <w:div w:id="216863487">
          <w:marLeft w:val="0"/>
          <w:marRight w:val="0"/>
          <w:marTop w:val="0"/>
          <w:marBottom w:val="225"/>
          <w:divBdr>
            <w:top w:val="none" w:sz="0" w:space="0" w:color="auto"/>
            <w:left w:val="none" w:sz="0" w:space="0" w:color="auto"/>
            <w:bottom w:val="none" w:sz="0" w:space="0" w:color="auto"/>
            <w:right w:val="none" w:sz="0" w:space="0" w:color="auto"/>
          </w:divBdr>
        </w:div>
      </w:divsChild>
    </w:div>
    <w:div w:id="1411585465">
      <w:bodyDiv w:val="1"/>
      <w:marLeft w:val="0"/>
      <w:marRight w:val="0"/>
      <w:marTop w:val="0"/>
      <w:marBottom w:val="0"/>
      <w:divBdr>
        <w:top w:val="none" w:sz="0" w:space="0" w:color="auto"/>
        <w:left w:val="none" w:sz="0" w:space="0" w:color="auto"/>
        <w:bottom w:val="none" w:sz="0" w:space="0" w:color="auto"/>
        <w:right w:val="none" w:sz="0" w:space="0" w:color="auto"/>
      </w:divBdr>
    </w:div>
    <w:div w:id="1471093656">
      <w:bodyDiv w:val="1"/>
      <w:marLeft w:val="0"/>
      <w:marRight w:val="0"/>
      <w:marTop w:val="0"/>
      <w:marBottom w:val="0"/>
      <w:divBdr>
        <w:top w:val="none" w:sz="0" w:space="0" w:color="auto"/>
        <w:left w:val="none" w:sz="0" w:space="0" w:color="auto"/>
        <w:bottom w:val="none" w:sz="0" w:space="0" w:color="auto"/>
        <w:right w:val="none" w:sz="0" w:space="0" w:color="auto"/>
      </w:divBdr>
    </w:div>
    <w:div w:id="1531993630">
      <w:bodyDiv w:val="1"/>
      <w:marLeft w:val="0"/>
      <w:marRight w:val="0"/>
      <w:marTop w:val="0"/>
      <w:marBottom w:val="0"/>
      <w:divBdr>
        <w:top w:val="none" w:sz="0" w:space="0" w:color="auto"/>
        <w:left w:val="none" w:sz="0" w:space="0" w:color="auto"/>
        <w:bottom w:val="none" w:sz="0" w:space="0" w:color="auto"/>
        <w:right w:val="none" w:sz="0" w:space="0" w:color="auto"/>
      </w:divBdr>
      <w:divsChild>
        <w:div w:id="1503007407">
          <w:marLeft w:val="0"/>
          <w:marRight w:val="0"/>
          <w:marTop w:val="0"/>
          <w:marBottom w:val="225"/>
          <w:divBdr>
            <w:top w:val="none" w:sz="0" w:space="0" w:color="auto"/>
            <w:left w:val="none" w:sz="0" w:space="0" w:color="auto"/>
            <w:bottom w:val="none" w:sz="0" w:space="0" w:color="auto"/>
            <w:right w:val="none" w:sz="0" w:space="0" w:color="auto"/>
          </w:divBdr>
        </w:div>
      </w:divsChild>
    </w:div>
    <w:div w:id="1562213467">
      <w:bodyDiv w:val="1"/>
      <w:marLeft w:val="0"/>
      <w:marRight w:val="0"/>
      <w:marTop w:val="0"/>
      <w:marBottom w:val="0"/>
      <w:divBdr>
        <w:top w:val="none" w:sz="0" w:space="0" w:color="auto"/>
        <w:left w:val="none" w:sz="0" w:space="0" w:color="auto"/>
        <w:bottom w:val="none" w:sz="0" w:space="0" w:color="auto"/>
        <w:right w:val="none" w:sz="0" w:space="0" w:color="auto"/>
      </w:divBdr>
    </w:div>
    <w:div w:id="1568809030">
      <w:bodyDiv w:val="1"/>
      <w:marLeft w:val="0"/>
      <w:marRight w:val="0"/>
      <w:marTop w:val="0"/>
      <w:marBottom w:val="0"/>
      <w:divBdr>
        <w:top w:val="none" w:sz="0" w:space="0" w:color="auto"/>
        <w:left w:val="none" w:sz="0" w:space="0" w:color="auto"/>
        <w:bottom w:val="none" w:sz="0" w:space="0" w:color="auto"/>
        <w:right w:val="none" w:sz="0" w:space="0" w:color="auto"/>
      </w:divBdr>
    </w:div>
    <w:div w:id="1595741251">
      <w:bodyDiv w:val="1"/>
      <w:marLeft w:val="0"/>
      <w:marRight w:val="0"/>
      <w:marTop w:val="0"/>
      <w:marBottom w:val="0"/>
      <w:divBdr>
        <w:top w:val="none" w:sz="0" w:space="0" w:color="auto"/>
        <w:left w:val="none" w:sz="0" w:space="0" w:color="auto"/>
        <w:bottom w:val="none" w:sz="0" w:space="0" w:color="auto"/>
        <w:right w:val="none" w:sz="0" w:space="0" w:color="auto"/>
      </w:divBdr>
    </w:div>
    <w:div w:id="1599603990">
      <w:bodyDiv w:val="1"/>
      <w:marLeft w:val="0"/>
      <w:marRight w:val="0"/>
      <w:marTop w:val="0"/>
      <w:marBottom w:val="0"/>
      <w:divBdr>
        <w:top w:val="none" w:sz="0" w:space="0" w:color="auto"/>
        <w:left w:val="none" w:sz="0" w:space="0" w:color="auto"/>
        <w:bottom w:val="none" w:sz="0" w:space="0" w:color="auto"/>
        <w:right w:val="none" w:sz="0" w:space="0" w:color="auto"/>
      </w:divBdr>
    </w:div>
    <w:div w:id="1666278342">
      <w:bodyDiv w:val="1"/>
      <w:marLeft w:val="0"/>
      <w:marRight w:val="0"/>
      <w:marTop w:val="0"/>
      <w:marBottom w:val="0"/>
      <w:divBdr>
        <w:top w:val="none" w:sz="0" w:space="0" w:color="auto"/>
        <w:left w:val="none" w:sz="0" w:space="0" w:color="auto"/>
        <w:bottom w:val="none" w:sz="0" w:space="0" w:color="auto"/>
        <w:right w:val="none" w:sz="0" w:space="0" w:color="auto"/>
      </w:divBdr>
      <w:divsChild>
        <w:div w:id="647367410">
          <w:marLeft w:val="0"/>
          <w:marRight w:val="0"/>
          <w:marTop w:val="0"/>
          <w:marBottom w:val="225"/>
          <w:divBdr>
            <w:top w:val="none" w:sz="0" w:space="0" w:color="auto"/>
            <w:left w:val="none" w:sz="0" w:space="0" w:color="auto"/>
            <w:bottom w:val="none" w:sz="0" w:space="0" w:color="auto"/>
            <w:right w:val="none" w:sz="0" w:space="0" w:color="auto"/>
          </w:divBdr>
        </w:div>
      </w:divsChild>
    </w:div>
    <w:div w:id="1688021354">
      <w:bodyDiv w:val="1"/>
      <w:marLeft w:val="0"/>
      <w:marRight w:val="0"/>
      <w:marTop w:val="0"/>
      <w:marBottom w:val="0"/>
      <w:divBdr>
        <w:top w:val="none" w:sz="0" w:space="0" w:color="auto"/>
        <w:left w:val="none" w:sz="0" w:space="0" w:color="auto"/>
        <w:bottom w:val="none" w:sz="0" w:space="0" w:color="auto"/>
        <w:right w:val="none" w:sz="0" w:space="0" w:color="auto"/>
      </w:divBdr>
    </w:div>
    <w:div w:id="1688366699">
      <w:bodyDiv w:val="1"/>
      <w:marLeft w:val="0"/>
      <w:marRight w:val="0"/>
      <w:marTop w:val="0"/>
      <w:marBottom w:val="0"/>
      <w:divBdr>
        <w:top w:val="none" w:sz="0" w:space="0" w:color="auto"/>
        <w:left w:val="none" w:sz="0" w:space="0" w:color="auto"/>
        <w:bottom w:val="none" w:sz="0" w:space="0" w:color="auto"/>
        <w:right w:val="none" w:sz="0" w:space="0" w:color="auto"/>
      </w:divBdr>
    </w:div>
    <w:div w:id="1691642812">
      <w:bodyDiv w:val="1"/>
      <w:marLeft w:val="0"/>
      <w:marRight w:val="0"/>
      <w:marTop w:val="0"/>
      <w:marBottom w:val="0"/>
      <w:divBdr>
        <w:top w:val="none" w:sz="0" w:space="0" w:color="auto"/>
        <w:left w:val="none" w:sz="0" w:space="0" w:color="auto"/>
        <w:bottom w:val="none" w:sz="0" w:space="0" w:color="auto"/>
        <w:right w:val="none" w:sz="0" w:space="0" w:color="auto"/>
      </w:divBdr>
    </w:div>
    <w:div w:id="1714964714">
      <w:bodyDiv w:val="1"/>
      <w:marLeft w:val="0"/>
      <w:marRight w:val="0"/>
      <w:marTop w:val="0"/>
      <w:marBottom w:val="0"/>
      <w:divBdr>
        <w:top w:val="none" w:sz="0" w:space="0" w:color="auto"/>
        <w:left w:val="none" w:sz="0" w:space="0" w:color="auto"/>
        <w:bottom w:val="none" w:sz="0" w:space="0" w:color="auto"/>
        <w:right w:val="none" w:sz="0" w:space="0" w:color="auto"/>
      </w:divBdr>
    </w:div>
    <w:div w:id="1722438586">
      <w:bodyDiv w:val="1"/>
      <w:marLeft w:val="0"/>
      <w:marRight w:val="0"/>
      <w:marTop w:val="0"/>
      <w:marBottom w:val="0"/>
      <w:divBdr>
        <w:top w:val="none" w:sz="0" w:space="0" w:color="auto"/>
        <w:left w:val="none" w:sz="0" w:space="0" w:color="auto"/>
        <w:bottom w:val="none" w:sz="0" w:space="0" w:color="auto"/>
        <w:right w:val="none" w:sz="0" w:space="0" w:color="auto"/>
      </w:divBdr>
    </w:div>
    <w:div w:id="1738284087">
      <w:bodyDiv w:val="1"/>
      <w:marLeft w:val="0"/>
      <w:marRight w:val="0"/>
      <w:marTop w:val="0"/>
      <w:marBottom w:val="0"/>
      <w:divBdr>
        <w:top w:val="none" w:sz="0" w:space="0" w:color="auto"/>
        <w:left w:val="none" w:sz="0" w:space="0" w:color="auto"/>
        <w:bottom w:val="none" w:sz="0" w:space="0" w:color="auto"/>
        <w:right w:val="none" w:sz="0" w:space="0" w:color="auto"/>
      </w:divBdr>
    </w:div>
    <w:div w:id="1746687130">
      <w:bodyDiv w:val="1"/>
      <w:marLeft w:val="0"/>
      <w:marRight w:val="0"/>
      <w:marTop w:val="0"/>
      <w:marBottom w:val="0"/>
      <w:divBdr>
        <w:top w:val="none" w:sz="0" w:space="0" w:color="auto"/>
        <w:left w:val="none" w:sz="0" w:space="0" w:color="auto"/>
        <w:bottom w:val="none" w:sz="0" w:space="0" w:color="auto"/>
        <w:right w:val="none" w:sz="0" w:space="0" w:color="auto"/>
      </w:divBdr>
      <w:divsChild>
        <w:div w:id="1794012067">
          <w:marLeft w:val="0"/>
          <w:marRight w:val="0"/>
          <w:marTop w:val="0"/>
          <w:marBottom w:val="225"/>
          <w:divBdr>
            <w:top w:val="none" w:sz="0" w:space="0" w:color="auto"/>
            <w:left w:val="none" w:sz="0" w:space="0" w:color="auto"/>
            <w:bottom w:val="none" w:sz="0" w:space="0" w:color="auto"/>
            <w:right w:val="none" w:sz="0" w:space="0" w:color="auto"/>
          </w:divBdr>
        </w:div>
      </w:divsChild>
    </w:div>
    <w:div w:id="1761177878">
      <w:bodyDiv w:val="1"/>
      <w:marLeft w:val="0"/>
      <w:marRight w:val="0"/>
      <w:marTop w:val="0"/>
      <w:marBottom w:val="0"/>
      <w:divBdr>
        <w:top w:val="none" w:sz="0" w:space="0" w:color="auto"/>
        <w:left w:val="none" w:sz="0" w:space="0" w:color="auto"/>
        <w:bottom w:val="none" w:sz="0" w:space="0" w:color="auto"/>
        <w:right w:val="none" w:sz="0" w:space="0" w:color="auto"/>
      </w:divBdr>
      <w:divsChild>
        <w:div w:id="1158305454">
          <w:marLeft w:val="0"/>
          <w:marRight w:val="0"/>
          <w:marTop w:val="0"/>
          <w:marBottom w:val="225"/>
          <w:divBdr>
            <w:top w:val="none" w:sz="0" w:space="0" w:color="auto"/>
            <w:left w:val="none" w:sz="0" w:space="0" w:color="auto"/>
            <w:bottom w:val="none" w:sz="0" w:space="0" w:color="auto"/>
            <w:right w:val="none" w:sz="0" w:space="0" w:color="auto"/>
          </w:divBdr>
        </w:div>
      </w:divsChild>
    </w:div>
    <w:div w:id="1799493125">
      <w:bodyDiv w:val="1"/>
      <w:marLeft w:val="0"/>
      <w:marRight w:val="0"/>
      <w:marTop w:val="0"/>
      <w:marBottom w:val="0"/>
      <w:divBdr>
        <w:top w:val="none" w:sz="0" w:space="0" w:color="auto"/>
        <w:left w:val="none" w:sz="0" w:space="0" w:color="auto"/>
        <w:bottom w:val="none" w:sz="0" w:space="0" w:color="auto"/>
        <w:right w:val="none" w:sz="0" w:space="0" w:color="auto"/>
      </w:divBdr>
      <w:divsChild>
        <w:div w:id="2042318389">
          <w:marLeft w:val="0"/>
          <w:marRight w:val="0"/>
          <w:marTop w:val="0"/>
          <w:marBottom w:val="225"/>
          <w:divBdr>
            <w:top w:val="none" w:sz="0" w:space="0" w:color="auto"/>
            <w:left w:val="none" w:sz="0" w:space="0" w:color="auto"/>
            <w:bottom w:val="none" w:sz="0" w:space="0" w:color="auto"/>
            <w:right w:val="none" w:sz="0" w:space="0" w:color="auto"/>
          </w:divBdr>
        </w:div>
      </w:divsChild>
    </w:div>
    <w:div w:id="1878469900">
      <w:bodyDiv w:val="1"/>
      <w:marLeft w:val="0"/>
      <w:marRight w:val="0"/>
      <w:marTop w:val="0"/>
      <w:marBottom w:val="0"/>
      <w:divBdr>
        <w:top w:val="none" w:sz="0" w:space="0" w:color="auto"/>
        <w:left w:val="none" w:sz="0" w:space="0" w:color="auto"/>
        <w:bottom w:val="none" w:sz="0" w:space="0" w:color="auto"/>
        <w:right w:val="none" w:sz="0" w:space="0" w:color="auto"/>
      </w:divBdr>
    </w:div>
    <w:div w:id="1923220735">
      <w:bodyDiv w:val="1"/>
      <w:marLeft w:val="0"/>
      <w:marRight w:val="0"/>
      <w:marTop w:val="0"/>
      <w:marBottom w:val="0"/>
      <w:divBdr>
        <w:top w:val="none" w:sz="0" w:space="0" w:color="auto"/>
        <w:left w:val="none" w:sz="0" w:space="0" w:color="auto"/>
        <w:bottom w:val="none" w:sz="0" w:space="0" w:color="auto"/>
        <w:right w:val="none" w:sz="0" w:space="0" w:color="auto"/>
      </w:divBdr>
    </w:div>
    <w:div w:id="1929732816">
      <w:bodyDiv w:val="1"/>
      <w:marLeft w:val="0"/>
      <w:marRight w:val="0"/>
      <w:marTop w:val="0"/>
      <w:marBottom w:val="0"/>
      <w:divBdr>
        <w:top w:val="none" w:sz="0" w:space="0" w:color="auto"/>
        <w:left w:val="none" w:sz="0" w:space="0" w:color="auto"/>
        <w:bottom w:val="none" w:sz="0" w:space="0" w:color="auto"/>
        <w:right w:val="none" w:sz="0" w:space="0" w:color="auto"/>
      </w:divBdr>
    </w:div>
    <w:div w:id="1941642461">
      <w:bodyDiv w:val="1"/>
      <w:marLeft w:val="0"/>
      <w:marRight w:val="0"/>
      <w:marTop w:val="0"/>
      <w:marBottom w:val="0"/>
      <w:divBdr>
        <w:top w:val="none" w:sz="0" w:space="0" w:color="auto"/>
        <w:left w:val="none" w:sz="0" w:space="0" w:color="auto"/>
        <w:bottom w:val="none" w:sz="0" w:space="0" w:color="auto"/>
        <w:right w:val="none" w:sz="0" w:space="0" w:color="auto"/>
      </w:divBdr>
      <w:divsChild>
        <w:div w:id="1413232427">
          <w:marLeft w:val="0"/>
          <w:marRight w:val="0"/>
          <w:marTop w:val="0"/>
          <w:marBottom w:val="225"/>
          <w:divBdr>
            <w:top w:val="none" w:sz="0" w:space="0" w:color="auto"/>
            <w:left w:val="none" w:sz="0" w:space="0" w:color="auto"/>
            <w:bottom w:val="none" w:sz="0" w:space="0" w:color="auto"/>
            <w:right w:val="none" w:sz="0" w:space="0" w:color="auto"/>
          </w:divBdr>
        </w:div>
      </w:divsChild>
    </w:div>
    <w:div w:id="1950358050">
      <w:bodyDiv w:val="1"/>
      <w:marLeft w:val="0"/>
      <w:marRight w:val="0"/>
      <w:marTop w:val="0"/>
      <w:marBottom w:val="0"/>
      <w:divBdr>
        <w:top w:val="none" w:sz="0" w:space="0" w:color="auto"/>
        <w:left w:val="none" w:sz="0" w:space="0" w:color="auto"/>
        <w:bottom w:val="none" w:sz="0" w:space="0" w:color="auto"/>
        <w:right w:val="none" w:sz="0" w:space="0" w:color="auto"/>
      </w:divBdr>
    </w:div>
    <w:div w:id="1975867612">
      <w:bodyDiv w:val="1"/>
      <w:marLeft w:val="0"/>
      <w:marRight w:val="0"/>
      <w:marTop w:val="0"/>
      <w:marBottom w:val="0"/>
      <w:divBdr>
        <w:top w:val="none" w:sz="0" w:space="0" w:color="auto"/>
        <w:left w:val="none" w:sz="0" w:space="0" w:color="auto"/>
        <w:bottom w:val="none" w:sz="0" w:space="0" w:color="auto"/>
        <w:right w:val="none" w:sz="0" w:space="0" w:color="auto"/>
      </w:divBdr>
    </w:div>
    <w:div w:id="2030446900">
      <w:bodyDiv w:val="1"/>
      <w:marLeft w:val="0"/>
      <w:marRight w:val="0"/>
      <w:marTop w:val="0"/>
      <w:marBottom w:val="0"/>
      <w:divBdr>
        <w:top w:val="none" w:sz="0" w:space="0" w:color="auto"/>
        <w:left w:val="none" w:sz="0" w:space="0" w:color="auto"/>
        <w:bottom w:val="none" w:sz="0" w:space="0" w:color="auto"/>
        <w:right w:val="none" w:sz="0" w:space="0" w:color="auto"/>
      </w:divBdr>
      <w:divsChild>
        <w:div w:id="1066034209">
          <w:marLeft w:val="0"/>
          <w:marRight w:val="0"/>
          <w:marTop w:val="0"/>
          <w:marBottom w:val="225"/>
          <w:divBdr>
            <w:top w:val="none" w:sz="0" w:space="0" w:color="auto"/>
            <w:left w:val="none" w:sz="0" w:space="0" w:color="auto"/>
            <w:bottom w:val="none" w:sz="0" w:space="0" w:color="auto"/>
            <w:right w:val="none" w:sz="0" w:space="0" w:color="auto"/>
          </w:divBdr>
        </w:div>
      </w:divsChild>
    </w:div>
    <w:div w:id="2050446461">
      <w:bodyDiv w:val="1"/>
      <w:marLeft w:val="0"/>
      <w:marRight w:val="0"/>
      <w:marTop w:val="0"/>
      <w:marBottom w:val="0"/>
      <w:divBdr>
        <w:top w:val="none" w:sz="0" w:space="0" w:color="auto"/>
        <w:left w:val="none" w:sz="0" w:space="0" w:color="auto"/>
        <w:bottom w:val="none" w:sz="0" w:space="0" w:color="auto"/>
        <w:right w:val="none" w:sz="0" w:space="0" w:color="auto"/>
      </w:divBdr>
    </w:div>
    <w:div w:id="2071611201">
      <w:bodyDiv w:val="1"/>
      <w:marLeft w:val="0"/>
      <w:marRight w:val="0"/>
      <w:marTop w:val="0"/>
      <w:marBottom w:val="0"/>
      <w:divBdr>
        <w:top w:val="none" w:sz="0" w:space="0" w:color="auto"/>
        <w:left w:val="none" w:sz="0" w:space="0" w:color="auto"/>
        <w:bottom w:val="none" w:sz="0" w:space="0" w:color="auto"/>
        <w:right w:val="none" w:sz="0" w:space="0" w:color="auto"/>
      </w:divBdr>
      <w:divsChild>
        <w:div w:id="859971990">
          <w:marLeft w:val="0"/>
          <w:marRight w:val="0"/>
          <w:marTop w:val="0"/>
          <w:marBottom w:val="225"/>
          <w:divBdr>
            <w:top w:val="none" w:sz="0" w:space="0" w:color="auto"/>
            <w:left w:val="none" w:sz="0" w:space="0" w:color="auto"/>
            <w:bottom w:val="none" w:sz="0" w:space="0" w:color="auto"/>
            <w:right w:val="none" w:sz="0" w:space="0" w:color="auto"/>
          </w:divBdr>
        </w:div>
      </w:divsChild>
    </w:div>
    <w:div w:id="2088377512">
      <w:bodyDiv w:val="1"/>
      <w:marLeft w:val="0"/>
      <w:marRight w:val="0"/>
      <w:marTop w:val="0"/>
      <w:marBottom w:val="0"/>
      <w:divBdr>
        <w:top w:val="none" w:sz="0" w:space="0" w:color="auto"/>
        <w:left w:val="none" w:sz="0" w:space="0" w:color="auto"/>
        <w:bottom w:val="none" w:sz="0" w:space="0" w:color="auto"/>
        <w:right w:val="none" w:sz="0" w:space="0" w:color="auto"/>
      </w:divBdr>
      <w:divsChild>
        <w:div w:id="325591489">
          <w:marLeft w:val="0"/>
          <w:marRight w:val="0"/>
          <w:marTop w:val="0"/>
          <w:marBottom w:val="0"/>
          <w:divBdr>
            <w:top w:val="none" w:sz="0" w:space="0" w:color="auto"/>
            <w:left w:val="none" w:sz="0" w:space="0" w:color="auto"/>
            <w:bottom w:val="single" w:sz="12" w:space="1" w:color="auto"/>
            <w:right w:val="none" w:sz="0" w:space="0" w:color="auto"/>
          </w:divBdr>
        </w:div>
      </w:divsChild>
    </w:div>
    <w:div w:id="209893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73</cp:revision>
  <cp:lastPrinted>2014-02-26T13:13:00Z</cp:lastPrinted>
  <dcterms:created xsi:type="dcterms:W3CDTF">2023-10-21T15:04:00Z</dcterms:created>
  <dcterms:modified xsi:type="dcterms:W3CDTF">2023-10-21T17:26:00Z</dcterms:modified>
</cp:coreProperties>
</file>