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E7A" w:rsidRPr="00D110F8" w:rsidRDefault="00F57E7A" w:rsidP="00F57E7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110F8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F57E7A" w:rsidRPr="00D110F8" w:rsidRDefault="00F57E7A" w:rsidP="00F57E7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110F8">
        <w:rPr>
          <w:rFonts w:ascii="Arial" w:hAnsi="Arial" w:cs="Arial"/>
          <w:b/>
          <w:sz w:val="28"/>
          <w:szCs w:val="28"/>
        </w:rPr>
        <w:t>КУРСКАЯ ОБЛАСТЬ МЕДВЕНСКИЙ РАЙОН</w:t>
      </w:r>
    </w:p>
    <w:p w:rsidR="00F57E7A" w:rsidRPr="00D110F8" w:rsidRDefault="00F57E7A" w:rsidP="00F57E7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110F8">
        <w:rPr>
          <w:rFonts w:ascii="Arial" w:hAnsi="Arial" w:cs="Arial"/>
          <w:b/>
          <w:sz w:val="28"/>
          <w:szCs w:val="28"/>
        </w:rPr>
        <w:t xml:space="preserve">АДМИНИСТРАЦИЯ </w:t>
      </w:r>
      <w:r w:rsidR="007179D5" w:rsidRPr="00D110F8">
        <w:rPr>
          <w:rFonts w:ascii="Arial" w:hAnsi="Arial" w:cs="Arial"/>
          <w:b/>
          <w:sz w:val="28"/>
          <w:szCs w:val="28"/>
        </w:rPr>
        <w:t>ПАНИНСКОГО</w:t>
      </w:r>
      <w:r w:rsidRPr="00D110F8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F57E7A" w:rsidRPr="00D110F8" w:rsidRDefault="00F57E7A" w:rsidP="00F57E7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57E7A" w:rsidRPr="00D110F8" w:rsidRDefault="002937F0" w:rsidP="009125B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110F8">
        <w:rPr>
          <w:rFonts w:ascii="Arial" w:hAnsi="Arial" w:cs="Arial"/>
          <w:b/>
          <w:sz w:val="28"/>
          <w:szCs w:val="28"/>
        </w:rPr>
        <w:t>ПОСТАНОВЛЕНИЕ</w:t>
      </w:r>
    </w:p>
    <w:p w:rsidR="00F57E7A" w:rsidRDefault="00F57E7A" w:rsidP="009125B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110F8">
        <w:rPr>
          <w:rFonts w:ascii="Arial" w:hAnsi="Arial" w:cs="Arial"/>
          <w:b/>
          <w:sz w:val="28"/>
          <w:szCs w:val="28"/>
        </w:rPr>
        <w:t xml:space="preserve">от </w:t>
      </w:r>
      <w:r w:rsidR="008A0229">
        <w:rPr>
          <w:rFonts w:ascii="Arial" w:hAnsi="Arial" w:cs="Arial"/>
          <w:b/>
          <w:sz w:val="28"/>
          <w:szCs w:val="28"/>
        </w:rPr>
        <w:t>27 ноября</w:t>
      </w:r>
      <w:r w:rsidR="009125B2" w:rsidRPr="00D110F8">
        <w:rPr>
          <w:rFonts w:ascii="Arial" w:hAnsi="Arial" w:cs="Arial"/>
          <w:b/>
          <w:sz w:val="28"/>
          <w:szCs w:val="28"/>
        </w:rPr>
        <w:t xml:space="preserve"> </w:t>
      </w:r>
      <w:r w:rsidR="008A0229">
        <w:rPr>
          <w:rFonts w:ascii="Arial" w:hAnsi="Arial" w:cs="Arial"/>
          <w:b/>
          <w:sz w:val="28"/>
          <w:szCs w:val="28"/>
        </w:rPr>
        <w:t>2019</w:t>
      </w:r>
      <w:r w:rsidRPr="00D110F8">
        <w:rPr>
          <w:rFonts w:ascii="Arial" w:hAnsi="Arial" w:cs="Arial"/>
          <w:b/>
          <w:sz w:val="28"/>
          <w:szCs w:val="28"/>
        </w:rPr>
        <w:t xml:space="preserve"> го</w:t>
      </w:r>
      <w:r w:rsidR="009125B2" w:rsidRPr="00D110F8">
        <w:rPr>
          <w:rFonts w:ascii="Arial" w:hAnsi="Arial" w:cs="Arial"/>
          <w:b/>
          <w:sz w:val="28"/>
          <w:szCs w:val="28"/>
        </w:rPr>
        <w:t xml:space="preserve">да </w:t>
      </w:r>
      <w:r w:rsidR="00BF3AB1">
        <w:rPr>
          <w:rFonts w:ascii="Arial" w:hAnsi="Arial" w:cs="Arial"/>
          <w:b/>
          <w:sz w:val="28"/>
          <w:szCs w:val="28"/>
        </w:rPr>
        <w:t>№ 133</w:t>
      </w:r>
      <w:r w:rsidRPr="00D110F8">
        <w:rPr>
          <w:rFonts w:ascii="Arial" w:hAnsi="Arial" w:cs="Arial"/>
          <w:b/>
          <w:sz w:val="28"/>
          <w:szCs w:val="28"/>
        </w:rPr>
        <w:t>-па</w:t>
      </w:r>
    </w:p>
    <w:p w:rsidR="00BF3AB1" w:rsidRPr="00D110F8" w:rsidRDefault="00BF3AB1" w:rsidP="009125B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F3AB1" w:rsidRPr="00BF3AB1" w:rsidRDefault="00BF3AB1" w:rsidP="00BF3AB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6"/>
          <w:szCs w:val="16"/>
        </w:rPr>
      </w:pPr>
    </w:p>
    <w:p w:rsidR="00BF3AB1" w:rsidRPr="00BF3AB1" w:rsidRDefault="00BF3AB1" w:rsidP="00BF3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3A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 внесении изменений в постановление Администрации Панинского сельсовета Медвенского района Курской области от</w:t>
      </w:r>
      <w:r w:rsidR="00F36C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F3A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29.12.2015 года № 253-па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Панинского сельсовета Медвенского района Курской области»</w:t>
      </w:r>
    </w:p>
    <w:p w:rsidR="00BF3AB1" w:rsidRDefault="00BF3AB1" w:rsidP="00BF3AB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6"/>
          <w:szCs w:val="16"/>
        </w:rPr>
      </w:pPr>
    </w:p>
    <w:p w:rsidR="00BF3AB1" w:rsidRDefault="00BF3AB1" w:rsidP="00BF3AB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6"/>
          <w:szCs w:val="16"/>
        </w:rPr>
      </w:pPr>
    </w:p>
    <w:p w:rsidR="00BF3AB1" w:rsidRDefault="00BF3AB1" w:rsidP="00BF3AB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6"/>
          <w:szCs w:val="16"/>
        </w:rPr>
      </w:pPr>
    </w:p>
    <w:p w:rsidR="00BF3AB1" w:rsidRPr="00BF3AB1" w:rsidRDefault="00BF3AB1" w:rsidP="00BF3A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F3AB1">
        <w:rPr>
          <w:rFonts w:ascii="Arial" w:eastAsia="Times New Roman" w:hAnsi="Arial" w:cs="Arial"/>
          <w:color w:val="000000"/>
          <w:sz w:val="24"/>
          <w:szCs w:val="24"/>
        </w:rPr>
        <w:t>В соответствии со ст. 1, 6 Федерального закона от 25.12.2008 года</w:t>
      </w:r>
    </w:p>
    <w:p w:rsidR="00BF3AB1" w:rsidRPr="00BF3AB1" w:rsidRDefault="00BF3AB1" w:rsidP="00BF3A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F3AB1">
        <w:rPr>
          <w:rFonts w:ascii="Arial" w:eastAsia="Times New Roman" w:hAnsi="Arial" w:cs="Arial"/>
          <w:color w:val="000000"/>
          <w:sz w:val="24"/>
          <w:szCs w:val="24"/>
        </w:rPr>
        <w:t>№273-ФЗ «О противодействии коррупции», постановлением Правительства</w:t>
      </w:r>
    </w:p>
    <w:p w:rsidR="00BF3AB1" w:rsidRPr="00BF3AB1" w:rsidRDefault="00BF3AB1" w:rsidP="00BF3A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F3AB1">
        <w:rPr>
          <w:rFonts w:ascii="Arial" w:eastAsia="Times New Roman" w:hAnsi="Arial" w:cs="Arial"/>
          <w:color w:val="000000"/>
          <w:sz w:val="24"/>
          <w:szCs w:val="24"/>
        </w:rPr>
        <w:t>РФ от 26.02.2010 года №96 «Об антикоррупционной экспертизе нормативных</w:t>
      </w:r>
    </w:p>
    <w:p w:rsidR="00BF3AB1" w:rsidRPr="00BF3AB1" w:rsidRDefault="00BF3AB1" w:rsidP="00BF3A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F3AB1">
        <w:rPr>
          <w:rFonts w:ascii="Arial" w:eastAsia="Times New Roman" w:hAnsi="Arial" w:cs="Arial"/>
          <w:color w:val="000000"/>
          <w:sz w:val="24"/>
          <w:szCs w:val="24"/>
        </w:rPr>
        <w:t>правовых актов и проектов нормативных правовых актов» Администрация</w:t>
      </w:r>
    </w:p>
    <w:p w:rsidR="00BF3AB1" w:rsidRPr="00BF3AB1" w:rsidRDefault="00BF3AB1" w:rsidP="00BF3A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Панинского</w:t>
      </w:r>
      <w:r w:rsidRPr="00BF3AB1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Медвенского района Курской области</w:t>
      </w:r>
      <w:r w:rsidR="008B1E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F3AB1">
        <w:rPr>
          <w:rFonts w:ascii="Arial" w:eastAsia="Times New Roman" w:hAnsi="Arial" w:cs="Arial"/>
          <w:color w:val="000000"/>
          <w:sz w:val="24"/>
          <w:szCs w:val="24"/>
        </w:rPr>
        <w:t>ПОСТАНОВЛЯЕТ:</w:t>
      </w:r>
    </w:p>
    <w:p w:rsidR="00BF3AB1" w:rsidRPr="00BF3AB1" w:rsidRDefault="00BF3AB1" w:rsidP="00BF3AB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F3AB1">
        <w:rPr>
          <w:rFonts w:ascii="Arial" w:eastAsia="Times New Roman" w:hAnsi="Arial" w:cs="Arial"/>
          <w:color w:val="000000"/>
          <w:sz w:val="24"/>
          <w:szCs w:val="24"/>
        </w:rPr>
        <w:t>Изложить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F3AB1">
        <w:rPr>
          <w:rFonts w:ascii="Arial" w:eastAsia="Times New Roman" w:hAnsi="Arial" w:cs="Arial"/>
          <w:color w:val="000000"/>
          <w:sz w:val="24"/>
          <w:szCs w:val="24"/>
        </w:rPr>
        <w:t>пункт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F3AB1">
        <w:rPr>
          <w:rFonts w:ascii="Arial" w:eastAsia="Times New Roman" w:hAnsi="Arial" w:cs="Arial"/>
          <w:color w:val="000000"/>
          <w:sz w:val="24"/>
          <w:szCs w:val="24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F3AB1">
        <w:rPr>
          <w:rFonts w:ascii="Arial" w:eastAsia="Times New Roman" w:hAnsi="Arial" w:cs="Arial"/>
          <w:color w:val="000000"/>
          <w:sz w:val="24"/>
          <w:szCs w:val="24"/>
        </w:rPr>
        <w:t>постановления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F3AB1">
        <w:rPr>
          <w:rFonts w:ascii="Arial" w:eastAsia="Times New Roman" w:hAnsi="Arial" w:cs="Arial"/>
          <w:color w:val="000000"/>
          <w:sz w:val="24"/>
          <w:szCs w:val="24"/>
        </w:rPr>
        <w:t>Администрации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Панинского</w:t>
      </w:r>
      <w:r w:rsidRPr="00BF3AB1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Медвенского района Курской области от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29.12.2015 года №25</w:t>
      </w:r>
      <w:r w:rsidRPr="00BF3AB1">
        <w:rPr>
          <w:rFonts w:ascii="Arial" w:eastAsia="Times New Roman" w:hAnsi="Arial" w:cs="Arial"/>
          <w:color w:val="000000"/>
          <w:sz w:val="24"/>
          <w:szCs w:val="24"/>
        </w:rPr>
        <w:t>3-па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F3AB1">
        <w:rPr>
          <w:rFonts w:ascii="Arial" w:eastAsia="Times New Roman" w:hAnsi="Arial" w:cs="Arial"/>
          <w:color w:val="000000"/>
          <w:sz w:val="24"/>
          <w:szCs w:val="24"/>
        </w:rPr>
        <w:t>«Об утверждении Порядка проведения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F3AB1">
        <w:rPr>
          <w:rFonts w:ascii="Arial" w:eastAsia="Times New Roman" w:hAnsi="Arial" w:cs="Arial"/>
          <w:color w:val="000000"/>
          <w:sz w:val="24"/>
          <w:szCs w:val="24"/>
        </w:rPr>
        <w:t>антикоррупционной экспертизы муниципальных нормативных правовых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F3AB1">
        <w:rPr>
          <w:rFonts w:ascii="Arial" w:eastAsia="Times New Roman" w:hAnsi="Arial" w:cs="Arial"/>
          <w:color w:val="000000"/>
          <w:sz w:val="24"/>
          <w:szCs w:val="24"/>
        </w:rPr>
        <w:t>актов и проектов муниципальных нормативных правовых актов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Панинского</w:t>
      </w:r>
      <w:r w:rsidRPr="00BF3AB1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Медвенского района Курской области» 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F3AB1">
        <w:rPr>
          <w:rFonts w:ascii="Arial" w:eastAsia="Times New Roman" w:hAnsi="Arial" w:cs="Arial"/>
          <w:color w:val="000000"/>
          <w:sz w:val="24"/>
          <w:szCs w:val="24"/>
        </w:rPr>
        <w:t>следующей редакции:</w:t>
      </w:r>
    </w:p>
    <w:p w:rsidR="00BF3AB1" w:rsidRPr="00BF3AB1" w:rsidRDefault="00BF3AB1" w:rsidP="00BF3A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F3AB1">
        <w:rPr>
          <w:rFonts w:ascii="Arial" w:eastAsia="Times New Roman" w:hAnsi="Arial" w:cs="Arial"/>
          <w:color w:val="000000"/>
          <w:sz w:val="24"/>
          <w:szCs w:val="24"/>
        </w:rPr>
        <w:t>«2. Возложить обязанности по проведению антикоррупционной</w:t>
      </w:r>
      <w:r w:rsidR="00F36C5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F3AB1">
        <w:rPr>
          <w:rFonts w:ascii="Arial" w:eastAsia="Times New Roman" w:hAnsi="Arial" w:cs="Arial"/>
          <w:color w:val="000000"/>
          <w:sz w:val="24"/>
          <w:szCs w:val="24"/>
        </w:rPr>
        <w:t>экспертизы муниципальных нормативных правовых актов и проектов</w:t>
      </w:r>
      <w:r w:rsidR="00F36C5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F3AB1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муниципальных нормативных </w:t>
      </w:r>
      <w:r w:rsidR="00F36C53">
        <w:rPr>
          <w:rFonts w:ascii="Arial" w:eastAsia="Times New Roman" w:hAnsi="Arial" w:cs="Arial"/>
          <w:color w:val="000000"/>
          <w:sz w:val="24"/>
          <w:szCs w:val="24"/>
        </w:rPr>
        <w:t xml:space="preserve">правовых актов Панинского </w:t>
      </w:r>
      <w:r w:rsidRPr="00BF3AB1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Медвенского района Курской области на </w:t>
      </w:r>
      <w:r w:rsidR="00F36C53">
        <w:rPr>
          <w:rFonts w:ascii="Arial" w:eastAsia="Times New Roman" w:hAnsi="Arial" w:cs="Arial"/>
          <w:color w:val="000000"/>
          <w:sz w:val="24"/>
          <w:szCs w:val="24"/>
        </w:rPr>
        <w:t>начальника отдела по работе с обращениями, делопроизводству и кадровым вопросам Панинского</w:t>
      </w:r>
      <w:r w:rsidRPr="00BF3AB1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Медвенского</w:t>
      </w:r>
    </w:p>
    <w:p w:rsidR="00BF3AB1" w:rsidRPr="00BF3AB1" w:rsidRDefault="00BF3AB1" w:rsidP="00BF3A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F3AB1">
        <w:rPr>
          <w:rFonts w:ascii="Arial" w:eastAsia="Times New Roman" w:hAnsi="Arial" w:cs="Arial"/>
          <w:color w:val="000000"/>
          <w:sz w:val="24"/>
          <w:szCs w:val="24"/>
        </w:rPr>
        <w:t>района Курской области</w:t>
      </w:r>
      <w:r w:rsidR="00F36C53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proofErr w:type="spellStart"/>
      <w:r w:rsidR="00F36C53">
        <w:rPr>
          <w:rFonts w:ascii="Arial" w:eastAsia="Times New Roman" w:hAnsi="Arial" w:cs="Arial"/>
          <w:color w:val="000000"/>
          <w:sz w:val="24"/>
          <w:szCs w:val="24"/>
        </w:rPr>
        <w:t>Мерцалову</w:t>
      </w:r>
      <w:proofErr w:type="spellEnd"/>
      <w:r w:rsidR="00F36C53">
        <w:rPr>
          <w:rFonts w:ascii="Arial" w:eastAsia="Times New Roman" w:hAnsi="Arial" w:cs="Arial"/>
          <w:color w:val="000000"/>
          <w:sz w:val="24"/>
          <w:szCs w:val="24"/>
        </w:rPr>
        <w:t xml:space="preserve"> Елену Николаевну</w:t>
      </w:r>
      <w:proofErr w:type="gramStart"/>
      <w:r w:rsidRPr="00BF3AB1">
        <w:rPr>
          <w:rFonts w:ascii="Arial" w:eastAsia="Times New Roman" w:hAnsi="Arial" w:cs="Arial"/>
          <w:color w:val="000000"/>
          <w:sz w:val="24"/>
          <w:szCs w:val="24"/>
        </w:rPr>
        <w:t>.».</w:t>
      </w:r>
      <w:proofErr w:type="gramEnd"/>
    </w:p>
    <w:p w:rsidR="00BF3AB1" w:rsidRPr="00BF3AB1" w:rsidRDefault="00BF3AB1" w:rsidP="00BF3A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F3AB1">
        <w:rPr>
          <w:rFonts w:ascii="Arial" w:eastAsia="Times New Roman" w:hAnsi="Arial" w:cs="Arial"/>
          <w:color w:val="000000"/>
          <w:sz w:val="24"/>
          <w:szCs w:val="24"/>
        </w:rPr>
        <w:t>2 Настоящее постановление вступает в силу с момента принятия.</w:t>
      </w:r>
    </w:p>
    <w:p w:rsidR="00C44EE7" w:rsidRPr="00D110F8" w:rsidRDefault="00C44EE7" w:rsidP="00C44EE7">
      <w:pPr>
        <w:spacing w:after="0" w:line="240" w:lineRule="auto"/>
        <w:ind w:right="3685"/>
        <w:jc w:val="both"/>
        <w:rPr>
          <w:rFonts w:ascii="Arial" w:hAnsi="Arial" w:cs="Arial"/>
          <w:b/>
          <w:sz w:val="28"/>
          <w:szCs w:val="28"/>
        </w:rPr>
      </w:pPr>
    </w:p>
    <w:p w:rsidR="00EA1946" w:rsidRPr="00D110F8" w:rsidRDefault="00EA1946" w:rsidP="00EA1946">
      <w:pPr>
        <w:tabs>
          <w:tab w:val="left" w:pos="7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79D5" w:rsidRDefault="007179D5" w:rsidP="00EA1946">
      <w:pPr>
        <w:tabs>
          <w:tab w:val="left" w:pos="7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6C53" w:rsidRPr="00D110F8" w:rsidRDefault="00F36C53" w:rsidP="00EA1946">
      <w:pPr>
        <w:tabs>
          <w:tab w:val="left" w:pos="7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1946" w:rsidRPr="00D110F8" w:rsidRDefault="00EA1946" w:rsidP="007179D5">
      <w:pPr>
        <w:pStyle w:val="a3"/>
        <w:ind w:firstLine="0"/>
        <w:rPr>
          <w:rFonts w:ascii="Arial" w:hAnsi="Arial" w:cs="Arial"/>
          <w:szCs w:val="24"/>
        </w:rPr>
      </w:pPr>
      <w:r w:rsidRPr="00D110F8">
        <w:rPr>
          <w:rFonts w:ascii="Arial" w:hAnsi="Arial" w:cs="Arial"/>
          <w:szCs w:val="24"/>
        </w:rPr>
        <w:t xml:space="preserve">Глава </w:t>
      </w:r>
      <w:r w:rsidR="007179D5" w:rsidRPr="00D110F8">
        <w:rPr>
          <w:rFonts w:ascii="Arial" w:hAnsi="Arial" w:cs="Arial"/>
          <w:szCs w:val="24"/>
        </w:rPr>
        <w:t>Панинского</w:t>
      </w:r>
      <w:r w:rsidRPr="00D110F8">
        <w:rPr>
          <w:rFonts w:ascii="Arial" w:hAnsi="Arial" w:cs="Arial"/>
          <w:szCs w:val="24"/>
        </w:rPr>
        <w:t xml:space="preserve"> сельсовета           </w:t>
      </w:r>
      <w:r w:rsidR="009125B2" w:rsidRPr="00D110F8">
        <w:rPr>
          <w:rFonts w:ascii="Arial" w:hAnsi="Arial" w:cs="Arial"/>
          <w:szCs w:val="24"/>
        </w:rPr>
        <w:t xml:space="preserve">                  </w:t>
      </w:r>
      <w:r w:rsidRPr="00D110F8">
        <w:rPr>
          <w:rFonts w:ascii="Arial" w:hAnsi="Arial" w:cs="Arial"/>
          <w:szCs w:val="24"/>
        </w:rPr>
        <w:t xml:space="preserve">              </w:t>
      </w:r>
      <w:r w:rsidR="007179D5" w:rsidRPr="00D110F8">
        <w:rPr>
          <w:rFonts w:ascii="Arial" w:hAnsi="Arial" w:cs="Arial"/>
          <w:szCs w:val="24"/>
        </w:rPr>
        <w:t>Н.В. Епишев</w:t>
      </w:r>
    </w:p>
    <w:p w:rsidR="007179D5" w:rsidRPr="00766560" w:rsidRDefault="007179D5">
      <w:pPr>
        <w:rPr>
          <w:rFonts w:ascii="Arial" w:hAnsi="Arial" w:cs="Arial"/>
          <w:sz w:val="16"/>
          <w:szCs w:val="16"/>
        </w:rPr>
      </w:pPr>
    </w:p>
    <w:p w:rsidR="00D110F8" w:rsidRDefault="00D110F8" w:rsidP="00C56CC5">
      <w:pPr>
        <w:spacing w:after="0" w:line="240" w:lineRule="auto"/>
        <w:ind w:left="4395"/>
        <w:jc w:val="right"/>
        <w:rPr>
          <w:rFonts w:ascii="Arial" w:hAnsi="Arial" w:cs="Arial"/>
          <w:sz w:val="16"/>
          <w:szCs w:val="16"/>
        </w:rPr>
      </w:pPr>
    </w:p>
    <w:p w:rsidR="00D110F8" w:rsidRDefault="00D110F8" w:rsidP="00C56CC5">
      <w:pPr>
        <w:spacing w:after="0" w:line="240" w:lineRule="auto"/>
        <w:ind w:left="4395"/>
        <w:jc w:val="right"/>
        <w:rPr>
          <w:rFonts w:ascii="Arial" w:hAnsi="Arial" w:cs="Arial"/>
          <w:sz w:val="16"/>
          <w:szCs w:val="16"/>
        </w:rPr>
      </w:pPr>
    </w:p>
    <w:p w:rsidR="00D110F8" w:rsidRDefault="00D110F8" w:rsidP="00C56CC5">
      <w:pPr>
        <w:spacing w:after="0" w:line="240" w:lineRule="auto"/>
        <w:ind w:left="4395"/>
        <w:jc w:val="right"/>
        <w:rPr>
          <w:rFonts w:ascii="Arial" w:hAnsi="Arial" w:cs="Arial"/>
          <w:sz w:val="16"/>
          <w:szCs w:val="16"/>
        </w:rPr>
      </w:pPr>
    </w:p>
    <w:p w:rsidR="00D110F8" w:rsidRDefault="00D110F8" w:rsidP="00C56CC5">
      <w:pPr>
        <w:spacing w:after="0" w:line="240" w:lineRule="auto"/>
        <w:ind w:left="4395"/>
        <w:jc w:val="right"/>
        <w:rPr>
          <w:rFonts w:ascii="Arial" w:hAnsi="Arial" w:cs="Arial"/>
          <w:sz w:val="16"/>
          <w:szCs w:val="16"/>
        </w:rPr>
      </w:pPr>
    </w:p>
    <w:p w:rsidR="00D110F8" w:rsidRDefault="00D110F8" w:rsidP="00C56CC5">
      <w:pPr>
        <w:spacing w:after="0" w:line="240" w:lineRule="auto"/>
        <w:ind w:left="4395"/>
        <w:jc w:val="right"/>
        <w:rPr>
          <w:rFonts w:ascii="Arial" w:hAnsi="Arial" w:cs="Arial"/>
          <w:sz w:val="16"/>
          <w:szCs w:val="16"/>
        </w:rPr>
      </w:pPr>
    </w:p>
    <w:p w:rsidR="00D110F8" w:rsidRDefault="00D110F8" w:rsidP="00C56CC5">
      <w:pPr>
        <w:spacing w:after="0" w:line="240" w:lineRule="auto"/>
        <w:ind w:left="4395"/>
        <w:jc w:val="right"/>
        <w:rPr>
          <w:rFonts w:ascii="Arial" w:hAnsi="Arial" w:cs="Arial"/>
          <w:sz w:val="16"/>
          <w:szCs w:val="16"/>
        </w:rPr>
      </w:pPr>
    </w:p>
    <w:p w:rsidR="00D110F8" w:rsidRDefault="00D110F8" w:rsidP="00C56CC5">
      <w:pPr>
        <w:spacing w:after="0" w:line="240" w:lineRule="auto"/>
        <w:ind w:left="4395"/>
        <w:jc w:val="right"/>
        <w:rPr>
          <w:rFonts w:ascii="Arial" w:hAnsi="Arial" w:cs="Arial"/>
          <w:sz w:val="16"/>
          <w:szCs w:val="16"/>
        </w:rPr>
      </w:pPr>
    </w:p>
    <w:p w:rsidR="00D110F8" w:rsidRDefault="00D110F8" w:rsidP="00C56CC5">
      <w:pPr>
        <w:spacing w:after="0" w:line="240" w:lineRule="auto"/>
        <w:ind w:left="4395"/>
        <w:jc w:val="right"/>
        <w:rPr>
          <w:rFonts w:ascii="Arial" w:hAnsi="Arial" w:cs="Arial"/>
          <w:sz w:val="16"/>
          <w:szCs w:val="16"/>
        </w:rPr>
      </w:pPr>
    </w:p>
    <w:p w:rsidR="00D110F8" w:rsidRDefault="00D110F8" w:rsidP="00C56CC5">
      <w:pPr>
        <w:spacing w:after="0" w:line="240" w:lineRule="auto"/>
        <w:ind w:left="4395"/>
        <w:jc w:val="right"/>
        <w:rPr>
          <w:rFonts w:ascii="Arial" w:hAnsi="Arial" w:cs="Arial"/>
          <w:sz w:val="16"/>
          <w:szCs w:val="16"/>
        </w:rPr>
      </w:pPr>
    </w:p>
    <w:p w:rsidR="00F36C53" w:rsidRDefault="00F36C53" w:rsidP="00C56CC5">
      <w:pPr>
        <w:spacing w:after="0" w:line="240" w:lineRule="auto"/>
        <w:ind w:left="4395"/>
        <w:jc w:val="right"/>
        <w:rPr>
          <w:rFonts w:ascii="Arial" w:hAnsi="Arial" w:cs="Arial"/>
          <w:sz w:val="16"/>
          <w:szCs w:val="16"/>
        </w:rPr>
      </w:pPr>
    </w:p>
    <w:p w:rsidR="00F36C53" w:rsidRDefault="00F36C53" w:rsidP="00C56CC5">
      <w:pPr>
        <w:spacing w:after="0" w:line="240" w:lineRule="auto"/>
        <w:ind w:left="4395"/>
        <w:jc w:val="right"/>
        <w:rPr>
          <w:rFonts w:ascii="Arial" w:hAnsi="Arial" w:cs="Arial"/>
          <w:sz w:val="16"/>
          <w:szCs w:val="16"/>
        </w:rPr>
      </w:pPr>
    </w:p>
    <w:p w:rsidR="00F36C53" w:rsidRDefault="00F36C53" w:rsidP="00C56CC5">
      <w:pPr>
        <w:spacing w:after="0" w:line="240" w:lineRule="auto"/>
        <w:ind w:left="4395"/>
        <w:jc w:val="right"/>
        <w:rPr>
          <w:rFonts w:ascii="Arial" w:hAnsi="Arial" w:cs="Arial"/>
          <w:sz w:val="16"/>
          <w:szCs w:val="16"/>
        </w:rPr>
      </w:pPr>
    </w:p>
    <w:p w:rsidR="00F36C53" w:rsidRDefault="00F36C53" w:rsidP="00C56CC5">
      <w:pPr>
        <w:spacing w:after="0" w:line="240" w:lineRule="auto"/>
        <w:ind w:left="4395"/>
        <w:jc w:val="right"/>
        <w:rPr>
          <w:rFonts w:ascii="Arial" w:hAnsi="Arial" w:cs="Arial"/>
          <w:sz w:val="16"/>
          <w:szCs w:val="16"/>
        </w:rPr>
      </w:pPr>
    </w:p>
    <w:p w:rsidR="00F36C53" w:rsidRDefault="00F36C53" w:rsidP="00C56CC5">
      <w:pPr>
        <w:spacing w:after="0" w:line="240" w:lineRule="auto"/>
        <w:ind w:left="4395"/>
        <w:jc w:val="right"/>
        <w:rPr>
          <w:rFonts w:ascii="Arial" w:hAnsi="Arial" w:cs="Arial"/>
          <w:sz w:val="16"/>
          <w:szCs w:val="16"/>
        </w:rPr>
      </w:pPr>
    </w:p>
    <w:p w:rsidR="00F36C53" w:rsidRDefault="00F36C53" w:rsidP="00C56CC5">
      <w:pPr>
        <w:spacing w:after="0" w:line="240" w:lineRule="auto"/>
        <w:ind w:left="4395"/>
        <w:jc w:val="right"/>
        <w:rPr>
          <w:rFonts w:ascii="Arial" w:hAnsi="Arial" w:cs="Arial"/>
          <w:sz w:val="16"/>
          <w:szCs w:val="16"/>
        </w:rPr>
      </w:pPr>
    </w:p>
    <w:p w:rsidR="00F36C53" w:rsidRDefault="00F36C53" w:rsidP="00C56CC5">
      <w:pPr>
        <w:spacing w:after="0" w:line="240" w:lineRule="auto"/>
        <w:ind w:left="4395"/>
        <w:jc w:val="right"/>
        <w:rPr>
          <w:rFonts w:ascii="Arial" w:hAnsi="Arial" w:cs="Arial"/>
          <w:sz w:val="16"/>
          <w:szCs w:val="16"/>
        </w:rPr>
      </w:pPr>
    </w:p>
    <w:p w:rsidR="00F36C53" w:rsidRDefault="00F36C53" w:rsidP="00F36C53">
      <w:pPr>
        <w:ind w:left="6237" w:right="2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Утвержден</w:t>
      </w:r>
    </w:p>
    <w:p w:rsidR="00F36C53" w:rsidRDefault="00F36C53" w:rsidP="00F36C53">
      <w:pPr>
        <w:ind w:right="2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постановлением Администрации</w:t>
      </w:r>
    </w:p>
    <w:p w:rsidR="00F36C53" w:rsidRDefault="00F36C53" w:rsidP="00F36C53">
      <w:pPr>
        <w:ind w:right="2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Панинского сельсовета</w:t>
      </w:r>
    </w:p>
    <w:p w:rsidR="00F36C53" w:rsidRDefault="00F36C53" w:rsidP="00F36C53">
      <w:pPr>
        <w:ind w:right="2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Медвенского района Курской области</w:t>
      </w:r>
    </w:p>
    <w:p w:rsidR="00F36C53" w:rsidRDefault="00F36C53" w:rsidP="00F36C53">
      <w:pPr>
        <w:ind w:right="2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29.12.2015 г. № 258-па</w:t>
      </w:r>
    </w:p>
    <w:p w:rsidR="00F36C53" w:rsidRDefault="00F36C53" w:rsidP="00F36C53">
      <w:pPr>
        <w:ind w:left="6237" w:right="2"/>
        <w:jc w:val="both"/>
        <w:rPr>
          <w:rFonts w:ascii="Arial" w:hAnsi="Arial"/>
          <w:color w:val="000000"/>
        </w:rPr>
      </w:pPr>
    </w:p>
    <w:p w:rsidR="00F36C53" w:rsidRDefault="00F36C53" w:rsidP="00F36C53">
      <w:pPr>
        <w:ind w:right="2"/>
        <w:jc w:val="both"/>
        <w:rPr>
          <w:color w:val="000000"/>
        </w:rPr>
      </w:pPr>
      <w:r>
        <w:rPr>
          <w:color w:val="000000"/>
        </w:rPr>
        <w:t> </w:t>
      </w:r>
    </w:p>
    <w:p w:rsidR="00F36C53" w:rsidRDefault="00F36C53" w:rsidP="00F36C53">
      <w:pPr>
        <w:ind w:right="2"/>
        <w:jc w:val="center"/>
        <w:rPr>
          <w:rFonts w:ascii="Arial" w:hAnsi="Arial"/>
          <w:b/>
          <w:color w:val="000000"/>
          <w:sz w:val="32"/>
          <w:szCs w:val="32"/>
        </w:rPr>
      </w:pPr>
      <w:r>
        <w:rPr>
          <w:rFonts w:ascii="Arial" w:hAnsi="Arial"/>
          <w:b/>
          <w:color w:val="000000"/>
          <w:sz w:val="32"/>
          <w:szCs w:val="32"/>
        </w:rPr>
        <w:t>Порядок</w:t>
      </w:r>
    </w:p>
    <w:p w:rsidR="00F36C53" w:rsidRDefault="00F36C53" w:rsidP="00F36C53">
      <w:pPr>
        <w:ind w:right="2"/>
        <w:jc w:val="center"/>
        <w:rPr>
          <w:rFonts w:ascii="Arial" w:hAnsi="Arial"/>
          <w:b/>
          <w:color w:val="000000"/>
          <w:sz w:val="32"/>
          <w:szCs w:val="32"/>
        </w:rPr>
      </w:pPr>
      <w:r>
        <w:rPr>
          <w:rFonts w:ascii="Arial" w:hAnsi="Arial"/>
          <w:b/>
          <w:color w:val="000000"/>
          <w:sz w:val="32"/>
          <w:szCs w:val="32"/>
        </w:rPr>
        <w:t>проведения антикоррупционной экспертизы</w:t>
      </w:r>
    </w:p>
    <w:p w:rsidR="00F36C53" w:rsidRDefault="00F36C53" w:rsidP="00F36C53">
      <w:pPr>
        <w:ind w:right="2"/>
        <w:jc w:val="center"/>
        <w:rPr>
          <w:rFonts w:ascii="Arial" w:hAnsi="Arial"/>
          <w:b/>
          <w:color w:val="000000"/>
          <w:sz w:val="32"/>
          <w:szCs w:val="32"/>
        </w:rPr>
      </w:pPr>
      <w:r>
        <w:rPr>
          <w:rFonts w:ascii="Arial" w:hAnsi="Arial"/>
          <w:b/>
          <w:color w:val="000000"/>
          <w:sz w:val="32"/>
          <w:szCs w:val="32"/>
        </w:rPr>
        <w:t xml:space="preserve"> муниципальных нормативных правовых актов </w:t>
      </w:r>
    </w:p>
    <w:p w:rsidR="00F36C53" w:rsidRDefault="00F36C53" w:rsidP="00F36C53">
      <w:pPr>
        <w:ind w:right="2"/>
        <w:jc w:val="center"/>
        <w:rPr>
          <w:rFonts w:ascii="Arial" w:hAnsi="Arial"/>
          <w:b/>
          <w:color w:val="000000"/>
          <w:sz w:val="32"/>
          <w:szCs w:val="32"/>
        </w:rPr>
      </w:pPr>
      <w:r>
        <w:rPr>
          <w:rFonts w:ascii="Arial" w:hAnsi="Arial"/>
          <w:b/>
          <w:color w:val="000000"/>
          <w:sz w:val="32"/>
          <w:szCs w:val="32"/>
        </w:rPr>
        <w:t>и проектов муниципальных нормативных правовых актов</w:t>
      </w:r>
    </w:p>
    <w:p w:rsidR="00F36C53" w:rsidRDefault="00F36C53" w:rsidP="00F36C53">
      <w:pPr>
        <w:ind w:right="2"/>
        <w:jc w:val="center"/>
        <w:rPr>
          <w:rFonts w:ascii="Arial" w:hAnsi="Arial"/>
          <w:b/>
          <w:color w:val="000000"/>
          <w:sz w:val="32"/>
          <w:szCs w:val="32"/>
        </w:rPr>
      </w:pPr>
      <w:r>
        <w:rPr>
          <w:rFonts w:ascii="Arial" w:hAnsi="Arial"/>
          <w:b/>
          <w:color w:val="000000"/>
          <w:sz w:val="32"/>
          <w:szCs w:val="32"/>
        </w:rPr>
        <w:t xml:space="preserve">Панинского сельсовета </w:t>
      </w:r>
    </w:p>
    <w:p w:rsidR="00F36C53" w:rsidRDefault="00F36C53" w:rsidP="00F36C53">
      <w:pPr>
        <w:ind w:right="2"/>
        <w:jc w:val="center"/>
        <w:rPr>
          <w:rFonts w:ascii="Arial" w:hAnsi="Arial"/>
          <w:b/>
          <w:color w:val="000000"/>
          <w:sz w:val="32"/>
          <w:szCs w:val="32"/>
        </w:rPr>
      </w:pPr>
      <w:r>
        <w:rPr>
          <w:rFonts w:ascii="Arial" w:hAnsi="Arial"/>
          <w:b/>
          <w:color w:val="000000"/>
          <w:sz w:val="32"/>
          <w:szCs w:val="32"/>
        </w:rPr>
        <w:t>Медвенского района Курской области</w:t>
      </w:r>
    </w:p>
    <w:p w:rsidR="00F36C53" w:rsidRDefault="00F36C53" w:rsidP="00F36C53">
      <w:pPr>
        <w:ind w:right="2"/>
        <w:jc w:val="center"/>
        <w:rPr>
          <w:color w:val="000000"/>
        </w:rPr>
      </w:pPr>
    </w:p>
    <w:p w:rsidR="00F36C53" w:rsidRDefault="00F36C53" w:rsidP="00F36C53">
      <w:pPr>
        <w:numPr>
          <w:ilvl w:val="0"/>
          <w:numId w:val="2"/>
        </w:numPr>
        <w:suppressAutoHyphens/>
        <w:spacing w:after="0" w:line="240" w:lineRule="auto"/>
        <w:ind w:left="0" w:right="2" w:firstLine="0"/>
        <w:rPr>
          <w:rFonts w:ascii="Arial" w:hAnsi="Arial"/>
          <w:b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  <w:szCs w:val="28"/>
        </w:rPr>
        <w:t>Общие положения</w:t>
      </w:r>
    </w:p>
    <w:p w:rsidR="00F36C53" w:rsidRDefault="00F36C53" w:rsidP="00F36C53">
      <w:pPr>
        <w:pStyle w:val="a8"/>
        <w:ind w:firstLine="709"/>
        <w:jc w:val="both"/>
      </w:pPr>
    </w:p>
    <w:p w:rsidR="00F36C53" w:rsidRDefault="00F36C53" w:rsidP="00F36C53">
      <w:pPr>
        <w:pStyle w:val="a8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1.1. Экспертиза муниципальных нормативных правовых актов и проектов муниципальных нормативных правовых актов Панинского сельсовета Медвенского района Курской области на </w:t>
      </w:r>
      <w:proofErr w:type="spellStart"/>
      <w:r>
        <w:rPr>
          <w:rFonts w:ascii="Arial" w:hAnsi="Arial"/>
        </w:rPr>
        <w:t>коррупциогенность</w:t>
      </w:r>
      <w:proofErr w:type="spellEnd"/>
      <w:r>
        <w:rPr>
          <w:rFonts w:ascii="Arial" w:hAnsi="Arial"/>
        </w:rPr>
        <w:t xml:space="preserve"> (далее - антикоррупционная экспертиза) является мерой по профилактике коррупции в муниципальном образовании «Панинский сельсовет» Медвенского района Курской области и направлена на выявление коррупционных факторов.</w:t>
      </w:r>
    </w:p>
    <w:p w:rsidR="00F36C53" w:rsidRDefault="00F36C53" w:rsidP="00F36C53">
      <w:pPr>
        <w:pStyle w:val="a8"/>
        <w:ind w:firstLine="709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1.2.Антикоррупционная экспертиза проводится в отношении Устава Панинского сельсовета Медвенского района Курской области, решений о внесении в него изменений и (или) дополнений, решений принятых на местном референдуме, оформленных в виде правовых актов, решений Собрания депутатов Панинского сельсовета Медвенского района Курской области, постановлений и распоряжений Главы Панинского сельсовета Медвенского района Курской области, постановлений и распоряжений Администрации Панинского сельсовета Медвенского района Курской</w:t>
      </w:r>
      <w:proofErr w:type="gramEnd"/>
      <w:r>
        <w:rPr>
          <w:rFonts w:ascii="Arial" w:hAnsi="Arial"/>
        </w:rPr>
        <w:t xml:space="preserve"> области, актов организаций и их проектов в целях выявления в них положений, способствующих созданию условий для проявления коррупции.</w:t>
      </w:r>
    </w:p>
    <w:p w:rsidR="00F36C53" w:rsidRDefault="00F36C53" w:rsidP="00F36C53">
      <w:pPr>
        <w:pStyle w:val="a8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1.3. Для целей настоящего Порядка используются следующие основные понятия:</w:t>
      </w:r>
    </w:p>
    <w:p w:rsidR="00F36C53" w:rsidRDefault="00F36C53" w:rsidP="00F36C53">
      <w:pPr>
        <w:pStyle w:val="a8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антикоррупционная экспертиза правовых актов (далее – экспертиза) – деятельность по выявлению и описанию коррупциогенных факторов, присутствующих в правовых актах, а также деятельность по разработке </w:t>
      </w:r>
      <w:r>
        <w:rPr>
          <w:rFonts w:ascii="Arial" w:hAnsi="Arial"/>
        </w:rPr>
        <w:lastRenderedPageBreak/>
        <w:t>рекомендаций, направленных на устранение или ограничение действия (нейтрализацию) таких факторов;</w:t>
      </w:r>
    </w:p>
    <w:p w:rsidR="00F36C53" w:rsidRDefault="00F36C53" w:rsidP="00F36C53">
      <w:pPr>
        <w:pStyle w:val="a8"/>
        <w:ind w:firstLine="709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коррупциогенность</w:t>
      </w:r>
      <w:proofErr w:type="spellEnd"/>
      <w:r>
        <w:rPr>
          <w:rFonts w:ascii="Arial" w:hAnsi="Arial"/>
        </w:rPr>
        <w:t xml:space="preserve"> правовых актов – наличие в правовом акте одного или нескольких коррупциогенных факторов;</w:t>
      </w:r>
    </w:p>
    <w:p w:rsidR="00F36C53" w:rsidRDefault="00F36C53" w:rsidP="00F36C53">
      <w:pPr>
        <w:pStyle w:val="a8"/>
        <w:ind w:firstLine="709"/>
        <w:jc w:val="both"/>
        <w:rPr>
          <w:rFonts w:ascii="Arial" w:hAnsi="Arial"/>
          <w:i/>
        </w:rPr>
      </w:pPr>
      <w:proofErr w:type="spellStart"/>
      <w:r>
        <w:rPr>
          <w:rFonts w:ascii="Arial" w:hAnsi="Arial"/>
        </w:rPr>
        <w:t>коррупциогенный</w:t>
      </w:r>
      <w:proofErr w:type="spellEnd"/>
      <w:r>
        <w:rPr>
          <w:rFonts w:ascii="Arial" w:hAnsi="Arial"/>
        </w:rPr>
        <w:t xml:space="preserve"> фактор – положения правового акта, которые могут способствовать проявлениям коррупции при применении правового акта, в том числе могут быть непосредственной основой коррупционных практик либо создавать условия легитимности коррупционных деяний, допускать или провоцировать их;</w:t>
      </w:r>
    </w:p>
    <w:p w:rsidR="00F36C53" w:rsidRDefault="00F36C53" w:rsidP="00F36C53">
      <w:pPr>
        <w:pStyle w:val="a8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случае;</w:t>
      </w:r>
    </w:p>
    <w:p w:rsidR="00F36C53" w:rsidRPr="00FD3DF6" w:rsidRDefault="00F36C53" w:rsidP="00F36C53">
      <w:pPr>
        <w:pStyle w:val="a8"/>
        <w:ind w:firstLine="709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коррупциогенные</w:t>
      </w:r>
      <w:proofErr w:type="spellEnd"/>
      <w:r>
        <w:rPr>
          <w:rFonts w:ascii="Arial" w:hAnsi="Arial"/>
        </w:rPr>
        <w:t xml:space="preserve"> нормы – нормы, содержащие </w:t>
      </w:r>
      <w:proofErr w:type="spellStart"/>
      <w:r>
        <w:rPr>
          <w:rFonts w:ascii="Arial" w:hAnsi="Arial"/>
        </w:rPr>
        <w:t>коррупциогенные</w:t>
      </w:r>
      <w:proofErr w:type="spellEnd"/>
      <w:r>
        <w:rPr>
          <w:rFonts w:ascii="Arial" w:hAnsi="Arial"/>
        </w:rPr>
        <w:t xml:space="preserve"> факторы </w:t>
      </w:r>
    </w:p>
    <w:p w:rsidR="00F36C53" w:rsidRDefault="00F36C53" w:rsidP="00F36C53">
      <w:pPr>
        <w:pStyle w:val="a8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1.4. </w:t>
      </w:r>
      <w:proofErr w:type="gramStart"/>
      <w:r>
        <w:rPr>
          <w:rFonts w:ascii="Arial" w:hAnsi="Arial"/>
        </w:rPr>
        <w:t>Коррупционными факторами являются факторы, предусмотренные Методикой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коррупции, утвержденной постановлением Правительства РФ от 26.02.2010 № 96 «Об антикоррупционной экспертизе нормативных правовых актов и проектов нормативных правовых актов», с учетом специфики правотворческого процесса на муниципальном уровне.</w:t>
      </w:r>
      <w:proofErr w:type="gramEnd"/>
    </w:p>
    <w:p w:rsidR="00F36C53" w:rsidRDefault="00F36C53" w:rsidP="00F36C53">
      <w:pPr>
        <w:pStyle w:val="a8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1.5. </w:t>
      </w:r>
      <w:proofErr w:type="spellStart"/>
      <w:r>
        <w:rPr>
          <w:rFonts w:ascii="Arial" w:hAnsi="Arial"/>
        </w:rPr>
        <w:t>Коррупциогенными</w:t>
      </w:r>
      <w:proofErr w:type="spellEnd"/>
      <w:r>
        <w:rPr>
          <w:rFonts w:ascii="Arial" w:hAnsi="Arial"/>
        </w:rPr>
        <w:t xml:space="preserve"> факторами, устанавливающими для </w:t>
      </w:r>
      <w:proofErr w:type="spellStart"/>
      <w:r>
        <w:rPr>
          <w:rFonts w:ascii="Arial" w:hAnsi="Arial"/>
        </w:rPr>
        <w:t>правоприменителя</w:t>
      </w:r>
      <w:proofErr w:type="spellEnd"/>
      <w:r>
        <w:rPr>
          <w:rFonts w:ascii="Arial" w:hAnsi="Arial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F36C53" w:rsidRDefault="00F36C53" w:rsidP="00F36C53">
      <w:pPr>
        <w:pStyle w:val="a8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 государственных органов, органов местного самоуправления или организаций (их должностных лиц);</w:t>
      </w:r>
    </w:p>
    <w:p w:rsidR="00F36C53" w:rsidRDefault="00F36C53" w:rsidP="00F36C53">
      <w:pPr>
        <w:pStyle w:val="a8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б) определение компетенции по формуле «вправе»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F36C53" w:rsidRDefault="00F36C53" w:rsidP="00F36C53">
      <w:pPr>
        <w:pStyle w:val="a8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F36C53" w:rsidRDefault="00F36C53" w:rsidP="00F36C53">
      <w:pPr>
        <w:pStyle w:val="a8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F36C53" w:rsidRDefault="00F36C53" w:rsidP="00F36C53">
      <w:pPr>
        <w:pStyle w:val="a8"/>
        <w:ind w:firstLine="709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д</w:t>
      </w:r>
      <w:proofErr w:type="spellEnd"/>
      <w:r>
        <w:rPr>
          <w:rFonts w:ascii="Arial" w:hAnsi="Arial"/>
        </w:rPr>
        <w:t>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F36C53" w:rsidRDefault="00F36C53" w:rsidP="00F36C53">
      <w:pPr>
        <w:pStyle w:val="a8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F36C53" w:rsidRDefault="00F36C53" w:rsidP="00F36C53">
      <w:pPr>
        <w:pStyle w:val="a8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ж) отсутствие или неполнота административных процедур - отсутствие порядка совершения государственными органами, органами местного </w:t>
      </w:r>
      <w:r>
        <w:rPr>
          <w:rFonts w:ascii="Arial" w:hAnsi="Arial"/>
        </w:rPr>
        <w:lastRenderedPageBreak/>
        <w:t>самоуправления или организациями (их должностными лицами) определенных действий либо одного из элементов такого порядка;</w:t>
      </w:r>
    </w:p>
    <w:p w:rsidR="00F36C53" w:rsidRDefault="00F36C53" w:rsidP="00F36C53">
      <w:pPr>
        <w:pStyle w:val="a8"/>
        <w:ind w:firstLine="709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з</w:t>
      </w:r>
      <w:proofErr w:type="spellEnd"/>
      <w:r>
        <w:rPr>
          <w:rFonts w:ascii="Arial" w:hAnsi="Arial"/>
        </w:rPr>
        <w:t>) отказ от конкурсных (аукционных) процедур - закрепление административного порядка предоставления права (блага).</w:t>
      </w:r>
    </w:p>
    <w:p w:rsidR="00F36C53" w:rsidRDefault="00F36C53" w:rsidP="00F36C53">
      <w:pPr>
        <w:pStyle w:val="a8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1.6. </w:t>
      </w:r>
      <w:proofErr w:type="spellStart"/>
      <w:r>
        <w:rPr>
          <w:rFonts w:ascii="Arial" w:hAnsi="Arial"/>
        </w:rPr>
        <w:t>Коррупциогенными</w:t>
      </w:r>
      <w:proofErr w:type="spellEnd"/>
      <w:r>
        <w:rPr>
          <w:rFonts w:ascii="Arial" w:hAnsi="Arial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F36C53" w:rsidRDefault="00F36C53" w:rsidP="00F36C53">
      <w:pPr>
        <w:pStyle w:val="a8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F36C53" w:rsidRDefault="00F36C53" w:rsidP="00F36C53">
      <w:pPr>
        <w:pStyle w:val="a8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F36C53" w:rsidRDefault="00F36C53" w:rsidP="00F36C53">
      <w:pPr>
        <w:pStyle w:val="a8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в) юридико-лингвистическая неопределенность - употребление не устоявшихся, двусмысленных терминов и категорий оценочного характера.</w:t>
      </w:r>
    </w:p>
    <w:p w:rsidR="00F36C53" w:rsidRDefault="00F36C53" w:rsidP="00F36C53">
      <w:pPr>
        <w:pStyle w:val="a8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1.7. </w:t>
      </w:r>
      <w:proofErr w:type="spellStart"/>
      <w:r>
        <w:rPr>
          <w:rFonts w:ascii="Arial" w:hAnsi="Arial"/>
        </w:rPr>
        <w:t>Коррупциогенными</w:t>
      </w:r>
      <w:proofErr w:type="spellEnd"/>
      <w:r>
        <w:rPr>
          <w:rFonts w:ascii="Arial" w:hAnsi="Arial"/>
        </w:rPr>
        <w:t xml:space="preserve"> нормами признаются положения нормативных правовых актов и их проектов, содержащие коррупционные факторы.</w:t>
      </w:r>
    </w:p>
    <w:p w:rsidR="00F36C53" w:rsidRDefault="00F36C53" w:rsidP="00F36C53">
      <w:pPr>
        <w:ind w:right="2"/>
        <w:jc w:val="both"/>
        <w:rPr>
          <w:rFonts w:ascii="Arial" w:hAnsi="Arial"/>
          <w:color w:val="000000"/>
        </w:rPr>
      </w:pPr>
    </w:p>
    <w:p w:rsidR="00F36C53" w:rsidRDefault="00F36C53" w:rsidP="00F36C53">
      <w:pPr>
        <w:ind w:right="2" w:firstLine="709"/>
        <w:jc w:val="both"/>
        <w:rPr>
          <w:rFonts w:ascii="Arial" w:hAnsi="Arial"/>
          <w:color w:val="000000"/>
        </w:rPr>
      </w:pPr>
    </w:p>
    <w:p w:rsidR="00F36C53" w:rsidRDefault="00F36C53" w:rsidP="00F36C53">
      <w:pPr>
        <w:numPr>
          <w:ilvl w:val="0"/>
          <w:numId w:val="2"/>
        </w:numPr>
        <w:spacing w:after="0" w:line="240" w:lineRule="auto"/>
        <w:ind w:right="2"/>
        <w:rPr>
          <w:rFonts w:ascii="Arial" w:hAnsi="Arial"/>
          <w:b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  <w:szCs w:val="28"/>
        </w:rPr>
        <w:t>Порядок проведения антикоррупционной экспертизы</w:t>
      </w:r>
    </w:p>
    <w:p w:rsidR="00F36C53" w:rsidRPr="00FD3DF6" w:rsidRDefault="00F36C53" w:rsidP="00F36C53">
      <w:pPr>
        <w:pStyle w:val="a8"/>
        <w:ind w:firstLine="709"/>
        <w:jc w:val="both"/>
        <w:rPr>
          <w:rFonts w:ascii="Arial" w:hAnsi="Arial" w:cs="Arial"/>
        </w:rPr>
      </w:pPr>
    </w:p>
    <w:p w:rsidR="00F36C53" w:rsidRPr="00FD3DF6" w:rsidRDefault="00F36C53" w:rsidP="00F36C53">
      <w:pPr>
        <w:pStyle w:val="a8"/>
        <w:ind w:firstLine="709"/>
        <w:jc w:val="both"/>
        <w:rPr>
          <w:rFonts w:ascii="Arial" w:hAnsi="Arial" w:cs="Arial"/>
        </w:rPr>
      </w:pPr>
      <w:r w:rsidRPr="00FD3DF6">
        <w:rPr>
          <w:rFonts w:ascii="Arial" w:hAnsi="Arial" w:cs="Arial"/>
        </w:rPr>
        <w:t>2.1. Экспертиза проводится на основе следующих принципов:</w:t>
      </w:r>
    </w:p>
    <w:p w:rsidR="00F36C53" w:rsidRPr="00FD3DF6" w:rsidRDefault="00F36C53" w:rsidP="00F36C53">
      <w:pPr>
        <w:pStyle w:val="a8"/>
        <w:ind w:firstLine="709"/>
        <w:jc w:val="both"/>
        <w:rPr>
          <w:rFonts w:ascii="Arial" w:hAnsi="Arial" w:cs="Arial"/>
        </w:rPr>
      </w:pPr>
      <w:r w:rsidRPr="00FD3DF6">
        <w:rPr>
          <w:rFonts w:ascii="Arial" w:hAnsi="Arial" w:cs="Arial"/>
        </w:rPr>
        <w:t>приоритет защиты прав и законных интересов физических и юридических лиц, а также защиты социально-экономических, правовых и организационно-управленческих интересов муниципального образования;</w:t>
      </w:r>
    </w:p>
    <w:p w:rsidR="00F36C53" w:rsidRPr="00FD3DF6" w:rsidRDefault="00F36C53" w:rsidP="00F36C53">
      <w:pPr>
        <w:pStyle w:val="a8"/>
        <w:ind w:firstLine="709"/>
        <w:jc w:val="both"/>
        <w:rPr>
          <w:rFonts w:ascii="Arial" w:hAnsi="Arial" w:cs="Arial"/>
        </w:rPr>
      </w:pPr>
      <w:r w:rsidRPr="00FD3DF6">
        <w:rPr>
          <w:rFonts w:ascii="Arial" w:hAnsi="Arial" w:cs="Arial"/>
        </w:rPr>
        <w:t>приоритет профилактических мер, направленных на искоренение условий, порождающих коррупционные проявления и коррупцию;</w:t>
      </w:r>
    </w:p>
    <w:p w:rsidR="00F36C53" w:rsidRPr="00FD3DF6" w:rsidRDefault="00F36C53" w:rsidP="00F36C53">
      <w:pPr>
        <w:pStyle w:val="a8"/>
        <w:ind w:firstLine="709"/>
        <w:jc w:val="both"/>
        <w:rPr>
          <w:rFonts w:ascii="Arial" w:hAnsi="Arial" w:cs="Arial"/>
        </w:rPr>
      </w:pPr>
      <w:r w:rsidRPr="00FD3DF6">
        <w:rPr>
          <w:rFonts w:ascii="Arial" w:hAnsi="Arial" w:cs="Arial"/>
        </w:rPr>
        <w:t>обязательность проведения экспертизы в отношении проектов нормативных правовых актов, и, в первую очередь, правовых актов, затрагивающих права, свободы и обязанности человека и гражданина;</w:t>
      </w:r>
    </w:p>
    <w:p w:rsidR="00F36C53" w:rsidRPr="00FD3DF6" w:rsidRDefault="00F36C53" w:rsidP="00F36C53">
      <w:pPr>
        <w:pStyle w:val="a8"/>
        <w:ind w:firstLine="709"/>
        <w:jc w:val="both"/>
        <w:rPr>
          <w:rFonts w:ascii="Arial" w:hAnsi="Arial" w:cs="Arial"/>
        </w:rPr>
      </w:pPr>
      <w:r w:rsidRPr="00FD3DF6">
        <w:rPr>
          <w:rFonts w:ascii="Arial" w:hAnsi="Arial" w:cs="Arial"/>
        </w:rPr>
        <w:t>оценка правового акта во взаимосвязи с другими правовыми актами;</w:t>
      </w:r>
    </w:p>
    <w:p w:rsidR="00F36C53" w:rsidRPr="00FD3DF6" w:rsidRDefault="00F36C53" w:rsidP="00F36C53">
      <w:pPr>
        <w:pStyle w:val="a8"/>
        <w:ind w:firstLine="709"/>
        <w:jc w:val="both"/>
        <w:rPr>
          <w:rFonts w:ascii="Arial" w:hAnsi="Arial" w:cs="Arial"/>
        </w:rPr>
      </w:pPr>
      <w:r w:rsidRPr="00FD3DF6">
        <w:rPr>
          <w:rFonts w:ascii="Arial" w:hAnsi="Arial" w:cs="Arial"/>
        </w:rPr>
        <w:t>соблюдение баланса защиты прав и свобод граждан и эффективности деятельности органов публичной власти;</w:t>
      </w:r>
    </w:p>
    <w:p w:rsidR="00F36C53" w:rsidRPr="00FD3DF6" w:rsidRDefault="00F36C53" w:rsidP="00F36C53">
      <w:pPr>
        <w:pStyle w:val="a8"/>
        <w:ind w:firstLine="709"/>
        <w:jc w:val="both"/>
        <w:rPr>
          <w:rFonts w:ascii="Arial" w:hAnsi="Arial" w:cs="Arial"/>
        </w:rPr>
      </w:pPr>
      <w:r w:rsidRPr="00FD3DF6">
        <w:rPr>
          <w:rFonts w:ascii="Arial" w:hAnsi="Arial" w:cs="Arial"/>
        </w:rPr>
        <w:t xml:space="preserve">обоснованность, объективность и </w:t>
      </w:r>
      <w:proofErr w:type="spellStart"/>
      <w:r w:rsidRPr="00FD3DF6">
        <w:rPr>
          <w:rFonts w:ascii="Arial" w:hAnsi="Arial" w:cs="Arial"/>
        </w:rPr>
        <w:t>проверяемость</w:t>
      </w:r>
      <w:proofErr w:type="spellEnd"/>
      <w:r w:rsidRPr="00FD3DF6">
        <w:rPr>
          <w:rFonts w:ascii="Arial" w:hAnsi="Arial" w:cs="Arial"/>
        </w:rPr>
        <w:t xml:space="preserve"> результатов экспертизы  </w:t>
      </w:r>
    </w:p>
    <w:p w:rsidR="00F36C53" w:rsidRPr="00FD3DF6" w:rsidRDefault="00F36C53" w:rsidP="00F36C53">
      <w:pPr>
        <w:pStyle w:val="a8"/>
        <w:ind w:firstLine="709"/>
        <w:jc w:val="both"/>
        <w:rPr>
          <w:rFonts w:ascii="Arial" w:hAnsi="Arial" w:cs="Arial"/>
        </w:rPr>
      </w:pPr>
      <w:r w:rsidRPr="00FD3DF6">
        <w:rPr>
          <w:rFonts w:ascii="Arial" w:hAnsi="Arial" w:cs="Arial"/>
        </w:rPr>
        <w:t>компетентность лиц, проводящих экспертизу;</w:t>
      </w:r>
    </w:p>
    <w:p w:rsidR="00F36C53" w:rsidRPr="00FD3DF6" w:rsidRDefault="00F36C53" w:rsidP="00F36C53">
      <w:pPr>
        <w:pStyle w:val="a8"/>
        <w:ind w:firstLine="709"/>
        <w:jc w:val="both"/>
        <w:rPr>
          <w:rFonts w:ascii="Arial" w:hAnsi="Arial" w:cs="Arial"/>
        </w:rPr>
      </w:pPr>
      <w:r w:rsidRPr="00FD3DF6">
        <w:rPr>
          <w:rFonts w:ascii="Arial" w:hAnsi="Arial" w:cs="Arial"/>
        </w:rPr>
        <w:t>гласность и учет общественного мнения при проведении экспертизы, в том числе сотрудничество органов местного самоуправления и их должностных лиц с институтами гражданского общества при проведении экспертизы.</w:t>
      </w:r>
    </w:p>
    <w:p w:rsidR="00F36C53" w:rsidRPr="00FD3DF6" w:rsidRDefault="00F36C53" w:rsidP="00F36C53">
      <w:pPr>
        <w:pStyle w:val="a8"/>
        <w:ind w:firstLine="709"/>
        <w:jc w:val="both"/>
        <w:rPr>
          <w:rFonts w:ascii="Arial" w:hAnsi="Arial" w:cs="Arial"/>
        </w:rPr>
      </w:pPr>
      <w:r w:rsidRPr="00FD3DF6">
        <w:rPr>
          <w:rFonts w:ascii="Arial" w:hAnsi="Arial" w:cs="Arial"/>
        </w:rPr>
        <w:t xml:space="preserve">2.2. </w:t>
      </w:r>
      <w:proofErr w:type="gramStart"/>
      <w:r w:rsidRPr="00FD3DF6">
        <w:rPr>
          <w:rFonts w:ascii="Arial" w:hAnsi="Arial" w:cs="Arial"/>
        </w:rPr>
        <w:t xml:space="preserve">В процессе экспертизы подлежат выявлению и устранению </w:t>
      </w:r>
      <w:proofErr w:type="spellStart"/>
      <w:r w:rsidRPr="00FD3DF6">
        <w:rPr>
          <w:rFonts w:ascii="Arial" w:hAnsi="Arial" w:cs="Arial"/>
        </w:rPr>
        <w:t>коррупциогенные</w:t>
      </w:r>
      <w:proofErr w:type="spellEnd"/>
      <w:r w:rsidRPr="00FD3DF6">
        <w:rPr>
          <w:rFonts w:ascii="Arial" w:hAnsi="Arial" w:cs="Arial"/>
        </w:rPr>
        <w:t xml:space="preserve"> факторы, устанавливающие для </w:t>
      </w:r>
      <w:proofErr w:type="spellStart"/>
      <w:r w:rsidRPr="00FD3DF6">
        <w:rPr>
          <w:rFonts w:ascii="Arial" w:hAnsi="Arial" w:cs="Arial"/>
        </w:rPr>
        <w:t>правоприменителя</w:t>
      </w:r>
      <w:proofErr w:type="spellEnd"/>
      <w:r w:rsidRPr="00FD3DF6">
        <w:rPr>
          <w:rFonts w:ascii="Arial" w:hAnsi="Arial" w:cs="Arial"/>
        </w:rPr>
        <w:t xml:space="preserve"> необоснованно широкие пределы усмотрения или возможность необоснованного применения исключений из общих правил, и </w:t>
      </w:r>
      <w:proofErr w:type="spellStart"/>
      <w:r w:rsidRPr="00FD3DF6">
        <w:rPr>
          <w:rFonts w:ascii="Arial" w:hAnsi="Arial" w:cs="Arial"/>
        </w:rPr>
        <w:t>коррупциогенные</w:t>
      </w:r>
      <w:proofErr w:type="spellEnd"/>
      <w:r w:rsidRPr="00FD3DF6">
        <w:rPr>
          <w:rFonts w:ascii="Arial" w:hAnsi="Arial" w:cs="Arial"/>
        </w:rPr>
        <w:t xml:space="preserve"> факторы, содержащие неопределённые, трудновыполнимые и (или) обременительные требования к гражданам и организациям, согласно Методике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</w:t>
      </w:r>
      <w:proofErr w:type="gramEnd"/>
      <w:r w:rsidRPr="00FD3DF6">
        <w:rPr>
          <w:rFonts w:ascii="Arial" w:hAnsi="Arial" w:cs="Arial"/>
        </w:rPr>
        <w:t xml:space="preserve"> года № 96.</w:t>
      </w:r>
    </w:p>
    <w:p w:rsidR="00F36C53" w:rsidRPr="00FD3DF6" w:rsidRDefault="00F36C53" w:rsidP="00F36C53">
      <w:pPr>
        <w:pStyle w:val="a8"/>
        <w:ind w:firstLine="709"/>
        <w:jc w:val="both"/>
        <w:rPr>
          <w:rFonts w:ascii="Arial" w:hAnsi="Arial" w:cs="Arial"/>
        </w:rPr>
      </w:pPr>
      <w:r w:rsidRPr="00FD3DF6">
        <w:rPr>
          <w:rFonts w:ascii="Arial" w:hAnsi="Arial" w:cs="Arial"/>
        </w:rPr>
        <w:t>2.3. Экспертизу проводит уполномоченное должностное лицо (далее – эксперт).</w:t>
      </w:r>
    </w:p>
    <w:p w:rsidR="00F36C53" w:rsidRPr="00FD3DF6" w:rsidRDefault="00F36C53" w:rsidP="00F36C53">
      <w:pPr>
        <w:pStyle w:val="a8"/>
        <w:ind w:firstLine="709"/>
        <w:jc w:val="both"/>
        <w:rPr>
          <w:rFonts w:ascii="Arial" w:hAnsi="Arial" w:cs="Arial"/>
        </w:rPr>
      </w:pPr>
      <w:r w:rsidRPr="00FD3DF6">
        <w:rPr>
          <w:rFonts w:ascii="Arial" w:hAnsi="Arial" w:cs="Arial"/>
        </w:rPr>
        <w:lastRenderedPageBreak/>
        <w:t xml:space="preserve">2.4. Руководитель органа местного самоуправления Панинского сельсовета Медвенского района Курской области, в соответствии </w:t>
      </w:r>
      <w:proofErr w:type="gramStart"/>
      <w:r w:rsidRPr="00FD3DF6">
        <w:rPr>
          <w:rFonts w:ascii="Arial" w:hAnsi="Arial" w:cs="Arial"/>
        </w:rPr>
        <w:t>с</w:t>
      </w:r>
      <w:proofErr w:type="gramEnd"/>
      <w:r w:rsidRPr="00FD3DF6">
        <w:rPr>
          <w:rFonts w:ascii="Arial" w:hAnsi="Arial" w:cs="Arial"/>
        </w:rPr>
        <w:t xml:space="preserve"> </w:t>
      </w:r>
      <w:proofErr w:type="gramStart"/>
      <w:r w:rsidRPr="00FD3DF6">
        <w:rPr>
          <w:rFonts w:ascii="Arial" w:hAnsi="Arial" w:cs="Arial"/>
        </w:rPr>
        <w:t>полномочиям</w:t>
      </w:r>
      <w:proofErr w:type="gramEnd"/>
      <w:r w:rsidRPr="00FD3DF6">
        <w:rPr>
          <w:rFonts w:ascii="Arial" w:hAnsi="Arial" w:cs="Arial"/>
        </w:rPr>
        <w:t>, на проекте нормативного правового акта накладывает визу: «Провести антикоррупционную экспертизу».</w:t>
      </w:r>
    </w:p>
    <w:p w:rsidR="00F36C53" w:rsidRPr="00FD3DF6" w:rsidRDefault="00F36C53" w:rsidP="00F36C53">
      <w:pPr>
        <w:pStyle w:val="a8"/>
        <w:ind w:firstLine="709"/>
        <w:jc w:val="both"/>
        <w:rPr>
          <w:rFonts w:ascii="Arial" w:hAnsi="Arial" w:cs="Arial"/>
        </w:rPr>
      </w:pPr>
      <w:r w:rsidRPr="00FD3DF6">
        <w:rPr>
          <w:rFonts w:ascii="Arial" w:hAnsi="Arial" w:cs="Arial"/>
        </w:rPr>
        <w:t>2.5. Обязательной экспертизе подлежат правовые акты, устанавливающие контрольно-надзорные, распорядительные, разрешительные полномочия органов местного самоуправления, а также полномочия по оказанию государственных и муниципальных услуг гражданам и организациям, включая порядок и сроки реализации вышеуказанных полномочий в соответствии с порядком, определенным пунктом 2.4 настоящего Положения.</w:t>
      </w:r>
    </w:p>
    <w:p w:rsidR="00F36C53" w:rsidRPr="00FD3DF6" w:rsidRDefault="00F36C53" w:rsidP="00F36C53">
      <w:pPr>
        <w:pStyle w:val="a8"/>
        <w:ind w:firstLine="709"/>
        <w:jc w:val="both"/>
        <w:rPr>
          <w:rFonts w:ascii="Arial" w:hAnsi="Arial" w:cs="Arial"/>
        </w:rPr>
      </w:pPr>
      <w:r w:rsidRPr="00FD3DF6">
        <w:rPr>
          <w:rFonts w:ascii="Arial" w:hAnsi="Arial" w:cs="Arial"/>
        </w:rPr>
        <w:t>2.6. Под контрольно-надзорными полномочиями в настоящем Порядке понимаются полномочия органов местного самоуправления, осуществляемые в целях проверки законности деятельности (в том числе порядка деятельности) органов местного самоуправления, предприятий, учреждений и организаций, индивидуальных предпринимателей и граждан (инспекции, ревизии, контроль, надзор).</w:t>
      </w:r>
    </w:p>
    <w:p w:rsidR="00F36C53" w:rsidRPr="00FD3DF6" w:rsidRDefault="00F36C53" w:rsidP="00F36C53">
      <w:pPr>
        <w:pStyle w:val="a8"/>
        <w:ind w:firstLine="709"/>
        <w:jc w:val="both"/>
        <w:rPr>
          <w:rFonts w:ascii="Arial" w:hAnsi="Arial" w:cs="Arial"/>
        </w:rPr>
      </w:pPr>
      <w:r w:rsidRPr="00FD3DF6">
        <w:rPr>
          <w:rFonts w:ascii="Arial" w:hAnsi="Arial" w:cs="Arial"/>
        </w:rPr>
        <w:t xml:space="preserve">2.7. </w:t>
      </w:r>
      <w:proofErr w:type="gramStart"/>
      <w:r w:rsidRPr="00FD3DF6">
        <w:rPr>
          <w:rFonts w:ascii="Arial" w:hAnsi="Arial" w:cs="Arial"/>
        </w:rPr>
        <w:t>Под распорядительными полномочиями в настоящем Порядке понимаются полномочия органов местного самоуправления, связанные с распоряжением имуществом, находящимся в муниципальной собственности (во владении, пользовании, управлении или на ином законном праве в ведении органов местного самоуправления): сдачей объектов муниципальной собственности в аренду, приватизацией объектов муниципальной собственности, а также с распределением бюджетных средств, в том числе размещением заказов на поставки товаров, выполнение работ, оказание</w:t>
      </w:r>
      <w:proofErr w:type="gramEnd"/>
      <w:r w:rsidRPr="00FD3DF6">
        <w:rPr>
          <w:rFonts w:ascii="Arial" w:hAnsi="Arial" w:cs="Arial"/>
        </w:rPr>
        <w:t xml:space="preserve"> услуг для муниципальных нужд, предоставлением дотаций, субвенций, субсидий, иных бюджетных ассигнований, бюджетных кредитов, осуществлением бюджетных заимствований.</w:t>
      </w:r>
    </w:p>
    <w:p w:rsidR="00F36C53" w:rsidRPr="00FD3DF6" w:rsidRDefault="00F36C53" w:rsidP="00F36C53">
      <w:pPr>
        <w:pStyle w:val="a8"/>
        <w:ind w:firstLine="709"/>
        <w:jc w:val="both"/>
        <w:rPr>
          <w:rFonts w:ascii="Arial" w:hAnsi="Arial" w:cs="Arial"/>
        </w:rPr>
      </w:pPr>
      <w:r w:rsidRPr="00FD3DF6">
        <w:rPr>
          <w:rFonts w:ascii="Arial" w:hAnsi="Arial" w:cs="Arial"/>
        </w:rPr>
        <w:t>2.8. Под разрешительными полномочиями в настоящем Порядке понимаются полномочия органов местного самоуправления, осуществляемые в целях выдачи документов, подтверждающих специальные права на занятие определённой деятельностью или на пользование определенными правами (предметами).</w:t>
      </w:r>
    </w:p>
    <w:p w:rsidR="00F36C53" w:rsidRPr="00FD3DF6" w:rsidRDefault="00F36C53" w:rsidP="00F36C53">
      <w:pPr>
        <w:pStyle w:val="a8"/>
        <w:ind w:firstLine="709"/>
        <w:jc w:val="both"/>
        <w:rPr>
          <w:rFonts w:ascii="Arial" w:hAnsi="Arial" w:cs="Arial"/>
        </w:rPr>
      </w:pPr>
      <w:r w:rsidRPr="00FD3DF6">
        <w:rPr>
          <w:rFonts w:ascii="Arial" w:hAnsi="Arial" w:cs="Arial"/>
        </w:rPr>
        <w:t>2.9. Не проводится экспертиза недействующих, отменённых или признанных утратившими силу правовых актов, а также правовых актов, в отношении которых ранее проводилась экспертиза, если в дальнейшем в эти акты не вносились изменения.</w:t>
      </w:r>
    </w:p>
    <w:p w:rsidR="00F36C53" w:rsidRPr="00FD3DF6" w:rsidRDefault="00F36C53" w:rsidP="00F36C53">
      <w:pPr>
        <w:pStyle w:val="a8"/>
        <w:ind w:firstLine="709"/>
        <w:jc w:val="both"/>
        <w:rPr>
          <w:rFonts w:ascii="Arial" w:hAnsi="Arial" w:cs="Arial"/>
        </w:rPr>
      </w:pPr>
      <w:r w:rsidRPr="00FD3DF6">
        <w:rPr>
          <w:rFonts w:ascii="Arial" w:hAnsi="Arial" w:cs="Arial"/>
        </w:rPr>
        <w:t>2.10. В случае внесения изменений в проекты правовых актов, которые ранее были предметом экспертизы, в отношении указанных проектов может быть проведена повторная экспертиза по решению соответствующего должностного лица (органа), указанного в пункте 2.4 настоящего Порядка.</w:t>
      </w:r>
    </w:p>
    <w:p w:rsidR="00F36C53" w:rsidRPr="00FD3DF6" w:rsidRDefault="00F36C53" w:rsidP="00F36C53">
      <w:pPr>
        <w:pStyle w:val="a8"/>
        <w:ind w:firstLine="709"/>
        <w:jc w:val="both"/>
        <w:rPr>
          <w:rFonts w:ascii="Arial" w:hAnsi="Arial" w:cs="Arial"/>
        </w:rPr>
      </w:pPr>
      <w:r w:rsidRPr="00FD3DF6">
        <w:rPr>
          <w:rFonts w:ascii="Arial" w:hAnsi="Arial" w:cs="Arial"/>
        </w:rPr>
        <w:t>2.11. При проведении экспертизы экспертом предварительно устанавливается:</w:t>
      </w:r>
    </w:p>
    <w:p w:rsidR="00F36C53" w:rsidRPr="00FD3DF6" w:rsidRDefault="00F36C53" w:rsidP="00F36C53">
      <w:pPr>
        <w:pStyle w:val="a8"/>
        <w:ind w:firstLine="709"/>
        <w:jc w:val="both"/>
        <w:rPr>
          <w:rFonts w:ascii="Arial" w:hAnsi="Arial" w:cs="Arial"/>
        </w:rPr>
      </w:pPr>
      <w:r w:rsidRPr="00FD3DF6">
        <w:rPr>
          <w:rFonts w:ascii="Arial" w:hAnsi="Arial" w:cs="Arial"/>
        </w:rPr>
        <w:t>соответствует ли представленный на экспертизу правовой акт требованиям, содержащимся в пункте 2.9 настоящего Порядка;</w:t>
      </w:r>
    </w:p>
    <w:p w:rsidR="00F36C53" w:rsidRPr="00FD3DF6" w:rsidRDefault="00F36C53" w:rsidP="00F36C53">
      <w:pPr>
        <w:pStyle w:val="a8"/>
        <w:ind w:firstLine="709"/>
        <w:jc w:val="both"/>
        <w:rPr>
          <w:rFonts w:ascii="Arial" w:hAnsi="Arial" w:cs="Arial"/>
        </w:rPr>
      </w:pPr>
      <w:r w:rsidRPr="00FD3DF6">
        <w:rPr>
          <w:rFonts w:ascii="Arial" w:hAnsi="Arial" w:cs="Arial"/>
        </w:rPr>
        <w:t>уполномоченным ли должностным лицом или органом принято решение о проведении экспертизы;</w:t>
      </w:r>
    </w:p>
    <w:p w:rsidR="00F36C53" w:rsidRPr="00FD3DF6" w:rsidRDefault="00F36C53" w:rsidP="00F36C53">
      <w:pPr>
        <w:pStyle w:val="a8"/>
        <w:ind w:firstLine="709"/>
        <w:jc w:val="both"/>
        <w:rPr>
          <w:rFonts w:ascii="Arial" w:hAnsi="Arial" w:cs="Arial"/>
        </w:rPr>
      </w:pPr>
      <w:r w:rsidRPr="00FD3DF6">
        <w:rPr>
          <w:rFonts w:ascii="Arial" w:hAnsi="Arial" w:cs="Arial"/>
        </w:rPr>
        <w:t>уполномочен ли эксперт на проведение экспертизы в соответствии с пунктом 2.5 настоящего Порядка.</w:t>
      </w:r>
    </w:p>
    <w:p w:rsidR="00F36C53" w:rsidRPr="00FD3DF6" w:rsidRDefault="00F36C53" w:rsidP="00F36C53">
      <w:pPr>
        <w:pStyle w:val="a8"/>
        <w:ind w:firstLine="709"/>
        <w:jc w:val="both"/>
        <w:rPr>
          <w:rFonts w:ascii="Arial" w:hAnsi="Arial" w:cs="Arial"/>
        </w:rPr>
      </w:pPr>
      <w:proofErr w:type="gramStart"/>
      <w:r w:rsidRPr="00FD3DF6">
        <w:rPr>
          <w:rFonts w:ascii="Arial" w:hAnsi="Arial" w:cs="Arial"/>
        </w:rPr>
        <w:t>При несоблюдении условий, предусмотренных настоящим пунктом, экспертиза не проводится, о чем должностное лицо (орган), принявшее (принявший) решение о проведении экспертизы, извещается экспертом в письменной форме с изложением мотивов принятого решения.</w:t>
      </w:r>
      <w:proofErr w:type="gramEnd"/>
    </w:p>
    <w:p w:rsidR="00F36C53" w:rsidRPr="00FD3DF6" w:rsidRDefault="00F36C53" w:rsidP="00F36C53">
      <w:pPr>
        <w:pStyle w:val="a8"/>
        <w:ind w:firstLine="709"/>
        <w:jc w:val="both"/>
        <w:rPr>
          <w:rFonts w:ascii="Arial" w:hAnsi="Arial" w:cs="Arial"/>
        </w:rPr>
      </w:pPr>
      <w:r w:rsidRPr="00FD3DF6">
        <w:rPr>
          <w:rFonts w:ascii="Arial" w:hAnsi="Arial" w:cs="Arial"/>
        </w:rPr>
        <w:lastRenderedPageBreak/>
        <w:t xml:space="preserve">2.12. Допускается проведение экспертизы несколькими экспертами в отношении одного и того же правового акта </w:t>
      </w:r>
    </w:p>
    <w:p w:rsidR="00F36C53" w:rsidRPr="00FD3DF6" w:rsidRDefault="00F36C53" w:rsidP="00F36C53">
      <w:pPr>
        <w:pStyle w:val="a8"/>
        <w:ind w:firstLine="709"/>
        <w:jc w:val="both"/>
        <w:rPr>
          <w:rFonts w:ascii="Arial" w:hAnsi="Arial" w:cs="Arial"/>
        </w:rPr>
      </w:pPr>
      <w:r w:rsidRPr="00FD3DF6">
        <w:rPr>
          <w:rFonts w:ascii="Arial" w:hAnsi="Arial" w:cs="Arial"/>
        </w:rPr>
        <w:t xml:space="preserve">2.13. Эксперт обязан установить наличие либо отсутствие указанных в пункте 2.2 настоящего Порядка коррупциогенных факторов в правовом акте, представленном на экспертизу, с учётом характера регулируемых данным правовым актом общественных отношений, иных обстоятельств </w:t>
      </w:r>
    </w:p>
    <w:p w:rsidR="00F36C53" w:rsidRDefault="00F36C53" w:rsidP="00F36C53">
      <w:pPr>
        <w:pStyle w:val="a8"/>
        <w:ind w:firstLine="709"/>
        <w:jc w:val="both"/>
        <w:rPr>
          <w:rFonts w:ascii="Arial" w:hAnsi="Arial" w:cs="Arial"/>
        </w:rPr>
      </w:pPr>
      <w:r w:rsidRPr="00FD3DF6">
        <w:rPr>
          <w:rFonts w:ascii="Arial" w:hAnsi="Arial" w:cs="Arial"/>
        </w:rPr>
        <w:t>2.14. Экспертиза проектов правовых актов проводится в срок до 10 рабочих дней со дня поступления проекта правового акта на экспертизу. Указанный срок может быть продлён должностным лицом (руководителем органа), указанным (указанного) в пункте 2.4 настоящего Порядка, но не более чем на 5 рабочих дней. Экспертиза действующих правовых актов проводится в срок до 14 рабочих дней со дня поступления правового акта на экспертизу.</w:t>
      </w:r>
    </w:p>
    <w:p w:rsidR="00F36C53" w:rsidRPr="00FD3DF6" w:rsidRDefault="00F36C53" w:rsidP="00F36C53">
      <w:pPr>
        <w:pStyle w:val="a8"/>
        <w:ind w:firstLine="709"/>
        <w:jc w:val="both"/>
        <w:rPr>
          <w:rFonts w:ascii="Arial" w:hAnsi="Arial" w:cs="Arial"/>
        </w:rPr>
      </w:pPr>
    </w:p>
    <w:p w:rsidR="00F36C53" w:rsidRDefault="00F36C53" w:rsidP="00F36C53">
      <w:pPr>
        <w:shd w:val="clear" w:color="auto" w:fill="FFFFFF"/>
        <w:spacing w:after="150"/>
        <w:rPr>
          <w:rFonts w:ascii="Arial" w:hAnsi="Arial"/>
          <w:b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  <w:szCs w:val="28"/>
        </w:rPr>
        <w:t>III. Результат проведения антикоррупционной экспертизы</w:t>
      </w:r>
    </w:p>
    <w:p w:rsidR="00F36C53" w:rsidRPr="00FD3DF6" w:rsidRDefault="00F36C53" w:rsidP="00F36C53">
      <w:pPr>
        <w:pStyle w:val="a8"/>
        <w:ind w:firstLine="709"/>
        <w:jc w:val="both"/>
        <w:rPr>
          <w:rFonts w:ascii="Arial" w:hAnsi="Arial" w:cs="Arial"/>
        </w:rPr>
      </w:pPr>
      <w:r w:rsidRPr="00FD3DF6">
        <w:rPr>
          <w:rFonts w:ascii="Arial" w:hAnsi="Arial" w:cs="Arial"/>
        </w:rPr>
        <w:t>3.1. По результатам проведения экспертизы составляется мотивированное заключение. В заключении отражаются следующие сведения:</w:t>
      </w:r>
    </w:p>
    <w:p w:rsidR="00F36C53" w:rsidRPr="00FD3DF6" w:rsidRDefault="00F36C53" w:rsidP="00F36C53">
      <w:pPr>
        <w:pStyle w:val="a8"/>
        <w:ind w:firstLine="709"/>
        <w:jc w:val="both"/>
        <w:rPr>
          <w:rFonts w:ascii="Arial" w:hAnsi="Arial" w:cs="Arial"/>
        </w:rPr>
      </w:pPr>
      <w:r w:rsidRPr="00FD3DF6">
        <w:rPr>
          <w:rFonts w:ascii="Arial" w:hAnsi="Arial" w:cs="Arial"/>
        </w:rPr>
        <w:t>дата и место подготовки заключения, данные о проводящем экспертизу эксперте (фамилия, инициалы и должность);</w:t>
      </w:r>
    </w:p>
    <w:p w:rsidR="00F36C53" w:rsidRPr="00FD3DF6" w:rsidRDefault="00F36C53" w:rsidP="00F36C53">
      <w:pPr>
        <w:pStyle w:val="a8"/>
        <w:ind w:firstLine="709"/>
        <w:jc w:val="both"/>
        <w:rPr>
          <w:rFonts w:ascii="Arial" w:hAnsi="Arial" w:cs="Arial"/>
        </w:rPr>
      </w:pPr>
      <w:r w:rsidRPr="00FD3DF6">
        <w:rPr>
          <w:rFonts w:ascii="Arial" w:hAnsi="Arial" w:cs="Arial"/>
        </w:rPr>
        <w:t>основание для проведения экспертизы;</w:t>
      </w:r>
    </w:p>
    <w:p w:rsidR="00F36C53" w:rsidRPr="00FD3DF6" w:rsidRDefault="00F36C53" w:rsidP="00F36C53">
      <w:pPr>
        <w:pStyle w:val="a8"/>
        <w:ind w:firstLine="709"/>
        <w:jc w:val="both"/>
        <w:rPr>
          <w:rFonts w:ascii="Arial" w:hAnsi="Arial" w:cs="Arial"/>
        </w:rPr>
      </w:pPr>
      <w:r w:rsidRPr="00FD3DF6">
        <w:rPr>
          <w:rFonts w:ascii="Arial" w:hAnsi="Arial" w:cs="Arial"/>
        </w:rPr>
        <w:t>реквизиты правового акта, представленного на экспертизу</w:t>
      </w:r>
    </w:p>
    <w:p w:rsidR="00F36C53" w:rsidRPr="00FD3DF6" w:rsidRDefault="00F36C53" w:rsidP="00F36C53">
      <w:pPr>
        <w:pStyle w:val="a8"/>
        <w:ind w:firstLine="709"/>
        <w:jc w:val="both"/>
        <w:rPr>
          <w:rFonts w:ascii="Arial" w:hAnsi="Arial" w:cs="Arial"/>
        </w:rPr>
      </w:pPr>
      <w:r w:rsidRPr="00FD3DF6">
        <w:rPr>
          <w:rFonts w:ascii="Arial" w:hAnsi="Arial" w:cs="Arial"/>
        </w:rPr>
        <w:t>перечень выявленных коррупциогенных факторов с указанием их признаков (описания) и соответствующих статей (частей, пунктов, подпунктов, абзацев) правового акта, в которых эти факторы выявлены</w:t>
      </w:r>
    </w:p>
    <w:p w:rsidR="00F36C53" w:rsidRPr="00FD3DF6" w:rsidRDefault="00F36C53" w:rsidP="00F36C53">
      <w:pPr>
        <w:pStyle w:val="a8"/>
        <w:ind w:firstLine="709"/>
        <w:jc w:val="both"/>
        <w:rPr>
          <w:rFonts w:ascii="Arial" w:hAnsi="Arial" w:cs="Arial"/>
        </w:rPr>
      </w:pPr>
      <w:r w:rsidRPr="00FD3DF6">
        <w:rPr>
          <w:rFonts w:ascii="Arial" w:hAnsi="Arial" w:cs="Arial"/>
        </w:rPr>
        <w:t>предложения о способах ликвидации или ограничение действия (нейтрализации) коррупциогенных факторов (доработке правового акта).</w:t>
      </w:r>
    </w:p>
    <w:p w:rsidR="00F36C53" w:rsidRPr="00FD3DF6" w:rsidRDefault="00F36C53" w:rsidP="00F36C53">
      <w:pPr>
        <w:pStyle w:val="a8"/>
        <w:ind w:firstLine="709"/>
        <w:jc w:val="both"/>
        <w:rPr>
          <w:rFonts w:ascii="Arial" w:hAnsi="Arial" w:cs="Arial"/>
        </w:rPr>
      </w:pPr>
      <w:r w:rsidRPr="00FD3DF6">
        <w:rPr>
          <w:rFonts w:ascii="Arial" w:hAnsi="Arial" w:cs="Arial"/>
        </w:rPr>
        <w:t>3.2. В заключени</w:t>
      </w:r>
      <w:proofErr w:type="gramStart"/>
      <w:r w:rsidRPr="00FD3DF6">
        <w:rPr>
          <w:rFonts w:ascii="Arial" w:hAnsi="Arial" w:cs="Arial"/>
        </w:rPr>
        <w:t>и</w:t>
      </w:r>
      <w:proofErr w:type="gramEnd"/>
      <w:r w:rsidRPr="00FD3DF6">
        <w:rPr>
          <w:rFonts w:ascii="Arial" w:hAnsi="Arial" w:cs="Arial"/>
        </w:rPr>
        <w:t>, также, указывается, что иных коррупциогенных факторов, а также иных положений, которые могут способствовать проявлениям коррупции, не обнаружено.</w:t>
      </w:r>
    </w:p>
    <w:p w:rsidR="00F36C53" w:rsidRPr="00FD3DF6" w:rsidRDefault="00F36C53" w:rsidP="00F36C53">
      <w:pPr>
        <w:pStyle w:val="a8"/>
        <w:ind w:firstLine="709"/>
        <w:jc w:val="both"/>
        <w:rPr>
          <w:rFonts w:ascii="Arial" w:hAnsi="Arial" w:cs="Arial"/>
        </w:rPr>
      </w:pPr>
      <w:r w:rsidRPr="00FD3DF6">
        <w:rPr>
          <w:rFonts w:ascii="Arial" w:hAnsi="Arial" w:cs="Arial"/>
        </w:rPr>
        <w:t>3.3. Выводы заключения должны соответствовать его исследовательской части.</w:t>
      </w:r>
    </w:p>
    <w:p w:rsidR="00F36C53" w:rsidRPr="00FD3DF6" w:rsidRDefault="00F36C53" w:rsidP="00F36C53">
      <w:pPr>
        <w:pStyle w:val="a8"/>
        <w:ind w:firstLine="709"/>
        <w:jc w:val="both"/>
        <w:rPr>
          <w:rFonts w:ascii="Arial" w:hAnsi="Arial" w:cs="Arial"/>
        </w:rPr>
      </w:pPr>
      <w:r w:rsidRPr="00FD3DF6">
        <w:rPr>
          <w:rFonts w:ascii="Arial" w:hAnsi="Arial" w:cs="Arial"/>
        </w:rPr>
        <w:t>3.4. В случае выявления в правовом акте коррупциогенных факторов, устранение которых из текста правового акта невозможно, эксперт должен это обосновать в отношении каждого фактора в отдельности и предложить возможные способы ограничения (нейтрализации) коррупционных рисков.</w:t>
      </w:r>
    </w:p>
    <w:p w:rsidR="00F36C53" w:rsidRPr="00FD3DF6" w:rsidRDefault="00F36C53" w:rsidP="00F36C53">
      <w:pPr>
        <w:pStyle w:val="a8"/>
        <w:ind w:firstLine="709"/>
        <w:jc w:val="both"/>
        <w:rPr>
          <w:rFonts w:ascii="Arial" w:hAnsi="Arial" w:cs="Arial"/>
        </w:rPr>
      </w:pPr>
      <w:r w:rsidRPr="00FD3DF6">
        <w:rPr>
          <w:rFonts w:ascii="Arial" w:hAnsi="Arial" w:cs="Arial"/>
        </w:rPr>
        <w:t xml:space="preserve">Степень </w:t>
      </w:r>
      <w:proofErr w:type="spellStart"/>
      <w:r w:rsidRPr="00FD3DF6">
        <w:rPr>
          <w:rFonts w:ascii="Arial" w:hAnsi="Arial" w:cs="Arial"/>
        </w:rPr>
        <w:t>коррупциогенности</w:t>
      </w:r>
      <w:proofErr w:type="spellEnd"/>
      <w:r w:rsidRPr="00FD3DF6">
        <w:rPr>
          <w:rFonts w:ascii="Arial" w:hAnsi="Arial" w:cs="Arial"/>
        </w:rPr>
        <w:t xml:space="preserve"> анализируемого правового акта в целом в заключении не определяется, за исключением случая, когда в правовом акте по результатам экспертизы не выявлены положения, которые могут способствовать проявлениям коррупции.</w:t>
      </w:r>
    </w:p>
    <w:p w:rsidR="00F36C53" w:rsidRPr="00FD3DF6" w:rsidRDefault="00F36C53" w:rsidP="00F36C53">
      <w:pPr>
        <w:pStyle w:val="a8"/>
        <w:ind w:firstLine="709"/>
        <w:jc w:val="both"/>
        <w:rPr>
          <w:rFonts w:ascii="Arial" w:hAnsi="Arial" w:cs="Arial"/>
        </w:rPr>
      </w:pPr>
      <w:r w:rsidRPr="00FD3DF6">
        <w:rPr>
          <w:rFonts w:ascii="Arial" w:hAnsi="Arial" w:cs="Arial"/>
        </w:rPr>
        <w:t xml:space="preserve">3.5. При обосновании </w:t>
      </w:r>
      <w:proofErr w:type="spellStart"/>
      <w:r w:rsidRPr="00FD3DF6">
        <w:rPr>
          <w:rFonts w:ascii="Arial" w:hAnsi="Arial" w:cs="Arial"/>
        </w:rPr>
        <w:t>коррупциогенности</w:t>
      </w:r>
      <w:proofErr w:type="spellEnd"/>
      <w:r w:rsidRPr="00FD3DF6">
        <w:rPr>
          <w:rFonts w:ascii="Arial" w:hAnsi="Arial" w:cs="Arial"/>
        </w:rPr>
        <w:t xml:space="preserve"> отдельных норм правового акта допускается использование данных социологических опросов, материалов судебной и административной практики.</w:t>
      </w:r>
    </w:p>
    <w:p w:rsidR="00F36C53" w:rsidRPr="00FD3DF6" w:rsidRDefault="00F36C53" w:rsidP="00F36C53">
      <w:pPr>
        <w:pStyle w:val="a8"/>
        <w:ind w:firstLine="709"/>
        <w:jc w:val="both"/>
        <w:rPr>
          <w:rFonts w:ascii="Arial" w:hAnsi="Arial" w:cs="Arial"/>
        </w:rPr>
      </w:pPr>
      <w:r w:rsidRPr="00FD3DF6">
        <w:rPr>
          <w:rFonts w:ascii="Arial" w:hAnsi="Arial" w:cs="Arial"/>
        </w:rPr>
        <w:t xml:space="preserve">3.6. Заключение направляется органу (должностному лицу), принявшему решение о проведении экспертизы, а также непосредственному разработчику проекта правового </w:t>
      </w:r>
      <w:proofErr w:type="gramStart"/>
      <w:r w:rsidRPr="00FD3DF6">
        <w:rPr>
          <w:rFonts w:ascii="Arial" w:hAnsi="Arial" w:cs="Arial"/>
        </w:rPr>
        <w:t>акта</w:t>
      </w:r>
      <w:proofErr w:type="gramEnd"/>
      <w:r w:rsidRPr="00FD3DF6">
        <w:rPr>
          <w:rFonts w:ascii="Arial" w:hAnsi="Arial" w:cs="Arial"/>
        </w:rPr>
        <w:t xml:space="preserve"> в отношении которого проведена экспертиза для организации работы по внесению изменений в правовой акт. </w:t>
      </w:r>
    </w:p>
    <w:p w:rsidR="00F36C53" w:rsidRPr="00FD3DF6" w:rsidRDefault="00F36C53" w:rsidP="00F36C53">
      <w:pPr>
        <w:pStyle w:val="a8"/>
        <w:ind w:firstLine="709"/>
        <w:jc w:val="both"/>
        <w:rPr>
          <w:rFonts w:ascii="Arial" w:hAnsi="Arial" w:cs="Arial"/>
        </w:rPr>
      </w:pPr>
      <w:r w:rsidRPr="00FD3DF6">
        <w:rPr>
          <w:rFonts w:ascii="Arial" w:hAnsi="Arial" w:cs="Arial"/>
        </w:rPr>
        <w:t xml:space="preserve">3.7. Заключение по результатам независимой антикоррупционной экспертизы носит рекомендательный характер и подлежит обязательному рассмотрению органом местного самоуправления Панинского сельсовета Медвенского района Курской области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</w:t>
      </w:r>
      <w:r w:rsidRPr="00FD3DF6">
        <w:rPr>
          <w:rFonts w:ascii="Arial" w:hAnsi="Arial" w:cs="Arial"/>
        </w:rPr>
        <w:lastRenderedPageBreak/>
        <w:t xml:space="preserve">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</w:t>
      </w:r>
      <w:proofErr w:type="gramStart"/>
      <w:r w:rsidRPr="00FD3DF6">
        <w:rPr>
          <w:rFonts w:ascii="Arial" w:hAnsi="Arial" w:cs="Arial"/>
        </w:rPr>
        <w:t>и(</w:t>
      </w:r>
      <w:proofErr w:type="gramEnd"/>
      <w:r w:rsidRPr="00FD3DF6">
        <w:rPr>
          <w:rFonts w:ascii="Arial" w:hAnsi="Arial" w:cs="Arial"/>
        </w:rPr>
        <w:t xml:space="preserve">или) причины несогласия с выявленным в нормативном правовом акте или проекте нормативного правового акта </w:t>
      </w:r>
      <w:proofErr w:type="spellStart"/>
      <w:r w:rsidRPr="00FD3DF6">
        <w:rPr>
          <w:rFonts w:ascii="Arial" w:hAnsi="Arial" w:cs="Arial"/>
        </w:rPr>
        <w:t>коррупциогенным</w:t>
      </w:r>
      <w:proofErr w:type="spellEnd"/>
      <w:r w:rsidRPr="00FD3DF6">
        <w:rPr>
          <w:rFonts w:ascii="Arial" w:hAnsi="Arial" w:cs="Arial"/>
        </w:rPr>
        <w:t xml:space="preserve"> фактором.</w:t>
      </w:r>
    </w:p>
    <w:p w:rsidR="00F36C53" w:rsidRPr="00FD3DF6" w:rsidRDefault="00F36C53" w:rsidP="00F36C53">
      <w:pPr>
        <w:pStyle w:val="a8"/>
        <w:ind w:firstLine="709"/>
        <w:jc w:val="both"/>
        <w:rPr>
          <w:rFonts w:ascii="Arial" w:hAnsi="Arial" w:cs="Arial"/>
        </w:rPr>
      </w:pPr>
      <w:r w:rsidRPr="00FD3DF6">
        <w:rPr>
          <w:rFonts w:ascii="Arial" w:hAnsi="Arial" w:cs="Arial"/>
        </w:rPr>
        <w:t>3.8. Заключение подписывается экспертом.</w:t>
      </w:r>
    </w:p>
    <w:p w:rsidR="00F36C53" w:rsidRPr="00FD3DF6" w:rsidRDefault="00F36C53" w:rsidP="00F36C53">
      <w:pPr>
        <w:pStyle w:val="a8"/>
        <w:ind w:firstLine="709"/>
        <w:jc w:val="both"/>
        <w:rPr>
          <w:rFonts w:ascii="Arial" w:hAnsi="Arial" w:cs="Arial"/>
          <w:b/>
        </w:rPr>
      </w:pPr>
    </w:p>
    <w:p w:rsidR="00F36C53" w:rsidRDefault="00F36C53" w:rsidP="00C56CC5">
      <w:pPr>
        <w:spacing w:after="0" w:line="240" w:lineRule="auto"/>
        <w:ind w:left="4395"/>
        <w:jc w:val="right"/>
        <w:rPr>
          <w:rFonts w:ascii="Arial" w:hAnsi="Arial" w:cs="Arial"/>
          <w:sz w:val="16"/>
          <w:szCs w:val="16"/>
        </w:rPr>
      </w:pPr>
    </w:p>
    <w:sectPr w:rsidR="00F36C53" w:rsidSect="001703B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16463668"/>
    <w:multiLevelType w:val="hybridMultilevel"/>
    <w:tmpl w:val="79122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57E7A"/>
    <w:rsid w:val="001206A6"/>
    <w:rsid w:val="001703B7"/>
    <w:rsid w:val="00195930"/>
    <w:rsid w:val="002937F0"/>
    <w:rsid w:val="002D3FF8"/>
    <w:rsid w:val="00303869"/>
    <w:rsid w:val="00321A9C"/>
    <w:rsid w:val="004D35A7"/>
    <w:rsid w:val="004F4E5E"/>
    <w:rsid w:val="005A62C5"/>
    <w:rsid w:val="006433C5"/>
    <w:rsid w:val="007179D5"/>
    <w:rsid w:val="00766560"/>
    <w:rsid w:val="00794066"/>
    <w:rsid w:val="007A27EF"/>
    <w:rsid w:val="007C2246"/>
    <w:rsid w:val="008A0229"/>
    <w:rsid w:val="008B1E43"/>
    <w:rsid w:val="008D59E0"/>
    <w:rsid w:val="009125B2"/>
    <w:rsid w:val="0097159D"/>
    <w:rsid w:val="00A87349"/>
    <w:rsid w:val="00B32D9D"/>
    <w:rsid w:val="00BD2B68"/>
    <w:rsid w:val="00BF3AB1"/>
    <w:rsid w:val="00C44EE7"/>
    <w:rsid w:val="00C56CC5"/>
    <w:rsid w:val="00D110F8"/>
    <w:rsid w:val="00D52E36"/>
    <w:rsid w:val="00EA1946"/>
    <w:rsid w:val="00EB2E6B"/>
    <w:rsid w:val="00F36C53"/>
    <w:rsid w:val="00F42B83"/>
    <w:rsid w:val="00F57E7A"/>
    <w:rsid w:val="00FC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F8"/>
  </w:style>
  <w:style w:type="paragraph" w:styleId="1">
    <w:name w:val="heading 1"/>
    <w:basedOn w:val="a"/>
    <w:next w:val="a"/>
    <w:link w:val="10"/>
    <w:qFormat/>
    <w:rsid w:val="00F57E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E7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F57E7A"/>
    <w:rPr>
      <w:rFonts w:ascii="Times New Roman" w:eastAsia="Times New Roman" w:hAnsi="Times New Roman" w:cs="Times New Roman"/>
      <w:sz w:val="24"/>
      <w:szCs w:val="20"/>
    </w:rPr>
  </w:style>
  <w:style w:type="character" w:customStyle="1" w:styleId="blk">
    <w:name w:val="blk"/>
    <w:basedOn w:val="a0"/>
    <w:rsid w:val="00F57E7A"/>
  </w:style>
  <w:style w:type="character" w:customStyle="1" w:styleId="10">
    <w:name w:val="Заголовок 1 Знак"/>
    <w:basedOn w:val="a0"/>
    <w:link w:val="1"/>
    <w:rsid w:val="00F57E7A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Normal">
    <w:name w:val="ConsPlusNormal"/>
    <w:rsid w:val="00F57E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C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24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A194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BF3AB1"/>
    <w:pPr>
      <w:ind w:left="720"/>
      <w:contextualSpacing/>
    </w:pPr>
  </w:style>
  <w:style w:type="paragraph" w:styleId="a8">
    <w:name w:val="No Spacing"/>
    <w:uiPriority w:val="1"/>
    <w:qFormat/>
    <w:rsid w:val="00F36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3</cp:revision>
  <cp:lastPrinted>2017-03-15T08:25:00Z</cp:lastPrinted>
  <dcterms:created xsi:type="dcterms:W3CDTF">2019-12-02T08:20:00Z</dcterms:created>
  <dcterms:modified xsi:type="dcterms:W3CDTF">2019-12-09T13:32:00Z</dcterms:modified>
</cp:coreProperties>
</file>